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BF4" w:rsidRDefault="00775BF4">
      <w:pPr>
        <w:rPr>
          <w:b/>
          <w:bCs/>
        </w:rPr>
      </w:pPr>
    </w:p>
    <w:p w:rsidR="00775BF4" w:rsidRDefault="00CD4B8F">
      <w:pPr>
        <w:pStyle w:val="DefaultText"/>
        <w:spacing w:line="360" w:lineRule="auto"/>
        <w:jc w:val="center"/>
        <w:rPr>
          <w:rFonts w:ascii="Tahoma" w:hAnsi="Tahoma" w:cs="Tahoma"/>
          <w:b/>
          <w:bCs/>
          <w:sz w:val="30"/>
          <w:szCs w:val="30"/>
        </w:rPr>
      </w:pPr>
      <w:r>
        <w:rPr>
          <w:rFonts w:ascii="Tahoma" w:hAnsi="Tahoma" w:cs="Tahoma"/>
          <w:b/>
        </w:rPr>
        <w:t>Profile No.: 63</w:t>
      </w:r>
      <w:r w:rsidR="00B94C6A">
        <w:rPr>
          <w:rFonts w:ascii="Tahoma" w:hAnsi="Tahoma" w:cs="Tahoma"/>
          <w:b/>
        </w:rPr>
        <w:tab/>
      </w:r>
      <w:r w:rsidR="00B94C6A">
        <w:rPr>
          <w:rFonts w:ascii="Tahoma" w:hAnsi="Tahoma" w:cs="Tahoma"/>
          <w:b/>
        </w:rPr>
        <w:tab/>
      </w:r>
      <w:r w:rsidR="00B94C6A">
        <w:rPr>
          <w:rFonts w:ascii="Tahoma" w:hAnsi="Tahoma" w:cs="Tahoma"/>
          <w:b/>
        </w:rPr>
        <w:tab/>
      </w:r>
      <w:r w:rsidR="00B94C6A">
        <w:rPr>
          <w:rFonts w:ascii="Tahoma" w:hAnsi="Tahoma" w:cs="Tahoma"/>
          <w:b/>
        </w:rPr>
        <w:tab/>
      </w:r>
      <w:r w:rsidR="00B94C6A">
        <w:rPr>
          <w:rFonts w:ascii="Tahoma" w:hAnsi="Tahoma" w:cs="Tahoma"/>
          <w:b/>
        </w:rPr>
        <w:tab/>
      </w:r>
      <w:r w:rsidR="00B94C6A">
        <w:rPr>
          <w:rFonts w:ascii="Tahoma" w:hAnsi="Tahoma" w:cs="Tahoma"/>
          <w:b/>
        </w:rPr>
        <w:tab/>
      </w:r>
      <w:r w:rsidR="00B94C6A">
        <w:rPr>
          <w:rFonts w:ascii="Tahoma" w:hAnsi="Tahoma" w:cs="Tahoma"/>
          <w:b/>
        </w:rPr>
        <w:tab/>
        <w:t>NIC Code:30111</w:t>
      </w:r>
      <w:bookmarkStart w:id="0" w:name="_GoBack"/>
      <w:bookmarkEnd w:id="0"/>
    </w:p>
    <w:p w:rsidR="00775BF4" w:rsidRDefault="00775BF4">
      <w:pPr>
        <w:jc w:val="center"/>
        <w:rPr>
          <w:b/>
          <w:bCs/>
        </w:rPr>
      </w:pPr>
    </w:p>
    <w:p w:rsidR="00775BF4" w:rsidRDefault="00775BF4">
      <w:pPr>
        <w:jc w:val="center"/>
        <w:rPr>
          <w:b/>
          <w:bCs/>
        </w:rPr>
      </w:pPr>
    </w:p>
    <w:p w:rsidR="00775BF4" w:rsidRDefault="008B2C48">
      <w:pPr>
        <w:pStyle w:val="DefaultText"/>
        <w:spacing w:line="360" w:lineRule="auto"/>
        <w:ind w:left="720"/>
        <w:jc w:val="center"/>
        <w:rPr>
          <w:rFonts w:ascii="Tahoma" w:hAnsi="Tahoma" w:cs="Tahoma"/>
          <w:b/>
          <w:bCs/>
          <w:sz w:val="30"/>
          <w:szCs w:val="30"/>
        </w:rPr>
      </w:pPr>
      <w:r>
        <w:rPr>
          <w:rFonts w:ascii="Tahoma" w:hAnsi="Tahoma" w:cs="Tahoma"/>
          <w:b/>
          <w:bCs/>
          <w:sz w:val="30"/>
          <w:szCs w:val="30"/>
        </w:rPr>
        <w:t>AUTOMOBILE BODY BUILDING (BUS – LCV – CAR)</w:t>
      </w:r>
    </w:p>
    <w:p w:rsidR="00775BF4" w:rsidRDefault="00D327F3">
      <w:pPr>
        <w:pStyle w:val="DefaultText"/>
        <w:spacing w:line="360" w:lineRule="auto"/>
        <w:ind w:left="720"/>
        <w:jc w:val="both"/>
        <w:rPr>
          <w:rFonts w:ascii="Tahoma" w:hAnsi="Tahoma" w:cs="Tahoma"/>
          <w:sz w:val="22"/>
          <w:szCs w:val="22"/>
        </w:rPr>
      </w:pPr>
      <w:r>
        <w:rPr>
          <w:rFonts w:ascii="Tahoma" w:hAnsi="Tahoma" w:cs="Tahoma"/>
          <w:noProof/>
          <w:sz w:val="22"/>
          <w:szCs w:val="22"/>
          <w:lang w:bidi="gu-IN"/>
        </w:rPr>
        <w:drawing>
          <wp:anchor distT="0" distB="0" distL="0" distR="0" simplePos="0" relativeHeight="2" behindDoc="0" locked="0" layoutInCell="1" allowOverlap="1" wp14:anchorId="2546BF12" wp14:editId="261CE005">
            <wp:simplePos x="0" y="0"/>
            <wp:positionH relativeFrom="column">
              <wp:posOffset>374015</wp:posOffset>
            </wp:positionH>
            <wp:positionV relativeFrom="paragraph">
              <wp:posOffset>367665</wp:posOffset>
            </wp:positionV>
            <wp:extent cx="1572895" cy="1167765"/>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5"/>
                    <a:stretch>
                      <a:fillRect/>
                    </a:stretch>
                  </pic:blipFill>
                  <pic:spPr bwMode="auto">
                    <a:xfrm>
                      <a:off x="0" y="0"/>
                      <a:ext cx="1572895" cy="1167765"/>
                    </a:xfrm>
                    <a:prstGeom prst="rect">
                      <a:avLst/>
                    </a:prstGeom>
                  </pic:spPr>
                </pic:pic>
              </a:graphicData>
            </a:graphic>
          </wp:anchor>
        </w:drawing>
      </w:r>
      <w:r>
        <w:rPr>
          <w:rFonts w:ascii="Tahoma" w:hAnsi="Tahoma" w:cs="Tahoma"/>
          <w:noProof/>
          <w:sz w:val="22"/>
          <w:szCs w:val="22"/>
          <w:lang w:bidi="gu-IN"/>
        </w:rPr>
        <w:drawing>
          <wp:anchor distT="0" distB="0" distL="0" distR="0" simplePos="0" relativeHeight="4" behindDoc="0" locked="0" layoutInCell="1" allowOverlap="1" wp14:anchorId="5E087002" wp14:editId="04BDF810">
            <wp:simplePos x="0" y="0"/>
            <wp:positionH relativeFrom="column">
              <wp:posOffset>2280285</wp:posOffset>
            </wp:positionH>
            <wp:positionV relativeFrom="paragraph">
              <wp:posOffset>386715</wp:posOffset>
            </wp:positionV>
            <wp:extent cx="1487170" cy="1114425"/>
            <wp:effectExtent l="0" t="0" r="0" b="0"/>
            <wp:wrapSquare wrapText="largest"/>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6"/>
                    <a:stretch>
                      <a:fillRect/>
                    </a:stretch>
                  </pic:blipFill>
                  <pic:spPr bwMode="auto">
                    <a:xfrm>
                      <a:off x="0" y="0"/>
                      <a:ext cx="1487170" cy="1114425"/>
                    </a:xfrm>
                    <a:prstGeom prst="rect">
                      <a:avLst/>
                    </a:prstGeom>
                  </pic:spPr>
                </pic:pic>
              </a:graphicData>
            </a:graphic>
            <wp14:sizeRelH relativeFrom="margin">
              <wp14:pctWidth>0</wp14:pctWidth>
            </wp14:sizeRelH>
            <wp14:sizeRelV relativeFrom="margin">
              <wp14:pctHeight>0</wp14:pctHeight>
            </wp14:sizeRelV>
          </wp:anchor>
        </w:drawing>
      </w:r>
      <w:r w:rsidR="008B2C48">
        <w:rPr>
          <w:rFonts w:ascii="Tahoma" w:hAnsi="Tahoma" w:cs="Tahoma"/>
          <w:noProof/>
          <w:sz w:val="22"/>
          <w:szCs w:val="22"/>
          <w:lang w:bidi="gu-IN"/>
        </w:rPr>
        <w:drawing>
          <wp:anchor distT="0" distB="0" distL="0" distR="0" simplePos="0" relativeHeight="3" behindDoc="0" locked="0" layoutInCell="1" allowOverlap="1" wp14:anchorId="06E2308B" wp14:editId="2E6CF6D9">
            <wp:simplePos x="0" y="0"/>
            <wp:positionH relativeFrom="column">
              <wp:posOffset>3861435</wp:posOffset>
            </wp:positionH>
            <wp:positionV relativeFrom="paragraph">
              <wp:posOffset>367665</wp:posOffset>
            </wp:positionV>
            <wp:extent cx="1714500" cy="1143000"/>
            <wp:effectExtent l="0" t="0" r="0" b="0"/>
            <wp:wrapSquare wrapText="largest"/>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7"/>
                    <a:stretch>
                      <a:fillRect/>
                    </a:stretch>
                  </pic:blipFill>
                  <pic:spPr bwMode="auto">
                    <a:xfrm>
                      <a:off x="0" y="0"/>
                      <a:ext cx="1714500" cy="1143000"/>
                    </a:xfrm>
                    <a:prstGeom prst="rect">
                      <a:avLst/>
                    </a:prstGeom>
                  </pic:spPr>
                </pic:pic>
              </a:graphicData>
            </a:graphic>
          </wp:anchor>
        </w:drawing>
      </w:r>
    </w:p>
    <w:p w:rsidR="00775BF4" w:rsidRDefault="00775BF4">
      <w:pPr>
        <w:pStyle w:val="DefaultText"/>
        <w:spacing w:line="360" w:lineRule="auto"/>
        <w:ind w:left="720"/>
        <w:jc w:val="both"/>
        <w:rPr>
          <w:rFonts w:ascii="Tahoma" w:hAnsi="Tahoma" w:cs="Tahoma"/>
          <w:sz w:val="22"/>
          <w:szCs w:val="22"/>
        </w:rPr>
      </w:pPr>
    </w:p>
    <w:p w:rsidR="00775BF4" w:rsidRDefault="00775BF4">
      <w:pPr>
        <w:pStyle w:val="DefaultText"/>
        <w:spacing w:line="360" w:lineRule="auto"/>
        <w:ind w:left="720"/>
        <w:jc w:val="both"/>
        <w:rPr>
          <w:rFonts w:ascii="Tahoma" w:hAnsi="Tahoma" w:cs="Tahoma"/>
          <w:b/>
          <w:bCs/>
        </w:rPr>
      </w:pPr>
    </w:p>
    <w:p w:rsidR="00D327F3" w:rsidRDefault="00D327F3">
      <w:pPr>
        <w:pStyle w:val="DefaultText"/>
        <w:spacing w:line="360" w:lineRule="auto"/>
        <w:ind w:left="720"/>
        <w:jc w:val="both"/>
        <w:rPr>
          <w:rFonts w:ascii="Tahoma" w:hAnsi="Tahoma" w:cs="Tahoma"/>
          <w:b/>
          <w:bCs/>
        </w:rPr>
      </w:pPr>
    </w:p>
    <w:p w:rsidR="00D327F3" w:rsidRDefault="00D327F3">
      <w:pPr>
        <w:pStyle w:val="DefaultText"/>
        <w:spacing w:line="360" w:lineRule="auto"/>
        <w:ind w:left="720"/>
        <w:jc w:val="both"/>
        <w:rPr>
          <w:rFonts w:ascii="Tahoma" w:hAnsi="Tahoma" w:cs="Tahoma"/>
          <w:b/>
          <w:bCs/>
        </w:rPr>
      </w:pPr>
    </w:p>
    <w:p w:rsidR="00D327F3" w:rsidRDefault="00D327F3">
      <w:pPr>
        <w:pStyle w:val="DefaultText"/>
        <w:spacing w:line="360" w:lineRule="auto"/>
        <w:ind w:left="720"/>
        <w:jc w:val="both"/>
        <w:rPr>
          <w:rFonts w:ascii="Tahoma" w:hAnsi="Tahoma" w:cs="Tahoma"/>
          <w:b/>
          <w:bCs/>
        </w:rPr>
      </w:pPr>
    </w:p>
    <w:p w:rsidR="00D327F3" w:rsidRDefault="00D327F3">
      <w:pPr>
        <w:pStyle w:val="DefaultText"/>
        <w:spacing w:line="360" w:lineRule="auto"/>
        <w:ind w:left="720"/>
        <w:jc w:val="both"/>
        <w:rPr>
          <w:rFonts w:ascii="Tahoma" w:hAnsi="Tahoma" w:cs="Tahoma"/>
          <w:b/>
          <w:bCs/>
        </w:rPr>
      </w:pPr>
    </w:p>
    <w:p w:rsidR="00775BF4" w:rsidRDefault="008B2C48">
      <w:pPr>
        <w:pStyle w:val="DefaultText"/>
        <w:spacing w:line="360" w:lineRule="auto"/>
        <w:ind w:left="720"/>
        <w:jc w:val="both"/>
        <w:rPr>
          <w:rFonts w:ascii="Tahoma" w:hAnsi="Tahoma" w:cs="Tahoma"/>
          <w:b/>
          <w:bCs/>
        </w:rPr>
      </w:pPr>
      <w:r>
        <w:rPr>
          <w:rFonts w:ascii="Tahoma" w:hAnsi="Tahoma" w:cs="Tahoma"/>
          <w:b/>
          <w:bCs/>
        </w:rPr>
        <w:t>1.</w:t>
      </w:r>
      <w:r>
        <w:rPr>
          <w:rFonts w:ascii="Tahoma" w:hAnsi="Tahoma" w:cs="Tahoma"/>
          <w:b/>
          <w:bCs/>
        </w:rPr>
        <w:tab/>
        <w:t>INTRODUCTION:</w:t>
      </w:r>
    </w:p>
    <w:p w:rsidR="00775BF4" w:rsidRDefault="00775BF4">
      <w:pPr>
        <w:pStyle w:val="DefaultText"/>
        <w:spacing w:line="360" w:lineRule="auto"/>
        <w:ind w:left="720"/>
        <w:jc w:val="both"/>
        <w:rPr>
          <w:rFonts w:ascii="Tahoma" w:hAnsi="Tahoma" w:cs="Tahoma"/>
          <w:sz w:val="22"/>
          <w:szCs w:val="22"/>
        </w:rPr>
      </w:pPr>
    </w:p>
    <w:p w:rsidR="00775BF4" w:rsidRDefault="008B2C48">
      <w:pPr>
        <w:pStyle w:val="DefaultText"/>
        <w:spacing w:line="360" w:lineRule="auto"/>
        <w:ind w:left="720"/>
        <w:jc w:val="both"/>
        <w:rPr>
          <w:rFonts w:ascii="Tahoma" w:hAnsi="Tahoma" w:cs="Tahoma"/>
          <w:sz w:val="22"/>
          <w:szCs w:val="22"/>
        </w:rPr>
      </w:pPr>
      <w:r>
        <w:rPr>
          <w:rFonts w:ascii="Tahoma" w:hAnsi="Tahoma" w:cs="Tahoma"/>
          <w:sz w:val="22"/>
          <w:szCs w:val="22"/>
        </w:rPr>
        <w:t>Automobile body building is an important activity, as it facilitates the development of specialized utility vehicles to suit specific purposes viz buses for inter and within city transport, services like fire, ambulance, road cleaning, garbage handling, goods and liquid transport, airport services etc.</w:t>
      </w:r>
    </w:p>
    <w:p w:rsidR="00775BF4" w:rsidRDefault="00775BF4">
      <w:pPr>
        <w:pStyle w:val="DefaultText"/>
        <w:spacing w:line="360" w:lineRule="auto"/>
        <w:ind w:left="720"/>
        <w:jc w:val="both"/>
        <w:rPr>
          <w:rFonts w:ascii="Tahoma" w:hAnsi="Tahoma" w:cs="Tahoma"/>
          <w:sz w:val="22"/>
          <w:szCs w:val="22"/>
        </w:rPr>
      </w:pPr>
    </w:p>
    <w:p w:rsidR="00775BF4" w:rsidRDefault="008B2C48">
      <w:pPr>
        <w:pStyle w:val="DefaultText"/>
        <w:spacing w:line="360" w:lineRule="auto"/>
        <w:ind w:left="720"/>
        <w:jc w:val="both"/>
        <w:rPr>
          <w:rFonts w:ascii="Tahoma" w:hAnsi="Tahoma" w:cs="Tahoma"/>
          <w:sz w:val="22"/>
          <w:szCs w:val="22"/>
        </w:rPr>
      </w:pPr>
      <w:r>
        <w:rPr>
          <w:rFonts w:ascii="Tahoma" w:hAnsi="Tahoma" w:cs="Tahoma"/>
          <w:sz w:val="22"/>
          <w:szCs w:val="22"/>
        </w:rPr>
        <w:t>The chassis are supplied by Automobile manufacturers, and body is built by automobile body builders as per the requirements and specifications of the different utility services as desired by the customer viz Utility services and Transporters etc.</w:t>
      </w:r>
    </w:p>
    <w:p w:rsidR="00775BF4" w:rsidRDefault="00775BF4">
      <w:pPr>
        <w:pStyle w:val="DefaultText"/>
        <w:spacing w:line="360" w:lineRule="auto"/>
        <w:ind w:left="720"/>
        <w:jc w:val="both"/>
        <w:rPr>
          <w:rFonts w:ascii="Tahoma" w:hAnsi="Tahoma" w:cs="Tahoma"/>
          <w:sz w:val="22"/>
          <w:szCs w:val="22"/>
        </w:rPr>
      </w:pPr>
    </w:p>
    <w:p w:rsidR="00775BF4" w:rsidRDefault="008B2C48">
      <w:pPr>
        <w:pStyle w:val="DefaultText"/>
        <w:spacing w:line="360" w:lineRule="auto"/>
        <w:ind w:left="720"/>
        <w:jc w:val="both"/>
        <w:rPr>
          <w:rFonts w:ascii="Tahoma" w:hAnsi="Tahoma" w:cs="Tahoma"/>
          <w:b/>
          <w:bCs/>
        </w:rPr>
      </w:pPr>
      <w:r>
        <w:rPr>
          <w:rFonts w:ascii="Tahoma" w:hAnsi="Tahoma" w:cs="Tahoma"/>
          <w:b/>
          <w:bCs/>
        </w:rPr>
        <w:t>2.</w:t>
      </w:r>
      <w:r>
        <w:rPr>
          <w:rFonts w:ascii="Tahoma" w:hAnsi="Tahoma" w:cs="Tahoma"/>
          <w:b/>
          <w:bCs/>
        </w:rPr>
        <w:tab/>
        <w:t>PRODUCT &amp; ITS APPLICATION:</w:t>
      </w:r>
    </w:p>
    <w:p w:rsidR="00775BF4" w:rsidRDefault="00775BF4">
      <w:pPr>
        <w:pStyle w:val="DefaultText"/>
        <w:spacing w:line="360" w:lineRule="auto"/>
        <w:ind w:left="720"/>
        <w:jc w:val="both"/>
        <w:rPr>
          <w:rFonts w:ascii="Tahoma" w:hAnsi="Tahoma" w:cs="Tahoma"/>
          <w:sz w:val="22"/>
          <w:szCs w:val="22"/>
        </w:rPr>
      </w:pPr>
    </w:p>
    <w:p w:rsidR="00775BF4" w:rsidRDefault="008B2C48">
      <w:pPr>
        <w:pStyle w:val="DefaultText"/>
        <w:spacing w:line="360" w:lineRule="auto"/>
        <w:ind w:left="720"/>
        <w:jc w:val="both"/>
        <w:rPr>
          <w:rFonts w:ascii="Tahoma" w:hAnsi="Tahoma" w:cs="Tahoma"/>
          <w:sz w:val="22"/>
          <w:szCs w:val="22"/>
        </w:rPr>
      </w:pPr>
      <w:r>
        <w:rPr>
          <w:rFonts w:ascii="Tahoma" w:hAnsi="Tahoma" w:cs="Tahoma"/>
          <w:sz w:val="22"/>
          <w:szCs w:val="22"/>
        </w:rPr>
        <w:t>Various products are emerging in this sector for variety of applications. Entrepreneur can look at popular products on internet produced by leading units all over the world to narrow down his product selection. It is essential to have standard design some are listed below</w:t>
      </w:r>
    </w:p>
    <w:p w:rsidR="00775BF4" w:rsidRDefault="00775BF4">
      <w:pPr>
        <w:pStyle w:val="DefaultText"/>
        <w:spacing w:line="360" w:lineRule="auto"/>
        <w:ind w:left="720"/>
        <w:jc w:val="both"/>
        <w:rPr>
          <w:rFonts w:ascii="Tahoma" w:hAnsi="Tahoma" w:cs="Tahoma"/>
          <w:sz w:val="22"/>
          <w:szCs w:val="22"/>
        </w:rPr>
      </w:pPr>
    </w:p>
    <w:p w:rsidR="00775BF4" w:rsidRDefault="008B2C48">
      <w:pPr>
        <w:pStyle w:val="DefaultText"/>
        <w:spacing w:line="360" w:lineRule="auto"/>
        <w:ind w:left="720"/>
        <w:jc w:val="both"/>
        <w:rPr>
          <w:rFonts w:ascii="Tahoma" w:hAnsi="Tahoma" w:cs="Tahoma"/>
          <w:sz w:val="22"/>
          <w:szCs w:val="22"/>
        </w:rPr>
      </w:pPr>
      <w:r>
        <w:rPr>
          <w:rFonts w:ascii="Tahoma" w:hAnsi="Tahoma" w:cs="Tahoma"/>
          <w:sz w:val="22"/>
          <w:szCs w:val="22"/>
        </w:rPr>
        <w:t>Passenger Transport – State and interstate long haul Travel Buses, City Transport, tourist buses, Airport transport, etc.</w:t>
      </w:r>
    </w:p>
    <w:p w:rsidR="00775BF4" w:rsidRDefault="008B2C48">
      <w:pPr>
        <w:pStyle w:val="DefaultText"/>
        <w:spacing w:line="360" w:lineRule="auto"/>
        <w:ind w:left="720"/>
        <w:jc w:val="both"/>
        <w:rPr>
          <w:rFonts w:ascii="Tahoma" w:hAnsi="Tahoma" w:cs="Tahoma"/>
          <w:sz w:val="22"/>
          <w:szCs w:val="22"/>
        </w:rPr>
      </w:pPr>
      <w:r>
        <w:rPr>
          <w:rFonts w:ascii="Tahoma" w:hAnsi="Tahoma" w:cs="Tahoma"/>
          <w:sz w:val="22"/>
          <w:szCs w:val="22"/>
        </w:rPr>
        <w:t>Material transport – Packaged goods vans, bulk and liquid tankers, Refrigerated goods, vehicle transport, heavy material multi axle transport trucks, Trucks with cranes etc.</w:t>
      </w:r>
    </w:p>
    <w:p w:rsidR="00775BF4" w:rsidRDefault="008B2C48">
      <w:pPr>
        <w:pStyle w:val="DefaultText"/>
        <w:spacing w:line="360" w:lineRule="auto"/>
        <w:ind w:left="720"/>
        <w:jc w:val="both"/>
        <w:rPr>
          <w:rFonts w:ascii="Tahoma" w:hAnsi="Tahoma" w:cs="Tahoma"/>
          <w:sz w:val="22"/>
          <w:szCs w:val="22"/>
        </w:rPr>
      </w:pPr>
      <w:r>
        <w:rPr>
          <w:rFonts w:ascii="Tahoma" w:hAnsi="Tahoma" w:cs="Tahoma"/>
          <w:sz w:val="22"/>
          <w:szCs w:val="22"/>
        </w:rPr>
        <w:lastRenderedPageBreak/>
        <w:t>Utility Vehicles – Ambulances, Airport utility, electric repair trucks, sewage cleaners, road sweepers, etc.</w:t>
      </w:r>
    </w:p>
    <w:p w:rsidR="00775BF4" w:rsidRDefault="00775BF4">
      <w:pPr>
        <w:pStyle w:val="DefaultText"/>
        <w:spacing w:line="360" w:lineRule="auto"/>
        <w:ind w:left="720"/>
        <w:jc w:val="both"/>
        <w:rPr>
          <w:rFonts w:ascii="Tahoma" w:hAnsi="Tahoma" w:cs="Tahoma"/>
          <w:sz w:val="22"/>
          <w:szCs w:val="22"/>
        </w:rPr>
      </w:pPr>
    </w:p>
    <w:p w:rsidR="00775BF4" w:rsidRDefault="008B2C48">
      <w:pPr>
        <w:pStyle w:val="DefaultText"/>
        <w:spacing w:line="360" w:lineRule="auto"/>
        <w:ind w:left="720"/>
        <w:jc w:val="both"/>
        <w:rPr>
          <w:rFonts w:ascii="Tahoma" w:hAnsi="Tahoma" w:cs="Tahoma"/>
          <w:b/>
          <w:bCs/>
        </w:rPr>
      </w:pPr>
      <w:r>
        <w:rPr>
          <w:rFonts w:ascii="Tahoma" w:hAnsi="Tahoma" w:cs="Tahoma"/>
          <w:b/>
          <w:bCs/>
        </w:rPr>
        <w:t>3.</w:t>
      </w:r>
      <w:r>
        <w:rPr>
          <w:rFonts w:ascii="Tahoma" w:hAnsi="Tahoma" w:cs="Tahoma"/>
          <w:b/>
          <w:bCs/>
        </w:rPr>
        <w:tab/>
        <w:t>DESIRED QUALIFICATIONS FOR PROMOTER:</w:t>
      </w:r>
    </w:p>
    <w:p w:rsidR="00775BF4" w:rsidRDefault="00775BF4">
      <w:pPr>
        <w:pStyle w:val="DefaultText"/>
        <w:spacing w:line="360" w:lineRule="auto"/>
        <w:ind w:left="720"/>
        <w:jc w:val="both"/>
        <w:rPr>
          <w:rFonts w:ascii="Tahoma" w:hAnsi="Tahoma" w:cs="Tahoma"/>
          <w:sz w:val="22"/>
          <w:szCs w:val="22"/>
        </w:rPr>
      </w:pPr>
    </w:p>
    <w:p w:rsidR="00775BF4" w:rsidRDefault="008B2C48">
      <w:pPr>
        <w:pStyle w:val="DefaultText"/>
        <w:spacing w:line="360" w:lineRule="auto"/>
        <w:ind w:left="720"/>
        <w:jc w:val="both"/>
        <w:rPr>
          <w:rFonts w:ascii="Tahoma" w:hAnsi="Tahoma" w:cs="Tahoma"/>
          <w:sz w:val="22"/>
          <w:szCs w:val="22"/>
        </w:rPr>
      </w:pPr>
      <w:r>
        <w:rPr>
          <w:rFonts w:ascii="Tahoma" w:hAnsi="Tahoma" w:cs="Tahoma"/>
          <w:sz w:val="22"/>
          <w:szCs w:val="22"/>
        </w:rPr>
        <w:t>The promoter with experience in sheet metal fabrication and innovative interior designs will be able to be able to manage the project well.</w:t>
      </w:r>
    </w:p>
    <w:p w:rsidR="00775BF4" w:rsidRDefault="00775BF4">
      <w:pPr>
        <w:pStyle w:val="DefaultText"/>
        <w:spacing w:line="360" w:lineRule="auto"/>
        <w:ind w:left="720"/>
        <w:jc w:val="both"/>
        <w:rPr>
          <w:rFonts w:ascii="Tahoma" w:hAnsi="Tahoma" w:cs="Tahoma"/>
          <w:sz w:val="22"/>
          <w:szCs w:val="22"/>
        </w:rPr>
      </w:pPr>
    </w:p>
    <w:p w:rsidR="00775BF4" w:rsidRDefault="008B2C48">
      <w:pPr>
        <w:pStyle w:val="DefaultText"/>
        <w:tabs>
          <w:tab w:val="left" w:pos="180"/>
        </w:tabs>
        <w:spacing w:line="360" w:lineRule="auto"/>
        <w:ind w:left="720"/>
        <w:jc w:val="both"/>
        <w:rPr>
          <w:rFonts w:ascii="Tahoma" w:hAnsi="Tahoma" w:cs="Tahoma"/>
          <w:sz w:val="22"/>
          <w:szCs w:val="22"/>
        </w:rPr>
      </w:pPr>
      <w:r>
        <w:rPr>
          <w:rFonts w:ascii="Tahoma" w:hAnsi="Tahoma" w:cs="Tahoma"/>
          <w:b/>
          <w:sz w:val="22"/>
          <w:szCs w:val="22"/>
        </w:rPr>
        <w:t>4.</w:t>
      </w:r>
      <w:r>
        <w:rPr>
          <w:rFonts w:ascii="Tahoma" w:hAnsi="Tahoma" w:cs="Tahoma"/>
          <w:b/>
          <w:sz w:val="22"/>
          <w:szCs w:val="22"/>
        </w:rPr>
        <w:tab/>
      </w:r>
      <w:bookmarkStart w:id="1" w:name="_GoBack1"/>
      <w:bookmarkEnd w:id="1"/>
      <w:r>
        <w:rPr>
          <w:rFonts w:ascii="Tahoma" w:hAnsi="Tahoma" w:cs="Tahoma"/>
          <w:b/>
          <w:sz w:val="22"/>
          <w:szCs w:val="22"/>
        </w:rPr>
        <w:t>INDUSTRY OUTLOOK/TREND</w:t>
      </w:r>
    </w:p>
    <w:p w:rsidR="00775BF4" w:rsidRDefault="00775BF4">
      <w:pPr>
        <w:pStyle w:val="DefaultText"/>
        <w:tabs>
          <w:tab w:val="left" w:pos="180"/>
        </w:tabs>
        <w:spacing w:line="360" w:lineRule="auto"/>
        <w:ind w:left="720"/>
        <w:jc w:val="both"/>
        <w:rPr>
          <w:b/>
        </w:rPr>
      </w:pPr>
    </w:p>
    <w:p w:rsidR="00775BF4" w:rsidRDefault="008B2C48">
      <w:pPr>
        <w:pStyle w:val="DefaultText"/>
        <w:tabs>
          <w:tab w:val="left" w:pos="180"/>
        </w:tabs>
        <w:spacing w:line="360" w:lineRule="auto"/>
        <w:ind w:left="720"/>
        <w:jc w:val="both"/>
        <w:rPr>
          <w:rFonts w:ascii="Tahoma" w:hAnsi="Tahoma" w:cs="Tahoma"/>
          <w:sz w:val="22"/>
          <w:szCs w:val="22"/>
        </w:rPr>
      </w:pPr>
      <w:r>
        <w:rPr>
          <w:rFonts w:ascii="Tahoma" w:hAnsi="Tahoma" w:cs="Tahoma"/>
          <w:sz w:val="22"/>
          <w:szCs w:val="22"/>
        </w:rPr>
        <w:t xml:space="preserve">The bus and truck segment in India is poised for substantial growth. According to industry representatives and analysts, the sector is yet to reach its full potential and the current scenario in India’s automobile market offers it the chance to do so. According to industry estimates, with 15 lakh buses in private sector and 1.5 lakh buses in public sector, India has about 16.5 lakh buses. But most of these are old and outdated vehicles, with those aged less than ten years comprising lesser than one-third of the total number (4-4.5 lakh units). This, when compared to nations like China, is a lot lower. India, analysts say, needs many more buses for a population of its size. </w:t>
      </w:r>
    </w:p>
    <w:p w:rsidR="00775BF4" w:rsidRDefault="00775BF4">
      <w:pPr>
        <w:pStyle w:val="DefaultText"/>
        <w:tabs>
          <w:tab w:val="left" w:pos="180"/>
        </w:tabs>
        <w:spacing w:line="360" w:lineRule="auto"/>
        <w:ind w:left="720"/>
        <w:jc w:val="both"/>
        <w:rPr>
          <w:rFonts w:ascii="Tahoma" w:hAnsi="Tahoma" w:cs="Tahoma"/>
          <w:sz w:val="22"/>
          <w:szCs w:val="22"/>
        </w:rPr>
      </w:pPr>
    </w:p>
    <w:p w:rsidR="00775BF4" w:rsidRDefault="008B2C48">
      <w:pPr>
        <w:pStyle w:val="DefaultText"/>
        <w:tabs>
          <w:tab w:val="left" w:pos="180"/>
        </w:tabs>
        <w:spacing w:line="360" w:lineRule="auto"/>
        <w:ind w:left="720"/>
        <w:jc w:val="both"/>
        <w:rPr>
          <w:rFonts w:ascii="Tahoma" w:hAnsi="Tahoma" w:cs="Tahoma"/>
          <w:sz w:val="22"/>
          <w:szCs w:val="22"/>
        </w:rPr>
      </w:pPr>
      <w:r>
        <w:rPr>
          <w:rFonts w:ascii="Tahoma" w:hAnsi="Tahoma" w:cs="Tahoma"/>
          <w:sz w:val="22"/>
          <w:szCs w:val="22"/>
        </w:rPr>
        <w:t xml:space="preserve">For a population of 1.37 billion, China has about 6,80,000 buses. For a population of 1.3 billion India has only about 4,10,000 buses. Every year 50,000 new buses are being sold but soon, this figure will double as the industry is yet to achieve its full potential and even electric buses are expected to make an entry into market </w:t>
      </w:r>
      <w:proofErr w:type="gramStart"/>
      <w:r>
        <w:rPr>
          <w:rFonts w:ascii="Tahoma" w:hAnsi="Tahoma" w:cs="Tahoma"/>
          <w:sz w:val="22"/>
          <w:szCs w:val="22"/>
        </w:rPr>
        <w:t>in the near future</w:t>
      </w:r>
      <w:proofErr w:type="gramEnd"/>
      <w:r>
        <w:rPr>
          <w:rFonts w:ascii="Tahoma" w:hAnsi="Tahoma" w:cs="Tahoma"/>
          <w:sz w:val="22"/>
          <w:szCs w:val="22"/>
        </w:rPr>
        <w:t>.</w:t>
      </w:r>
    </w:p>
    <w:p w:rsidR="00775BF4" w:rsidRDefault="00775BF4">
      <w:pPr>
        <w:pStyle w:val="DefaultText"/>
        <w:tabs>
          <w:tab w:val="left" w:pos="180"/>
        </w:tabs>
        <w:spacing w:line="360" w:lineRule="auto"/>
        <w:ind w:left="720"/>
        <w:jc w:val="both"/>
        <w:rPr>
          <w:rFonts w:ascii="Tahoma" w:hAnsi="Tahoma" w:cs="Tahoma"/>
          <w:sz w:val="22"/>
          <w:szCs w:val="22"/>
        </w:rPr>
      </w:pPr>
    </w:p>
    <w:p w:rsidR="00775BF4" w:rsidRDefault="008B2C48">
      <w:pPr>
        <w:pStyle w:val="DefaultText"/>
        <w:tabs>
          <w:tab w:val="left" w:pos="180"/>
        </w:tabs>
        <w:spacing w:line="360" w:lineRule="auto"/>
        <w:ind w:left="720"/>
        <w:jc w:val="both"/>
        <w:rPr>
          <w:rFonts w:ascii="Tahoma" w:hAnsi="Tahoma" w:cs="Tahoma"/>
          <w:sz w:val="22"/>
          <w:szCs w:val="22"/>
        </w:rPr>
      </w:pPr>
      <w:r>
        <w:rPr>
          <w:rFonts w:ascii="Tahoma" w:hAnsi="Tahoma" w:cs="Tahoma"/>
          <w:sz w:val="22"/>
          <w:szCs w:val="22"/>
        </w:rPr>
        <w:t xml:space="preserve">Several private bus operators have been successfully operating in the industry by catering to public, corporate, government, tourism and other segments. Both sectors are now expected to drive up demand for buses every year. Ashok Leyland accounts for about 40 percent bus business in the country. There are more </w:t>
      </w:r>
      <w:r w:rsidR="004546E1">
        <w:rPr>
          <w:rFonts w:ascii="Tahoma" w:hAnsi="Tahoma" w:cs="Tahoma"/>
          <w:sz w:val="22"/>
          <w:szCs w:val="22"/>
        </w:rPr>
        <w:t>than</w:t>
      </w:r>
      <w:r>
        <w:rPr>
          <w:rFonts w:ascii="Tahoma" w:hAnsi="Tahoma" w:cs="Tahoma"/>
          <w:sz w:val="22"/>
          <w:szCs w:val="22"/>
        </w:rPr>
        <w:t xml:space="preserve"> 30 fabricating shops for body and truck body building operating in country. </w:t>
      </w:r>
      <w:proofErr w:type="gramStart"/>
      <w:r>
        <w:rPr>
          <w:rFonts w:ascii="Tahoma" w:hAnsi="Tahoma" w:cs="Tahoma"/>
          <w:sz w:val="22"/>
          <w:szCs w:val="22"/>
        </w:rPr>
        <w:t>However</w:t>
      </w:r>
      <w:proofErr w:type="gramEnd"/>
      <w:r>
        <w:rPr>
          <w:rFonts w:ascii="Tahoma" w:hAnsi="Tahoma" w:cs="Tahoma"/>
          <w:sz w:val="22"/>
          <w:szCs w:val="22"/>
        </w:rPr>
        <w:t xml:space="preserve"> the HCV and LCV manufacturers are now joining the auto body building sector. Major units are Tata Motors, Volvo and </w:t>
      </w:r>
      <w:proofErr w:type="gramStart"/>
      <w:r>
        <w:rPr>
          <w:rFonts w:ascii="Tahoma" w:hAnsi="Tahoma" w:cs="Tahoma"/>
          <w:sz w:val="22"/>
          <w:szCs w:val="22"/>
        </w:rPr>
        <w:t>Scania  in</w:t>
      </w:r>
      <w:proofErr w:type="gramEnd"/>
      <w:r>
        <w:rPr>
          <w:rFonts w:ascii="Tahoma" w:hAnsi="Tahoma" w:cs="Tahoma"/>
          <w:sz w:val="22"/>
          <w:szCs w:val="22"/>
        </w:rPr>
        <w:t xml:space="preserve"> the Indian bus market. </w:t>
      </w:r>
    </w:p>
    <w:p w:rsidR="00775BF4" w:rsidRDefault="00775BF4">
      <w:pPr>
        <w:pStyle w:val="DefaultText"/>
        <w:tabs>
          <w:tab w:val="left" w:pos="180"/>
        </w:tabs>
        <w:spacing w:line="360" w:lineRule="auto"/>
        <w:ind w:left="720"/>
        <w:jc w:val="both"/>
        <w:rPr>
          <w:b/>
        </w:rPr>
      </w:pPr>
    </w:p>
    <w:p w:rsidR="005F0AAE" w:rsidRDefault="005F0AAE">
      <w:pPr>
        <w:pStyle w:val="DefaultText"/>
        <w:tabs>
          <w:tab w:val="left" w:pos="180"/>
        </w:tabs>
        <w:spacing w:line="360" w:lineRule="auto"/>
        <w:ind w:left="720"/>
        <w:jc w:val="both"/>
        <w:rPr>
          <w:b/>
        </w:rPr>
      </w:pPr>
    </w:p>
    <w:p w:rsidR="00775BF4" w:rsidRDefault="00775BF4">
      <w:pPr>
        <w:pStyle w:val="DefaultText"/>
        <w:tabs>
          <w:tab w:val="left" w:pos="180"/>
        </w:tabs>
        <w:spacing w:line="360" w:lineRule="auto"/>
        <w:ind w:left="720"/>
        <w:jc w:val="both"/>
        <w:rPr>
          <w:b/>
        </w:rPr>
      </w:pPr>
    </w:p>
    <w:p w:rsidR="00775BF4" w:rsidRDefault="008B2C48">
      <w:pPr>
        <w:pStyle w:val="DefaultText"/>
        <w:spacing w:line="360" w:lineRule="auto"/>
        <w:ind w:left="720"/>
        <w:jc w:val="both"/>
      </w:pPr>
      <w:r>
        <w:rPr>
          <w:rFonts w:ascii="Tahoma" w:hAnsi="Tahoma" w:cs="Tahoma"/>
          <w:b/>
          <w:bCs/>
        </w:rPr>
        <w:lastRenderedPageBreak/>
        <w:t>5.</w:t>
      </w:r>
      <w:r>
        <w:rPr>
          <w:rFonts w:ascii="Tahoma" w:hAnsi="Tahoma" w:cs="Tahoma"/>
          <w:b/>
          <w:bCs/>
        </w:rPr>
        <w:tab/>
        <w:t>MARKET POTENTIAL AND MARKETING ISSUES. IF ANY:</w:t>
      </w:r>
    </w:p>
    <w:p w:rsidR="00775BF4" w:rsidRDefault="00775BF4">
      <w:pPr>
        <w:pStyle w:val="DefaultText"/>
        <w:spacing w:line="360" w:lineRule="auto"/>
        <w:ind w:left="720"/>
        <w:jc w:val="both"/>
        <w:rPr>
          <w:rFonts w:ascii="Tahoma" w:hAnsi="Tahoma" w:cs="Tahoma"/>
          <w:sz w:val="22"/>
          <w:szCs w:val="22"/>
        </w:rPr>
      </w:pPr>
    </w:p>
    <w:p w:rsidR="00775BF4" w:rsidRDefault="008B2C48">
      <w:pPr>
        <w:pStyle w:val="DefaultText"/>
        <w:spacing w:line="360" w:lineRule="auto"/>
        <w:ind w:left="720"/>
        <w:jc w:val="both"/>
        <w:rPr>
          <w:rFonts w:ascii="Tahoma" w:hAnsi="Tahoma" w:cs="Tahoma"/>
          <w:sz w:val="22"/>
          <w:szCs w:val="22"/>
        </w:rPr>
      </w:pPr>
      <w:r>
        <w:rPr>
          <w:rFonts w:ascii="Tahoma" w:hAnsi="Tahoma" w:cs="Tahoma"/>
          <w:sz w:val="22"/>
          <w:szCs w:val="22"/>
        </w:rPr>
        <w:t xml:space="preserve">Most of the demand is for buses and passenger transport, from city, local, state government bodies. </w:t>
      </w:r>
      <w:proofErr w:type="gramStart"/>
      <w:r>
        <w:rPr>
          <w:rFonts w:ascii="Tahoma" w:hAnsi="Tahoma" w:cs="Tahoma"/>
          <w:sz w:val="22"/>
          <w:szCs w:val="22"/>
        </w:rPr>
        <w:t>However</w:t>
      </w:r>
      <w:proofErr w:type="gramEnd"/>
      <w:r>
        <w:rPr>
          <w:rFonts w:ascii="Tahoma" w:hAnsi="Tahoma" w:cs="Tahoma"/>
          <w:sz w:val="22"/>
          <w:szCs w:val="22"/>
        </w:rPr>
        <w:t xml:space="preserve"> the intercity and tourist buses are also in huge demand. </w:t>
      </w:r>
    </w:p>
    <w:p w:rsidR="00775BF4" w:rsidRDefault="00775BF4">
      <w:pPr>
        <w:pStyle w:val="DefaultText"/>
        <w:spacing w:line="360" w:lineRule="auto"/>
        <w:ind w:left="720"/>
        <w:jc w:val="both"/>
        <w:rPr>
          <w:rFonts w:ascii="Tahoma" w:hAnsi="Tahoma" w:cs="Tahoma"/>
          <w:sz w:val="22"/>
          <w:szCs w:val="22"/>
        </w:rPr>
      </w:pPr>
    </w:p>
    <w:p w:rsidR="00775BF4" w:rsidRDefault="008B2C48">
      <w:pPr>
        <w:pStyle w:val="DefaultText"/>
        <w:spacing w:line="360" w:lineRule="auto"/>
        <w:ind w:left="720"/>
        <w:jc w:val="both"/>
      </w:pPr>
      <w:r>
        <w:rPr>
          <w:rFonts w:ascii="Tahoma" w:hAnsi="Tahoma" w:cs="Tahoma"/>
          <w:sz w:val="22"/>
          <w:szCs w:val="22"/>
        </w:rPr>
        <w:t>India’s passenger vehicles of around 29 million during 2015 are expected to grow to more than 48 million vehicles by 2020. Also, domestic sales of commercial vehicles are expected to grow at a CAGR of 11.6% from 0.6 million in 2015 to more than 2 million by 2026. With the increasing automobile demand, the country is also proportionately expected to witness a surge in sheet metal products used to manufacture these vehicles.</w:t>
      </w:r>
    </w:p>
    <w:p w:rsidR="00775BF4" w:rsidRDefault="00775BF4">
      <w:pPr>
        <w:pStyle w:val="DefaultText"/>
        <w:spacing w:line="360" w:lineRule="auto"/>
        <w:ind w:left="720"/>
        <w:jc w:val="both"/>
        <w:rPr>
          <w:rFonts w:ascii="Tahoma" w:hAnsi="Tahoma" w:cs="Tahoma"/>
          <w:sz w:val="22"/>
          <w:szCs w:val="22"/>
        </w:rPr>
      </w:pPr>
    </w:p>
    <w:p w:rsidR="00775BF4" w:rsidRDefault="008B2C48">
      <w:pPr>
        <w:pStyle w:val="DefaultText"/>
        <w:tabs>
          <w:tab w:val="left" w:pos="180"/>
        </w:tabs>
        <w:spacing w:line="360" w:lineRule="auto"/>
        <w:ind w:left="720"/>
        <w:jc w:val="both"/>
        <w:rPr>
          <w:rFonts w:ascii="Tahoma" w:hAnsi="Tahoma" w:cs="Tahoma"/>
          <w:sz w:val="22"/>
          <w:szCs w:val="22"/>
        </w:rPr>
      </w:pPr>
      <w:r>
        <w:rPr>
          <w:rFonts w:ascii="Tahoma" w:hAnsi="Tahoma" w:cs="Tahoma"/>
          <w:sz w:val="22"/>
          <w:szCs w:val="22"/>
        </w:rPr>
        <w:t>The bus industry is currently growing at the rate of 6 to 8 per cent every year, adding 50,000 buses per annum. Buses are going to be the future of public transportation in India, being cheaper and more convenient than both rail and air travel. While China has 6 buses per 1,000 persons, we have just 1.5 buses per 1,000 persons. The share of state road transport undertakings (SRTUs) in buses is very low as of now. Buses being the vehicle for the common man, many STRUs are planning to increase the number of buses, which will ultimately lead to growth in the number and the size of bus industry,” said PS Ananda Rao, Association of State Road Transport Undertakings.</w:t>
      </w:r>
    </w:p>
    <w:p w:rsidR="00775BF4" w:rsidRDefault="00775BF4">
      <w:pPr>
        <w:pStyle w:val="DefaultText"/>
        <w:spacing w:line="360" w:lineRule="auto"/>
        <w:ind w:left="720"/>
        <w:jc w:val="both"/>
        <w:rPr>
          <w:rFonts w:ascii="Tahoma" w:hAnsi="Tahoma" w:cs="Tahoma"/>
          <w:sz w:val="22"/>
          <w:szCs w:val="22"/>
        </w:rPr>
      </w:pPr>
    </w:p>
    <w:p w:rsidR="00775BF4" w:rsidRDefault="008B2C48">
      <w:pPr>
        <w:pStyle w:val="DefaultText"/>
        <w:spacing w:line="360" w:lineRule="auto"/>
        <w:ind w:left="720"/>
        <w:jc w:val="both"/>
        <w:rPr>
          <w:rFonts w:ascii="Tahoma" w:hAnsi="Tahoma" w:cs="Tahoma"/>
          <w:sz w:val="22"/>
          <w:szCs w:val="22"/>
        </w:rPr>
      </w:pPr>
      <w:r>
        <w:rPr>
          <w:rFonts w:ascii="Tahoma" w:hAnsi="Tahoma" w:cs="Tahoma"/>
          <w:sz w:val="22"/>
          <w:szCs w:val="22"/>
        </w:rPr>
        <w:t xml:space="preserve">Especially the modern specialized vehicle body building is now coming of age as can be seen from the integrated bus manufacturers viz VOLVO, Mercedes Benz, Scania etc. in this sector. </w:t>
      </w:r>
    </w:p>
    <w:p w:rsidR="00775BF4" w:rsidRDefault="00775BF4">
      <w:pPr>
        <w:pStyle w:val="DefaultText"/>
        <w:spacing w:line="360" w:lineRule="auto"/>
        <w:ind w:left="720"/>
        <w:jc w:val="both"/>
        <w:rPr>
          <w:rFonts w:ascii="Tahoma" w:hAnsi="Tahoma" w:cs="Tahoma"/>
          <w:sz w:val="22"/>
          <w:szCs w:val="22"/>
        </w:rPr>
      </w:pPr>
    </w:p>
    <w:p w:rsidR="00775BF4" w:rsidRDefault="008B2C48">
      <w:pPr>
        <w:pStyle w:val="DefaultText"/>
        <w:spacing w:line="360" w:lineRule="auto"/>
        <w:ind w:left="720"/>
        <w:jc w:val="both"/>
      </w:pPr>
      <w:r>
        <w:rPr>
          <w:rFonts w:ascii="Tahoma" w:hAnsi="Tahoma" w:cs="Tahoma"/>
          <w:sz w:val="22"/>
          <w:szCs w:val="22"/>
        </w:rPr>
        <w:t>Besides there is huge potential for Specialized Vehicles like fire trucks, ambulance, road cleaning, garbage handling, refrigerated Vans, goods and liquid transport, airport services etc. The unit can develop designs to meet these specialty vehicle needs and prepare detailed engineered systems on various vehicle platforms to offer to customers.</w:t>
      </w:r>
    </w:p>
    <w:p w:rsidR="00775BF4" w:rsidRDefault="00775BF4">
      <w:pPr>
        <w:pStyle w:val="DefaultText"/>
        <w:spacing w:line="360" w:lineRule="auto"/>
        <w:ind w:left="720"/>
        <w:jc w:val="both"/>
        <w:rPr>
          <w:rFonts w:ascii="Tahoma" w:hAnsi="Tahoma" w:cs="Tahoma"/>
          <w:sz w:val="22"/>
          <w:szCs w:val="22"/>
        </w:rPr>
      </w:pPr>
    </w:p>
    <w:p w:rsidR="00775BF4" w:rsidRDefault="008B2C48">
      <w:pPr>
        <w:pStyle w:val="DefaultText"/>
        <w:spacing w:line="360" w:lineRule="auto"/>
        <w:ind w:left="720"/>
        <w:jc w:val="both"/>
      </w:pPr>
      <w:r>
        <w:rPr>
          <w:rFonts w:ascii="Tahoma" w:hAnsi="Tahoma" w:cs="Tahoma"/>
          <w:b/>
          <w:bCs/>
        </w:rPr>
        <w:t xml:space="preserve">6. </w:t>
      </w:r>
      <w:r>
        <w:rPr>
          <w:rFonts w:ascii="Tahoma" w:hAnsi="Tahoma" w:cs="Tahoma"/>
          <w:b/>
          <w:bCs/>
        </w:rPr>
        <w:tab/>
        <w:t>RAW MATERIAL REQUIREMENTS:</w:t>
      </w:r>
    </w:p>
    <w:p w:rsidR="00775BF4" w:rsidRDefault="00775BF4">
      <w:pPr>
        <w:pStyle w:val="DefaultText"/>
        <w:spacing w:line="360" w:lineRule="auto"/>
        <w:ind w:left="720"/>
        <w:jc w:val="both"/>
        <w:rPr>
          <w:rFonts w:ascii="Tahoma" w:hAnsi="Tahoma" w:cs="Tahoma"/>
          <w:b/>
          <w:bCs/>
        </w:rPr>
      </w:pPr>
    </w:p>
    <w:p w:rsidR="00775BF4" w:rsidRDefault="008B2C48">
      <w:pPr>
        <w:pStyle w:val="DefaultText"/>
        <w:spacing w:line="360" w:lineRule="auto"/>
        <w:ind w:left="720"/>
        <w:jc w:val="both"/>
        <w:rPr>
          <w:rFonts w:ascii="Tahoma" w:hAnsi="Tahoma" w:cs="Tahoma"/>
          <w:sz w:val="22"/>
          <w:szCs w:val="22"/>
        </w:rPr>
      </w:pPr>
      <w:r>
        <w:rPr>
          <w:rFonts w:ascii="Tahoma" w:hAnsi="Tahoma" w:cs="Tahoma"/>
          <w:sz w:val="22"/>
          <w:szCs w:val="22"/>
        </w:rPr>
        <w:t xml:space="preserve">MS and SS steel sections, square and round tubes, sheets and fasteners, welding electrodes and prefabricated seats, upholstery foam, PU leather etc., Plastic components, Glass windows etc., fans, air conditioning plant lighting fixtures etc. are used for the body building of buses. In </w:t>
      </w:r>
      <w:proofErr w:type="gramStart"/>
      <w:r>
        <w:rPr>
          <w:rFonts w:ascii="Tahoma" w:hAnsi="Tahoma" w:cs="Tahoma"/>
          <w:sz w:val="22"/>
          <w:szCs w:val="22"/>
        </w:rPr>
        <w:lastRenderedPageBreak/>
        <w:t>addition</w:t>
      </w:r>
      <w:proofErr w:type="gramEnd"/>
      <w:r>
        <w:rPr>
          <w:rFonts w:ascii="Tahoma" w:hAnsi="Tahoma" w:cs="Tahoma"/>
          <w:sz w:val="22"/>
          <w:szCs w:val="22"/>
        </w:rPr>
        <w:t xml:space="preserve"> the specialized vehicles may require, blowers, pumps, piping hydraulic lifting cylinders, springs etc. as per design. The ambulances may require fitments of cardiac monitors, oxygen etc. supply </w:t>
      </w:r>
      <w:proofErr w:type="gramStart"/>
      <w:r>
        <w:rPr>
          <w:rFonts w:ascii="Tahoma" w:hAnsi="Tahoma" w:cs="Tahoma"/>
          <w:sz w:val="22"/>
          <w:szCs w:val="22"/>
        </w:rPr>
        <w:t>units</w:t>
      </w:r>
      <w:proofErr w:type="gramEnd"/>
      <w:r>
        <w:rPr>
          <w:rFonts w:ascii="Tahoma" w:hAnsi="Tahoma" w:cs="Tahoma"/>
          <w:sz w:val="22"/>
          <w:szCs w:val="22"/>
        </w:rPr>
        <w:t xml:space="preserve"> stretchers etc. </w:t>
      </w:r>
    </w:p>
    <w:p w:rsidR="00775BF4" w:rsidRDefault="00775BF4">
      <w:pPr>
        <w:pStyle w:val="DefaultText"/>
        <w:spacing w:line="360" w:lineRule="auto"/>
        <w:ind w:left="720"/>
        <w:jc w:val="both"/>
        <w:rPr>
          <w:rFonts w:ascii="Tahoma" w:hAnsi="Tahoma" w:cs="Tahoma"/>
          <w:sz w:val="22"/>
          <w:szCs w:val="22"/>
        </w:rPr>
      </w:pPr>
    </w:p>
    <w:p w:rsidR="00775BF4" w:rsidRDefault="008B2C48">
      <w:pPr>
        <w:pStyle w:val="DefaultText"/>
        <w:spacing w:line="360" w:lineRule="auto"/>
        <w:ind w:left="720"/>
        <w:jc w:val="both"/>
      </w:pPr>
      <w:r>
        <w:rPr>
          <w:rFonts w:ascii="Tahoma" w:hAnsi="Tahoma" w:cs="Tahoma"/>
          <w:b/>
          <w:bCs/>
        </w:rPr>
        <w:t xml:space="preserve">7. </w:t>
      </w:r>
      <w:r>
        <w:rPr>
          <w:rFonts w:ascii="Tahoma" w:hAnsi="Tahoma" w:cs="Tahoma"/>
          <w:b/>
          <w:bCs/>
        </w:rPr>
        <w:tab/>
        <w:t>MANUFACTURING PROCESS:</w:t>
      </w:r>
    </w:p>
    <w:p w:rsidR="00775BF4" w:rsidRDefault="00775BF4">
      <w:pPr>
        <w:pStyle w:val="DefaultText"/>
        <w:spacing w:line="360" w:lineRule="auto"/>
        <w:ind w:left="720"/>
        <w:jc w:val="both"/>
        <w:rPr>
          <w:rFonts w:ascii="Tahoma" w:hAnsi="Tahoma" w:cs="Tahoma"/>
          <w:sz w:val="22"/>
          <w:szCs w:val="22"/>
        </w:rPr>
      </w:pPr>
    </w:p>
    <w:p w:rsidR="00775BF4" w:rsidRDefault="008B2C48">
      <w:pPr>
        <w:pStyle w:val="DefaultText"/>
        <w:spacing w:line="360" w:lineRule="auto"/>
        <w:ind w:left="720"/>
        <w:jc w:val="both"/>
        <w:rPr>
          <w:rFonts w:ascii="Tahoma" w:hAnsi="Tahoma" w:cs="Tahoma"/>
          <w:sz w:val="22"/>
          <w:szCs w:val="22"/>
        </w:rPr>
      </w:pPr>
      <w:r>
        <w:rPr>
          <w:rFonts w:ascii="Tahoma" w:hAnsi="Tahoma" w:cs="Tahoma"/>
          <w:sz w:val="22"/>
          <w:szCs w:val="22"/>
        </w:rPr>
        <w:t>The main activity of the unit is fabrication as per the design and fitments of selected optional fitments. Fabrication process includes cutting and welding of main structure of vehicle with MS/ SS tubes and sections of sizes viz 25×25×2 mm, 40×40×3 mm, 100×50×4 angles and square tubes, 75×40×4 mm channels, SS or MS sheets of various thickness etc.</w:t>
      </w:r>
    </w:p>
    <w:p w:rsidR="00775BF4" w:rsidRDefault="00775BF4">
      <w:pPr>
        <w:pStyle w:val="DefaultText"/>
        <w:spacing w:line="360" w:lineRule="auto"/>
        <w:ind w:left="720"/>
        <w:jc w:val="both"/>
        <w:rPr>
          <w:rFonts w:ascii="Tahoma" w:hAnsi="Tahoma" w:cs="Tahoma"/>
          <w:sz w:val="22"/>
          <w:szCs w:val="22"/>
        </w:rPr>
      </w:pPr>
    </w:p>
    <w:p w:rsidR="00775BF4" w:rsidRDefault="008B2C48">
      <w:pPr>
        <w:pStyle w:val="DefaultText"/>
        <w:spacing w:line="360" w:lineRule="auto"/>
        <w:ind w:left="720"/>
        <w:jc w:val="both"/>
        <w:rPr>
          <w:rFonts w:ascii="Tahoma" w:hAnsi="Tahoma" w:cs="Tahoma"/>
          <w:sz w:val="22"/>
          <w:szCs w:val="22"/>
        </w:rPr>
      </w:pPr>
      <w:r>
        <w:rPr>
          <w:rFonts w:ascii="Tahoma" w:hAnsi="Tahoma" w:cs="Tahoma"/>
          <w:sz w:val="22"/>
          <w:szCs w:val="22"/>
        </w:rPr>
        <w:t xml:space="preserve">The main structure, roof structure and side panels are prefabricated and treated for rust prevention etc. before assembly on vehicle chassis. Once the structure is in place. The fitment of interior starts with electrical wiring, piping and air ducting, seat frames, etc. There after the </w:t>
      </w:r>
      <w:proofErr w:type="spellStart"/>
      <w:r>
        <w:rPr>
          <w:rFonts w:ascii="Tahoma" w:hAnsi="Tahoma" w:cs="Tahoma"/>
          <w:sz w:val="22"/>
          <w:szCs w:val="22"/>
        </w:rPr>
        <w:t>equipments</w:t>
      </w:r>
      <w:proofErr w:type="spellEnd"/>
      <w:r>
        <w:rPr>
          <w:rFonts w:ascii="Tahoma" w:hAnsi="Tahoma" w:cs="Tahoma"/>
          <w:sz w:val="22"/>
          <w:szCs w:val="22"/>
        </w:rPr>
        <w:t xml:space="preserve"> as per the design are installed and tested, Lastly the upholstered seats and cushions, and trimming etc. are placed to give finishing touch to the vehicle.</w:t>
      </w:r>
    </w:p>
    <w:p w:rsidR="00775BF4" w:rsidRDefault="00775BF4">
      <w:pPr>
        <w:pStyle w:val="DefaultText"/>
        <w:spacing w:line="360" w:lineRule="auto"/>
        <w:ind w:left="720"/>
        <w:jc w:val="both"/>
        <w:rPr>
          <w:rFonts w:ascii="Tahoma" w:hAnsi="Tahoma" w:cs="Tahoma"/>
          <w:sz w:val="22"/>
          <w:szCs w:val="22"/>
        </w:rPr>
      </w:pPr>
    </w:p>
    <w:p w:rsidR="00775BF4" w:rsidRDefault="008B2C48">
      <w:pPr>
        <w:pStyle w:val="DefaultText"/>
        <w:spacing w:line="360" w:lineRule="auto"/>
        <w:ind w:left="720"/>
        <w:jc w:val="both"/>
      </w:pPr>
      <w:r>
        <w:rPr>
          <w:rFonts w:ascii="Tahoma" w:hAnsi="Tahoma" w:cs="Tahoma"/>
          <w:b/>
          <w:bCs/>
        </w:rPr>
        <w:t xml:space="preserve">8. </w:t>
      </w:r>
      <w:r>
        <w:rPr>
          <w:rFonts w:ascii="Tahoma" w:hAnsi="Tahoma" w:cs="Tahoma"/>
          <w:b/>
          <w:bCs/>
        </w:rPr>
        <w:tab/>
        <w:t>MANPOWER REQUIREMENT:</w:t>
      </w:r>
    </w:p>
    <w:p w:rsidR="00775BF4" w:rsidRDefault="00775BF4">
      <w:pPr>
        <w:pStyle w:val="DefaultText"/>
        <w:spacing w:line="360" w:lineRule="auto"/>
        <w:ind w:left="720"/>
        <w:jc w:val="both"/>
        <w:rPr>
          <w:rFonts w:ascii="Tahoma" w:hAnsi="Tahoma" w:cs="Tahoma"/>
          <w:sz w:val="22"/>
          <w:szCs w:val="22"/>
        </w:rPr>
      </w:pPr>
    </w:p>
    <w:p w:rsidR="00775BF4" w:rsidRDefault="008B2C48">
      <w:pPr>
        <w:pStyle w:val="DefaultText"/>
        <w:spacing w:line="360" w:lineRule="auto"/>
        <w:ind w:left="720"/>
        <w:jc w:val="both"/>
        <w:rPr>
          <w:rFonts w:ascii="Tahoma" w:hAnsi="Tahoma" w:cs="Tahoma"/>
          <w:sz w:val="22"/>
          <w:szCs w:val="22"/>
        </w:rPr>
      </w:pPr>
      <w:r>
        <w:rPr>
          <w:rFonts w:ascii="Tahoma" w:hAnsi="Tahoma" w:cs="Tahoma"/>
          <w:sz w:val="22"/>
          <w:szCs w:val="22"/>
        </w:rPr>
        <w:t>The unit shall require highly skilled service persons. The unit can start from 23 emplo</w:t>
      </w:r>
      <w:r w:rsidR="001F7659">
        <w:rPr>
          <w:rFonts w:ascii="Tahoma" w:hAnsi="Tahoma" w:cs="Tahoma"/>
          <w:sz w:val="22"/>
          <w:szCs w:val="22"/>
        </w:rPr>
        <w:t>yees initially and increase to 60</w:t>
      </w:r>
      <w:r>
        <w:rPr>
          <w:rFonts w:ascii="Tahoma" w:hAnsi="Tahoma" w:cs="Tahoma"/>
          <w:sz w:val="22"/>
          <w:szCs w:val="22"/>
        </w:rPr>
        <w:t xml:space="preserve"> or more depending on business volume.</w:t>
      </w:r>
    </w:p>
    <w:p w:rsidR="00775BF4" w:rsidRDefault="00775BF4">
      <w:pPr>
        <w:pStyle w:val="DefaultText"/>
        <w:spacing w:line="360" w:lineRule="auto"/>
        <w:ind w:left="720"/>
        <w:jc w:val="both"/>
        <w:rPr>
          <w:rFonts w:ascii="Tahoma" w:hAnsi="Tahoma" w:cs="Tahoma"/>
          <w:sz w:val="22"/>
          <w:szCs w:val="22"/>
        </w:rPr>
      </w:pPr>
    </w:p>
    <w:tbl>
      <w:tblPr>
        <w:tblW w:w="9005" w:type="dxa"/>
        <w:tblInd w:w="7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5" w:type="dxa"/>
          <w:right w:w="30" w:type="dxa"/>
        </w:tblCellMar>
        <w:tblLook w:val="04A0" w:firstRow="1" w:lastRow="0" w:firstColumn="1" w:lastColumn="0" w:noHBand="0" w:noVBand="1"/>
      </w:tblPr>
      <w:tblGrid>
        <w:gridCol w:w="806"/>
        <w:gridCol w:w="2796"/>
        <w:gridCol w:w="1077"/>
        <w:gridCol w:w="900"/>
        <w:gridCol w:w="901"/>
        <w:gridCol w:w="906"/>
        <w:gridCol w:w="772"/>
        <w:gridCol w:w="35"/>
        <w:gridCol w:w="812"/>
      </w:tblGrid>
      <w:tr w:rsidR="00775BF4">
        <w:trPr>
          <w:trHeight w:val="244"/>
        </w:trPr>
        <w:tc>
          <w:tcPr>
            <w:tcW w:w="805" w:type="dxa"/>
            <w:vMerge w:val="restart"/>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775BF4" w:rsidRDefault="008B2C48">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2796" w:type="dxa"/>
            <w:vMerge w:val="restart"/>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775BF4" w:rsidRDefault="008B2C48">
            <w:pPr>
              <w:pStyle w:val="DefaultText"/>
              <w:spacing w:line="360" w:lineRule="auto"/>
              <w:jc w:val="both"/>
              <w:rPr>
                <w:rFonts w:ascii="Tahoma" w:hAnsi="Tahoma" w:cs="Tahoma"/>
                <w:b/>
                <w:bCs/>
                <w:sz w:val="20"/>
                <w:szCs w:val="20"/>
              </w:rPr>
            </w:pPr>
            <w:r>
              <w:rPr>
                <w:rFonts w:ascii="Tahoma" w:hAnsi="Tahoma" w:cs="Tahoma"/>
                <w:b/>
                <w:bCs/>
                <w:sz w:val="20"/>
                <w:szCs w:val="20"/>
              </w:rPr>
              <w:t>Type of Employees</w:t>
            </w:r>
          </w:p>
        </w:tc>
        <w:tc>
          <w:tcPr>
            <w:tcW w:w="1077" w:type="dxa"/>
            <w:vMerge w:val="restart"/>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775BF4" w:rsidRDefault="008B2C48">
            <w:pPr>
              <w:pStyle w:val="DefaultText"/>
              <w:spacing w:line="360" w:lineRule="auto"/>
              <w:jc w:val="both"/>
              <w:rPr>
                <w:rFonts w:ascii="Tahoma" w:hAnsi="Tahoma" w:cs="Tahoma"/>
                <w:b/>
                <w:bCs/>
                <w:sz w:val="20"/>
                <w:szCs w:val="20"/>
              </w:rPr>
            </w:pPr>
            <w:r>
              <w:rPr>
                <w:rFonts w:ascii="Tahoma" w:hAnsi="Tahoma" w:cs="Tahoma"/>
                <w:b/>
                <w:bCs/>
                <w:sz w:val="20"/>
                <w:szCs w:val="20"/>
              </w:rPr>
              <w:t>Monthly Salary</w:t>
            </w:r>
          </w:p>
        </w:tc>
        <w:tc>
          <w:tcPr>
            <w:tcW w:w="4326" w:type="dxa"/>
            <w:gridSpan w:val="6"/>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775BF4" w:rsidRDefault="008B2C48">
            <w:pPr>
              <w:pStyle w:val="DefaultText"/>
              <w:spacing w:line="360" w:lineRule="auto"/>
              <w:jc w:val="both"/>
              <w:rPr>
                <w:rFonts w:ascii="Tahoma" w:hAnsi="Tahoma" w:cs="Tahoma"/>
                <w:b/>
                <w:bCs/>
                <w:sz w:val="20"/>
                <w:szCs w:val="20"/>
              </w:rPr>
            </w:pPr>
            <w:r>
              <w:rPr>
                <w:rFonts w:ascii="Tahoma" w:hAnsi="Tahoma" w:cs="Tahoma"/>
                <w:b/>
                <w:bCs/>
                <w:sz w:val="20"/>
                <w:szCs w:val="20"/>
              </w:rPr>
              <w:t>No of Employees</w:t>
            </w:r>
          </w:p>
        </w:tc>
      </w:tr>
      <w:tr w:rsidR="00775BF4">
        <w:trPr>
          <w:trHeight w:val="465"/>
        </w:trPr>
        <w:tc>
          <w:tcPr>
            <w:tcW w:w="805" w:type="dxa"/>
            <w:vMerge/>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775BF4" w:rsidRDefault="00775BF4">
            <w:pPr>
              <w:pStyle w:val="DefaultText"/>
              <w:spacing w:line="360" w:lineRule="auto"/>
              <w:jc w:val="both"/>
              <w:rPr>
                <w:rFonts w:ascii="Tahoma" w:hAnsi="Tahoma" w:cs="Tahoma"/>
                <w:b/>
                <w:bCs/>
                <w:sz w:val="20"/>
                <w:szCs w:val="20"/>
              </w:rPr>
            </w:pPr>
          </w:p>
        </w:tc>
        <w:tc>
          <w:tcPr>
            <w:tcW w:w="2796" w:type="dxa"/>
            <w:vMerge/>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775BF4" w:rsidRDefault="00775BF4">
            <w:pPr>
              <w:pStyle w:val="DefaultText"/>
              <w:spacing w:line="360" w:lineRule="auto"/>
              <w:jc w:val="both"/>
              <w:rPr>
                <w:rFonts w:ascii="Tahoma" w:hAnsi="Tahoma" w:cs="Tahoma"/>
                <w:b/>
                <w:bCs/>
                <w:sz w:val="20"/>
                <w:szCs w:val="20"/>
              </w:rPr>
            </w:pPr>
          </w:p>
        </w:tc>
        <w:tc>
          <w:tcPr>
            <w:tcW w:w="1077" w:type="dxa"/>
            <w:vMerge/>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775BF4" w:rsidRDefault="00775BF4">
            <w:pPr>
              <w:pStyle w:val="DefaultText"/>
              <w:spacing w:line="360" w:lineRule="auto"/>
              <w:jc w:val="both"/>
              <w:rPr>
                <w:rFonts w:ascii="Tahoma" w:hAnsi="Tahoma" w:cs="Tahoma"/>
                <w:b/>
                <w:bCs/>
                <w:sz w:val="20"/>
                <w:szCs w:val="20"/>
              </w:rPr>
            </w:pPr>
          </w:p>
        </w:tc>
        <w:tc>
          <w:tcPr>
            <w:tcW w:w="900"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775BF4" w:rsidRDefault="008B2C48">
            <w:pPr>
              <w:pStyle w:val="DefaultText"/>
              <w:spacing w:line="360" w:lineRule="auto"/>
              <w:jc w:val="both"/>
              <w:rPr>
                <w:rFonts w:ascii="Tahoma" w:hAnsi="Tahoma" w:cs="Tahoma"/>
                <w:b/>
                <w:bCs/>
                <w:sz w:val="20"/>
                <w:szCs w:val="20"/>
              </w:rPr>
            </w:pPr>
            <w:r>
              <w:rPr>
                <w:rFonts w:ascii="Tahoma" w:hAnsi="Tahoma" w:cs="Tahoma"/>
                <w:b/>
                <w:bCs/>
                <w:sz w:val="20"/>
                <w:szCs w:val="20"/>
              </w:rPr>
              <w:t>Year 1</w:t>
            </w:r>
          </w:p>
        </w:tc>
        <w:tc>
          <w:tcPr>
            <w:tcW w:w="901"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775BF4" w:rsidRDefault="008B2C48">
            <w:pPr>
              <w:pStyle w:val="DefaultText"/>
              <w:spacing w:line="360" w:lineRule="auto"/>
              <w:jc w:val="both"/>
              <w:rPr>
                <w:rFonts w:ascii="Tahoma" w:hAnsi="Tahoma" w:cs="Tahoma"/>
                <w:b/>
                <w:bCs/>
                <w:sz w:val="20"/>
                <w:szCs w:val="20"/>
              </w:rPr>
            </w:pPr>
            <w:r>
              <w:rPr>
                <w:rFonts w:ascii="Tahoma" w:hAnsi="Tahoma" w:cs="Tahoma"/>
                <w:b/>
                <w:bCs/>
                <w:sz w:val="20"/>
                <w:szCs w:val="20"/>
              </w:rPr>
              <w:t>Year 2</w:t>
            </w:r>
          </w:p>
        </w:tc>
        <w:tc>
          <w:tcPr>
            <w:tcW w:w="906"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775BF4" w:rsidRDefault="008B2C48">
            <w:pPr>
              <w:pStyle w:val="DefaultText"/>
              <w:spacing w:line="360" w:lineRule="auto"/>
              <w:jc w:val="both"/>
              <w:rPr>
                <w:rFonts w:ascii="Tahoma" w:hAnsi="Tahoma" w:cs="Tahoma"/>
                <w:b/>
                <w:bCs/>
                <w:sz w:val="20"/>
                <w:szCs w:val="20"/>
              </w:rPr>
            </w:pPr>
            <w:r>
              <w:rPr>
                <w:rFonts w:ascii="Tahoma" w:hAnsi="Tahoma" w:cs="Tahoma"/>
                <w:b/>
                <w:bCs/>
                <w:sz w:val="20"/>
                <w:szCs w:val="20"/>
              </w:rPr>
              <w:t>Year 3</w:t>
            </w:r>
          </w:p>
        </w:tc>
        <w:tc>
          <w:tcPr>
            <w:tcW w:w="772"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775BF4" w:rsidRDefault="008B2C48">
            <w:pPr>
              <w:pStyle w:val="DefaultText"/>
              <w:spacing w:line="360" w:lineRule="auto"/>
              <w:jc w:val="both"/>
              <w:rPr>
                <w:rFonts w:ascii="Tahoma" w:hAnsi="Tahoma" w:cs="Tahoma"/>
                <w:b/>
                <w:bCs/>
                <w:sz w:val="20"/>
                <w:szCs w:val="20"/>
              </w:rPr>
            </w:pPr>
            <w:r>
              <w:rPr>
                <w:rFonts w:ascii="Tahoma" w:hAnsi="Tahoma" w:cs="Tahoma"/>
                <w:b/>
                <w:bCs/>
                <w:sz w:val="20"/>
                <w:szCs w:val="20"/>
              </w:rPr>
              <w:t>Year 4</w:t>
            </w:r>
          </w:p>
        </w:tc>
        <w:tc>
          <w:tcPr>
            <w:tcW w:w="847" w:type="dxa"/>
            <w:gridSpan w:val="2"/>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775BF4" w:rsidRDefault="008B2C48">
            <w:pPr>
              <w:pStyle w:val="DefaultText"/>
              <w:spacing w:line="360" w:lineRule="auto"/>
              <w:jc w:val="both"/>
              <w:rPr>
                <w:rFonts w:ascii="Tahoma" w:hAnsi="Tahoma" w:cs="Tahoma"/>
                <w:b/>
                <w:bCs/>
                <w:sz w:val="20"/>
                <w:szCs w:val="20"/>
              </w:rPr>
            </w:pPr>
            <w:r>
              <w:rPr>
                <w:rFonts w:ascii="Tahoma" w:hAnsi="Tahoma" w:cs="Tahoma"/>
                <w:b/>
                <w:bCs/>
                <w:sz w:val="20"/>
                <w:szCs w:val="20"/>
              </w:rPr>
              <w:t>Year 5</w:t>
            </w:r>
          </w:p>
        </w:tc>
      </w:tr>
      <w:tr w:rsidR="00775BF4">
        <w:trPr>
          <w:trHeight w:val="337"/>
        </w:trPr>
        <w:tc>
          <w:tcPr>
            <w:tcW w:w="80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both"/>
              <w:rPr>
                <w:rFonts w:ascii="Tahoma" w:hAnsi="Tahoma" w:cs="Tahoma"/>
                <w:sz w:val="20"/>
                <w:szCs w:val="20"/>
              </w:rPr>
            </w:pPr>
            <w:r>
              <w:rPr>
                <w:rFonts w:ascii="Tahoma" w:hAnsi="Tahoma" w:cs="Tahoma"/>
                <w:sz w:val="20"/>
                <w:szCs w:val="20"/>
              </w:rPr>
              <w:t>1</w:t>
            </w:r>
          </w:p>
        </w:tc>
        <w:tc>
          <w:tcPr>
            <w:tcW w:w="279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both"/>
              <w:rPr>
                <w:rFonts w:ascii="Tahoma" w:hAnsi="Tahoma" w:cs="Tahoma"/>
                <w:sz w:val="20"/>
                <w:szCs w:val="20"/>
              </w:rPr>
            </w:pPr>
            <w:r>
              <w:rPr>
                <w:rFonts w:ascii="Tahoma" w:hAnsi="Tahoma" w:cs="Tahoma"/>
                <w:sz w:val="20"/>
                <w:szCs w:val="20"/>
              </w:rPr>
              <w:t>Skilled Operators</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both"/>
              <w:rPr>
                <w:rFonts w:ascii="Tahoma" w:hAnsi="Tahoma" w:cs="Tahoma"/>
                <w:sz w:val="20"/>
                <w:szCs w:val="20"/>
              </w:rPr>
            </w:pPr>
            <w:r>
              <w:rPr>
                <w:rFonts w:ascii="Tahoma" w:hAnsi="Tahoma" w:cs="Tahoma"/>
                <w:sz w:val="20"/>
                <w:szCs w:val="20"/>
              </w:rPr>
              <w:t>25000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10</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14</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16</w:t>
            </w:r>
          </w:p>
        </w:tc>
        <w:tc>
          <w:tcPr>
            <w:tcW w:w="807"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18</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20</w:t>
            </w:r>
          </w:p>
        </w:tc>
      </w:tr>
      <w:tr w:rsidR="00775BF4">
        <w:trPr>
          <w:trHeight w:val="337"/>
        </w:trPr>
        <w:tc>
          <w:tcPr>
            <w:tcW w:w="80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both"/>
              <w:rPr>
                <w:rFonts w:ascii="Tahoma" w:hAnsi="Tahoma" w:cs="Tahoma"/>
                <w:sz w:val="20"/>
                <w:szCs w:val="20"/>
              </w:rPr>
            </w:pPr>
            <w:r>
              <w:rPr>
                <w:rFonts w:ascii="Tahoma" w:hAnsi="Tahoma" w:cs="Tahoma"/>
                <w:sz w:val="20"/>
                <w:szCs w:val="20"/>
              </w:rPr>
              <w:t>2</w:t>
            </w:r>
          </w:p>
        </w:tc>
        <w:tc>
          <w:tcPr>
            <w:tcW w:w="279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both"/>
              <w:rPr>
                <w:rFonts w:ascii="Tahoma" w:hAnsi="Tahoma" w:cs="Tahoma"/>
                <w:sz w:val="20"/>
                <w:szCs w:val="20"/>
              </w:rPr>
            </w:pPr>
            <w:r>
              <w:rPr>
                <w:rFonts w:ascii="Tahoma" w:hAnsi="Tahoma" w:cs="Tahoma"/>
                <w:sz w:val="20"/>
                <w:szCs w:val="20"/>
              </w:rPr>
              <w:t>Semi-Skilled/ Helpers</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both"/>
              <w:rPr>
                <w:rFonts w:ascii="Tahoma" w:hAnsi="Tahoma" w:cs="Tahoma"/>
                <w:sz w:val="20"/>
                <w:szCs w:val="20"/>
              </w:rPr>
            </w:pPr>
            <w:r>
              <w:rPr>
                <w:rFonts w:ascii="Tahoma" w:hAnsi="Tahoma" w:cs="Tahoma"/>
                <w:sz w:val="20"/>
                <w:szCs w:val="20"/>
              </w:rPr>
              <w:t>8000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8</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10</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20</w:t>
            </w:r>
          </w:p>
        </w:tc>
        <w:tc>
          <w:tcPr>
            <w:tcW w:w="807"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30</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30</w:t>
            </w:r>
          </w:p>
        </w:tc>
      </w:tr>
      <w:tr w:rsidR="00775BF4">
        <w:trPr>
          <w:trHeight w:val="337"/>
        </w:trPr>
        <w:tc>
          <w:tcPr>
            <w:tcW w:w="80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both"/>
              <w:rPr>
                <w:rFonts w:ascii="Tahoma" w:hAnsi="Tahoma" w:cs="Tahoma"/>
                <w:sz w:val="20"/>
                <w:szCs w:val="20"/>
              </w:rPr>
            </w:pPr>
            <w:r>
              <w:rPr>
                <w:rFonts w:ascii="Tahoma" w:hAnsi="Tahoma" w:cs="Tahoma"/>
                <w:sz w:val="20"/>
                <w:szCs w:val="20"/>
              </w:rPr>
              <w:t>3</w:t>
            </w:r>
          </w:p>
        </w:tc>
        <w:tc>
          <w:tcPr>
            <w:tcW w:w="279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both"/>
              <w:rPr>
                <w:rFonts w:ascii="Tahoma" w:hAnsi="Tahoma" w:cs="Tahoma"/>
                <w:sz w:val="20"/>
                <w:szCs w:val="20"/>
              </w:rPr>
            </w:pPr>
            <w:r>
              <w:rPr>
                <w:rFonts w:ascii="Tahoma" w:hAnsi="Tahoma" w:cs="Tahoma"/>
                <w:sz w:val="20"/>
                <w:szCs w:val="20"/>
              </w:rPr>
              <w:t>Supervisor/ Manager</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both"/>
              <w:rPr>
                <w:rFonts w:ascii="Tahoma" w:hAnsi="Tahoma" w:cs="Tahoma"/>
                <w:sz w:val="20"/>
                <w:szCs w:val="20"/>
              </w:rPr>
            </w:pPr>
            <w:r>
              <w:rPr>
                <w:rFonts w:ascii="Tahoma" w:hAnsi="Tahoma" w:cs="Tahoma"/>
                <w:sz w:val="20"/>
                <w:szCs w:val="20"/>
              </w:rPr>
              <w:t>35000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1</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2</w:t>
            </w:r>
          </w:p>
        </w:tc>
        <w:tc>
          <w:tcPr>
            <w:tcW w:w="807"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2</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2</w:t>
            </w:r>
          </w:p>
        </w:tc>
      </w:tr>
      <w:tr w:rsidR="00775BF4">
        <w:trPr>
          <w:trHeight w:val="337"/>
        </w:trPr>
        <w:tc>
          <w:tcPr>
            <w:tcW w:w="80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both"/>
              <w:rPr>
                <w:rFonts w:ascii="Tahoma" w:hAnsi="Tahoma" w:cs="Tahoma"/>
                <w:sz w:val="20"/>
                <w:szCs w:val="20"/>
              </w:rPr>
            </w:pPr>
            <w:r>
              <w:rPr>
                <w:rFonts w:ascii="Tahoma" w:hAnsi="Tahoma" w:cs="Tahoma"/>
                <w:sz w:val="20"/>
                <w:szCs w:val="20"/>
              </w:rPr>
              <w:t>4</w:t>
            </w:r>
          </w:p>
        </w:tc>
        <w:tc>
          <w:tcPr>
            <w:tcW w:w="279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both"/>
              <w:rPr>
                <w:rFonts w:ascii="Tahoma" w:hAnsi="Tahoma" w:cs="Tahoma"/>
                <w:sz w:val="20"/>
                <w:szCs w:val="20"/>
              </w:rPr>
            </w:pPr>
            <w:r>
              <w:rPr>
                <w:rFonts w:ascii="Tahoma" w:hAnsi="Tahoma" w:cs="Tahoma"/>
                <w:sz w:val="20"/>
                <w:szCs w:val="20"/>
              </w:rPr>
              <w:t>Accounts/ Marketing</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both"/>
              <w:rPr>
                <w:rFonts w:ascii="Tahoma" w:hAnsi="Tahoma" w:cs="Tahoma"/>
                <w:sz w:val="20"/>
                <w:szCs w:val="20"/>
              </w:rPr>
            </w:pPr>
            <w:r>
              <w:rPr>
                <w:rFonts w:ascii="Tahoma" w:hAnsi="Tahoma" w:cs="Tahoma"/>
                <w:sz w:val="20"/>
                <w:szCs w:val="20"/>
              </w:rPr>
              <w:t>18000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2</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4</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4</w:t>
            </w:r>
          </w:p>
        </w:tc>
        <w:tc>
          <w:tcPr>
            <w:tcW w:w="807"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6</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6</w:t>
            </w:r>
          </w:p>
        </w:tc>
      </w:tr>
      <w:tr w:rsidR="00775BF4">
        <w:trPr>
          <w:trHeight w:val="337"/>
        </w:trPr>
        <w:tc>
          <w:tcPr>
            <w:tcW w:w="80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both"/>
              <w:rPr>
                <w:rFonts w:ascii="Tahoma" w:hAnsi="Tahoma" w:cs="Tahoma"/>
                <w:sz w:val="20"/>
                <w:szCs w:val="20"/>
              </w:rPr>
            </w:pPr>
            <w:r>
              <w:rPr>
                <w:rFonts w:ascii="Tahoma" w:hAnsi="Tahoma" w:cs="Tahoma"/>
                <w:sz w:val="20"/>
                <w:szCs w:val="20"/>
              </w:rPr>
              <w:t>5</w:t>
            </w:r>
          </w:p>
        </w:tc>
        <w:tc>
          <w:tcPr>
            <w:tcW w:w="279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both"/>
              <w:rPr>
                <w:rFonts w:ascii="Tahoma" w:hAnsi="Tahoma" w:cs="Tahoma"/>
                <w:sz w:val="20"/>
                <w:szCs w:val="20"/>
              </w:rPr>
            </w:pPr>
            <w:r>
              <w:rPr>
                <w:rFonts w:ascii="Tahoma" w:hAnsi="Tahoma" w:cs="Tahoma"/>
                <w:sz w:val="20"/>
                <w:szCs w:val="20"/>
              </w:rPr>
              <w:t>Other Staff</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both"/>
              <w:rPr>
                <w:rFonts w:ascii="Tahoma" w:hAnsi="Tahoma" w:cs="Tahoma"/>
                <w:sz w:val="20"/>
                <w:szCs w:val="20"/>
              </w:rPr>
            </w:pPr>
            <w:r>
              <w:rPr>
                <w:rFonts w:ascii="Tahoma" w:hAnsi="Tahoma" w:cs="Tahoma"/>
                <w:sz w:val="20"/>
                <w:szCs w:val="20"/>
              </w:rPr>
              <w:t>7000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2</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2</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2</w:t>
            </w:r>
          </w:p>
        </w:tc>
        <w:tc>
          <w:tcPr>
            <w:tcW w:w="807"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2</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2</w:t>
            </w:r>
          </w:p>
        </w:tc>
      </w:tr>
      <w:tr w:rsidR="00775BF4">
        <w:trPr>
          <w:trHeight w:val="337"/>
        </w:trPr>
        <w:tc>
          <w:tcPr>
            <w:tcW w:w="80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775BF4">
            <w:pPr>
              <w:pStyle w:val="DefaultText"/>
              <w:spacing w:line="360" w:lineRule="auto"/>
              <w:ind w:left="720"/>
              <w:jc w:val="both"/>
              <w:rPr>
                <w:rFonts w:ascii="Tahoma" w:hAnsi="Tahoma" w:cs="Tahoma"/>
                <w:sz w:val="20"/>
                <w:szCs w:val="20"/>
              </w:rPr>
            </w:pPr>
          </w:p>
        </w:tc>
        <w:tc>
          <w:tcPr>
            <w:tcW w:w="279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both"/>
              <w:rPr>
                <w:rFonts w:ascii="Tahoma" w:hAnsi="Tahoma" w:cs="Tahoma"/>
                <w:sz w:val="20"/>
                <w:szCs w:val="20"/>
              </w:rPr>
            </w:pPr>
            <w:r>
              <w:rPr>
                <w:rFonts w:ascii="Tahoma" w:hAnsi="Tahoma" w:cs="Tahoma"/>
                <w:sz w:val="20"/>
                <w:szCs w:val="20"/>
              </w:rPr>
              <w:t>TOTAL</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775BF4">
            <w:pPr>
              <w:pStyle w:val="DefaultText"/>
              <w:spacing w:line="360" w:lineRule="auto"/>
              <w:ind w:left="720"/>
              <w:jc w:val="both"/>
              <w:rPr>
                <w:rFonts w:ascii="Tahoma" w:hAnsi="Tahoma" w:cs="Tahoma"/>
                <w:sz w:val="20"/>
                <w:szCs w:val="20"/>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23</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31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44</w:t>
            </w:r>
          </w:p>
        </w:tc>
        <w:tc>
          <w:tcPr>
            <w:tcW w:w="807"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58</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60</w:t>
            </w:r>
          </w:p>
        </w:tc>
      </w:tr>
    </w:tbl>
    <w:p w:rsidR="00775BF4" w:rsidRDefault="00775BF4">
      <w:pPr>
        <w:pStyle w:val="DefaultText"/>
        <w:spacing w:line="360" w:lineRule="auto"/>
        <w:ind w:left="720"/>
        <w:jc w:val="both"/>
        <w:rPr>
          <w:rFonts w:ascii="Tahoma" w:hAnsi="Tahoma" w:cs="Tahoma"/>
          <w:sz w:val="22"/>
          <w:szCs w:val="22"/>
        </w:rPr>
      </w:pPr>
    </w:p>
    <w:p w:rsidR="00775BF4" w:rsidRDefault="00775BF4">
      <w:pPr>
        <w:pStyle w:val="DefaultText"/>
        <w:spacing w:line="360" w:lineRule="auto"/>
        <w:ind w:left="720"/>
        <w:jc w:val="both"/>
        <w:rPr>
          <w:rFonts w:ascii="Tahoma" w:hAnsi="Tahoma" w:cs="Tahoma"/>
          <w:b/>
          <w:bCs/>
        </w:rPr>
      </w:pPr>
    </w:p>
    <w:p w:rsidR="005F0AAE" w:rsidRDefault="005F0AAE">
      <w:pPr>
        <w:pStyle w:val="DefaultText"/>
        <w:spacing w:line="360" w:lineRule="auto"/>
        <w:ind w:left="720"/>
        <w:jc w:val="both"/>
        <w:rPr>
          <w:rFonts w:ascii="Tahoma" w:hAnsi="Tahoma" w:cs="Tahoma"/>
          <w:b/>
          <w:bCs/>
        </w:rPr>
      </w:pPr>
    </w:p>
    <w:p w:rsidR="00775BF4" w:rsidRDefault="008B2C48">
      <w:pPr>
        <w:pStyle w:val="DefaultText"/>
        <w:spacing w:line="360" w:lineRule="auto"/>
        <w:ind w:left="720"/>
        <w:jc w:val="both"/>
      </w:pPr>
      <w:r>
        <w:rPr>
          <w:rFonts w:ascii="Tahoma" w:hAnsi="Tahoma" w:cs="Tahoma"/>
          <w:b/>
          <w:bCs/>
        </w:rPr>
        <w:lastRenderedPageBreak/>
        <w:t xml:space="preserve">9. </w:t>
      </w:r>
      <w:r>
        <w:rPr>
          <w:rFonts w:ascii="Tahoma" w:hAnsi="Tahoma" w:cs="Tahoma"/>
          <w:b/>
          <w:bCs/>
        </w:rPr>
        <w:tab/>
        <w:t>IMPLEMENTATION SCHEDULE:</w:t>
      </w:r>
    </w:p>
    <w:p w:rsidR="00775BF4" w:rsidRDefault="00775BF4">
      <w:pPr>
        <w:pStyle w:val="DefaultText"/>
        <w:spacing w:line="360" w:lineRule="auto"/>
        <w:ind w:left="720"/>
        <w:jc w:val="both"/>
        <w:rPr>
          <w:rFonts w:ascii="Tahoma" w:hAnsi="Tahoma" w:cs="Tahoma"/>
          <w:sz w:val="22"/>
          <w:szCs w:val="22"/>
        </w:rPr>
      </w:pPr>
    </w:p>
    <w:p w:rsidR="00775BF4" w:rsidRDefault="008B2C48">
      <w:pPr>
        <w:pStyle w:val="DefaultText"/>
        <w:spacing w:line="360" w:lineRule="auto"/>
        <w:ind w:left="720"/>
        <w:jc w:val="both"/>
      </w:pPr>
      <w:r>
        <w:rPr>
          <w:rFonts w:ascii="Tahoma" w:hAnsi="Tahoma" w:cs="Tahoma"/>
          <w:sz w:val="22"/>
          <w:szCs w:val="22"/>
        </w:rPr>
        <w:t>The unit can be implemented within 7 months from the serious initiation of project work.</w:t>
      </w:r>
    </w:p>
    <w:p w:rsidR="00775BF4" w:rsidRDefault="008B2C48">
      <w:pPr>
        <w:pStyle w:val="DefaultText"/>
        <w:spacing w:line="360" w:lineRule="auto"/>
        <w:ind w:left="720"/>
        <w:jc w:val="both"/>
        <w:rPr>
          <w:rFonts w:ascii="Tahoma" w:hAnsi="Tahoma" w:cs="Tahoma"/>
          <w:sz w:val="22"/>
          <w:szCs w:val="22"/>
        </w:rPr>
      </w:pPr>
      <w:r>
        <w:rPr>
          <w:rFonts w:ascii="Tahoma" w:hAnsi="Tahoma" w:cs="Tahoma"/>
          <w:sz w:val="22"/>
          <w:szCs w:val="22"/>
        </w:rPr>
        <w:t xml:space="preserve">The unit is based on selection of location preferably near a semi urban area or highways. </w:t>
      </w:r>
    </w:p>
    <w:p w:rsidR="00775BF4" w:rsidRDefault="00775BF4">
      <w:pPr>
        <w:pStyle w:val="DefaultText"/>
        <w:spacing w:line="360" w:lineRule="auto"/>
        <w:ind w:left="720"/>
        <w:jc w:val="both"/>
        <w:rPr>
          <w:rFonts w:ascii="Tahoma" w:hAnsi="Tahoma" w:cs="Tahoma"/>
          <w:sz w:val="22"/>
          <w:szCs w:val="22"/>
        </w:rPr>
      </w:pPr>
    </w:p>
    <w:tbl>
      <w:tblPr>
        <w:tblW w:w="7741" w:type="dxa"/>
        <w:tblInd w:w="109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5" w:type="dxa"/>
          <w:right w:w="30" w:type="dxa"/>
        </w:tblCellMar>
        <w:tblLook w:val="04A0" w:firstRow="1" w:lastRow="0" w:firstColumn="1" w:lastColumn="0" w:noHBand="0" w:noVBand="1"/>
      </w:tblPr>
      <w:tblGrid>
        <w:gridCol w:w="1081"/>
        <w:gridCol w:w="4770"/>
        <w:gridCol w:w="1890"/>
      </w:tblGrid>
      <w:tr w:rsidR="00775BF4">
        <w:trPr>
          <w:trHeight w:val="260"/>
        </w:trPr>
        <w:tc>
          <w:tcPr>
            <w:tcW w:w="1081"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775BF4" w:rsidRDefault="008B2C48">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4770"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775BF4" w:rsidRDefault="008B2C48">
            <w:pPr>
              <w:pStyle w:val="DefaultText"/>
              <w:spacing w:line="360" w:lineRule="auto"/>
              <w:jc w:val="both"/>
              <w:rPr>
                <w:rFonts w:ascii="Tahoma" w:hAnsi="Tahoma" w:cs="Tahoma"/>
                <w:b/>
                <w:bCs/>
                <w:sz w:val="20"/>
                <w:szCs w:val="20"/>
              </w:rPr>
            </w:pPr>
            <w:r>
              <w:rPr>
                <w:rFonts w:ascii="Tahoma" w:hAnsi="Tahoma" w:cs="Tahoma"/>
                <w:b/>
                <w:bCs/>
                <w:sz w:val="20"/>
                <w:szCs w:val="20"/>
              </w:rPr>
              <w:t>Activities</w:t>
            </w:r>
          </w:p>
        </w:tc>
        <w:tc>
          <w:tcPr>
            <w:tcW w:w="1890"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775BF4" w:rsidRDefault="008B2C48">
            <w:pPr>
              <w:pStyle w:val="DefaultText"/>
              <w:spacing w:line="360" w:lineRule="auto"/>
              <w:jc w:val="both"/>
              <w:rPr>
                <w:rFonts w:ascii="Tahoma" w:hAnsi="Tahoma" w:cs="Tahoma"/>
                <w:b/>
                <w:bCs/>
                <w:sz w:val="20"/>
                <w:szCs w:val="20"/>
              </w:rPr>
            </w:pPr>
            <w:r>
              <w:rPr>
                <w:rFonts w:ascii="Tahoma" w:hAnsi="Tahoma" w:cs="Tahoma"/>
                <w:b/>
                <w:bCs/>
                <w:sz w:val="20"/>
                <w:szCs w:val="20"/>
              </w:rPr>
              <w:t>Time Required in Months</w:t>
            </w:r>
          </w:p>
        </w:tc>
      </w:tr>
      <w:tr w:rsidR="00775BF4">
        <w:trPr>
          <w:trHeight w:val="70"/>
        </w:trPr>
        <w:tc>
          <w:tcPr>
            <w:tcW w:w="108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1</w:t>
            </w:r>
          </w:p>
        </w:tc>
        <w:tc>
          <w:tcPr>
            <w:tcW w:w="477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both"/>
              <w:rPr>
                <w:rFonts w:ascii="Tahoma" w:hAnsi="Tahoma" w:cs="Tahoma"/>
                <w:sz w:val="20"/>
                <w:szCs w:val="20"/>
              </w:rPr>
            </w:pPr>
            <w:r>
              <w:rPr>
                <w:rFonts w:ascii="Tahoma" w:hAnsi="Tahoma" w:cs="Tahoma"/>
                <w:sz w:val="20"/>
                <w:szCs w:val="20"/>
              </w:rPr>
              <w:t>Acquisition of Premises</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2</w:t>
            </w:r>
          </w:p>
        </w:tc>
      </w:tr>
      <w:tr w:rsidR="00775BF4">
        <w:trPr>
          <w:trHeight w:val="70"/>
        </w:trPr>
        <w:tc>
          <w:tcPr>
            <w:tcW w:w="108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2</w:t>
            </w:r>
          </w:p>
        </w:tc>
        <w:tc>
          <w:tcPr>
            <w:tcW w:w="477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both"/>
              <w:rPr>
                <w:rFonts w:ascii="Tahoma" w:hAnsi="Tahoma" w:cs="Tahoma"/>
                <w:sz w:val="20"/>
                <w:szCs w:val="20"/>
              </w:rPr>
            </w:pPr>
            <w:r>
              <w:rPr>
                <w:rFonts w:ascii="Tahoma" w:hAnsi="Tahoma" w:cs="Tahoma"/>
                <w:sz w:val="20"/>
                <w:szCs w:val="20"/>
              </w:rPr>
              <w:t>Construction (if Applicable)</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2</w:t>
            </w:r>
          </w:p>
        </w:tc>
      </w:tr>
      <w:tr w:rsidR="00775BF4">
        <w:trPr>
          <w:trHeight w:val="70"/>
        </w:trPr>
        <w:tc>
          <w:tcPr>
            <w:tcW w:w="108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3</w:t>
            </w:r>
          </w:p>
        </w:tc>
        <w:tc>
          <w:tcPr>
            <w:tcW w:w="477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both"/>
              <w:rPr>
                <w:rFonts w:ascii="Tahoma" w:hAnsi="Tahoma" w:cs="Tahoma"/>
                <w:sz w:val="20"/>
                <w:szCs w:val="20"/>
              </w:rPr>
            </w:pPr>
            <w:r>
              <w:rPr>
                <w:rFonts w:ascii="Tahoma" w:hAnsi="Tahoma" w:cs="Tahoma"/>
                <w:sz w:val="20"/>
                <w:szCs w:val="20"/>
              </w:rPr>
              <w:t>Procurement and Installation of Plant and Machinery</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2</w:t>
            </w:r>
          </w:p>
        </w:tc>
      </w:tr>
      <w:tr w:rsidR="00775BF4">
        <w:trPr>
          <w:trHeight w:val="70"/>
        </w:trPr>
        <w:tc>
          <w:tcPr>
            <w:tcW w:w="108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4</w:t>
            </w:r>
          </w:p>
        </w:tc>
        <w:tc>
          <w:tcPr>
            <w:tcW w:w="477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both"/>
              <w:rPr>
                <w:rFonts w:ascii="Tahoma" w:hAnsi="Tahoma" w:cs="Tahoma"/>
                <w:sz w:val="20"/>
                <w:szCs w:val="20"/>
              </w:rPr>
            </w:pPr>
            <w:r>
              <w:rPr>
                <w:rFonts w:ascii="Tahoma" w:hAnsi="Tahoma" w:cs="Tahoma"/>
                <w:sz w:val="20"/>
                <w:szCs w:val="20"/>
              </w:rPr>
              <w:t>Arrangement of Finance</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2</w:t>
            </w:r>
          </w:p>
        </w:tc>
      </w:tr>
      <w:tr w:rsidR="00775BF4">
        <w:trPr>
          <w:trHeight w:val="70"/>
        </w:trPr>
        <w:tc>
          <w:tcPr>
            <w:tcW w:w="108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5</w:t>
            </w:r>
          </w:p>
        </w:tc>
        <w:tc>
          <w:tcPr>
            <w:tcW w:w="477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both"/>
              <w:rPr>
                <w:rFonts w:ascii="Tahoma" w:hAnsi="Tahoma" w:cs="Tahoma"/>
                <w:sz w:val="20"/>
                <w:szCs w:val="20"/>
              </w:rPr>
            </w:pPr>
            <w:r>
              <w:rPr>
                <w:rFonts w:ascii="Tahoma" w:hAnsi="Tahoma" w:cs="Tahoma"/>
                <w:sz w:val="20"/>
                <w:szCs w:val="20"/>
              </w:rPr>
              <w:t>Manpower Recruitment and start up</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pPr>
            <w:r>
              <w:rPr>
                <w:rFonts w:ascii="Tahoma" w:hAnsi="Tahoma" w:cs="Tahoma"/>
                <w:sz w:val="20"/>
                <w:szCs w:val="20"/>
              </w:rPr>
              <w:t>2</w:t>
            </w:r>
          </w:p>
        </w:tc>
      </w:tr>
      <w:tr w:rsidR="00775BF4">
        <w:trPr>
          <w:trHeight w:val="70"/>
        </w:trPr>
        <w:tc>
          <w:tcPr>
            <w:tcW w:w="108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775BF4">
            <w:pPr>
              <w:pStyle w:val="DefaultText"/>
              <w:spacing w:line="360" w:lineRule="auto"/>
              <w:jc w:val="center"/>
              <w:rPr>
                <w:rFonts w:ascii="Tahoma" w:hAnsi="Tahoma" w:cs="Tahoma"/>
                <w:sz w:val="20"/>
                <w:szCs w:val="20"/>
              </w:rPr>
            </w:pPr>
          </w:p>
        </w:tc>
        <w:tc>
          <w:tcPr>
            <w:tcW w:w="477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both"/>
              <w:rPr>
                <w:rFonts w:ascii="Tahoma" w:hAnsi="Tahoma" w:cs="Tahoma"/>
                <w:sz w:val="20"/>
                <w:szCs w:val="20"/>
              </w:rPr>
            </w:pPr>
            <w:r>
              <w:rPr>
                <w:rFonts w:ascii="Tahoma" w:hAnsi="Tahoma" w:cs="Tahoma"/>
                <w:sz w:val="20"/>
                <w:szCs w:val="20"/>
              </w:rPr>
              <w:t xml:space="preserve">Total Time </w:t>
            </w:r>
            <w:proofErr w:type="gramStart"/>
            <w:r>
              <w:rPr>
                <w:rFonts w:ascii="Tahoma" w:hAnsi="Tahoma" w:cs="Tahoma"/>
                <w:sz w:val="20"/>
                <w:szCs w:val="20"/>
              </w:rPr>
              <w:t>Required  (</w:t>
            </w:r>
            <w:proofErr w:type="gramEnd"/>
            <w:r>
              <w:rPr>
                <w:rFonts w:ascii="Tahoma" w:hAnsi="Tahoma" w:cs="Tahoma"/>
                <w:sz w:val="20"/>
                <w:szCs w:val="20"/>
              </w:rPr>
              <w:t>Some Activities run concurrently)</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7</w:t>
            </w:r>
          </w:p>
        </w:tc>
      </w:tr>
    </w:tbl>
    <w:p w:rsidR="00775BF4" w:rsidRDefault="00775BF4">
      <w:pPr>
        <w:pStyle w:val="DefaultText"/>
        <w:spacing w:line="360" w:lineRule="auto"/>
        <w:ind w:left="720"/>
        <w:jc w:val="both"/>
        <w:rPr>
          <w:rFonts w:ascii="Tahoma" w:hAnsi="Tahoma" w:cs="Tahoma"/>
          <w:sz w:val="22"/>
          <w:szCs w:val="22"/>
        </w:rPr>
      </w:pPr>
    </w:p>
    <w:p w:rsidR="00775BF4" w:rsidRDefault="008B2C48">
      <w:pPr>
        <w:pStyle w:val="DefaultText"/>
        <w:spacing w:line="360" w:lineRule="auto"/>
        <w:ind w:left="720"/>
        <w:jc w:val="both"/>
      </w:pPr>
      <w:r>
        <w:rPr>
          <w:rFonts w:ascii="Tahoma" w:hAnsi="Tahoma" w:cs="Tahoma"/>
          <w:b/>
          <w:bCs/>
        </w:rPr>
        <w:t>10.</w:t>
      </w:r>
      <w:r>
        <w:rPr>
          <w:rFonts w:ascii="Tahoma" w:hAnsi="Tahoma" w:cs="Tahoma"/>
          <w:b/>
          <w:bCs/>
        </w:rPr>
        <w:tab/>
        <w:t>COST OF PROJECT:</w:t>
      </w:r>
    </w:p>
    <w:p w:rsidR="00775BF4" w:rsidRDefault="00775BF4">
      <w:pPr>
        <w:pStyle w:val="DefaultText"/>
        <w:spacing w:line="360" w:lineRule="auto"/>
        <w:ind w:left="720"/>
        <w:jc w:val="both"/>
        <w:rPr>
          <w:rFonts w:ascii="Tahoma" w:hAnsi="Tahoma" w:cs="Tahoma"/>
          <w:sz w:val="22"/>
          <w:szCs w:val="22"/>
        </w:rPr>
      </w:pPr>
    </w:p>
    <w:p w:rsidR="00775BF4" w:rsidRDefault="008B2C48">
      <w:pPr>
        <w:pStyle w:val="DefaultText"/>
        <w:spacing w:line="360" w:lineRule="auto"/>
        <w:ind w:left="720"/>
        <w:jc w:val="both"/>
      </w:pPr>
      <w:r>
        <w:rPr>
          <w:rFonts w:ascii="Tahoma" w:hAnsi="Tahoma" w:cs="Tahoma"/>
          <w:sz w:val="22"/>
          <w:szCs w:val="22"/>
        </w:rPr>
        <w:t xml:space="preserve">The unit will require total project cost of </w:t>
      </w:r>
      <w:proofErr w:type="spellStart"/>
      <w:r>
        <w:rPr>
          <w:rFonts w:ascii="Tahoma" w:hAnsi="Tahoma" w:cs="Tahoma"/>
          <w:sz w:val="22"/>
          <w:szCs w:val="22"/>
        </w:rPr>
        <w:t>Rs</w:t>
      </w:r>
      <w:proofErr w:type="spellEnd"/>
      <w:r>
        <w:rPr>
          <w:rFonts w:ascii="Tahoma" w:hAnsi="Tahoma" w:cs="Tahoma"/>
          <w:sz w:val="22"/>
          <w:szCs w:val="22"/>
        </w:rPr>
        <w:t xml:space="preserve"> 243.17 lakhs as shown below:</w:t>
      </w:r>
    </w:p>
    <w:p w:rsidR="00775BF4" w:rsidRDefault="00775BF4">
      <w:pPr>
        <w:pStyle w:val="DefaultText"/>
        <w:spacing w:line="360" w:lineRule="auto"/>
        <w:ind w:left="720"/>
        <w:jc w:val="both"/>
        <w:rPr>
          <w:rFonts w:ascii="Tahoma" w:hAnsi="Tahoma" w:cs="Tahoma"/>
          <w:sz w:val="22"/>
          <w:szCs w:val="22"/>
        </w:rPr>
      </w:pPr>
    </w:p>
    <w:tbl>
      <w:tblPr>
        <w:tblW w:w="7061" w:type="dxa"/>
        <w:tblInd w:w="168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5" w:type="dxa"/>
          <w:right w:w="30" w:type="dxa"/>
        </w:tblCellMar>
        <w:tblLook w:val="04A0" w:firstRow="1" w:lastRow="0" w:firstColumn="1" w:lastColumn="0" w:noHBand="0" w:noVBand="1"/>
      </w:tblPr>
      <w:tblGrid>
        <w:gridCol w:w="850"/>
        <w:gridCol w:w="4864"/>
        <w:gridCol w:w="1347"/>
      </w:tblGrid>
      <w:tr w:rsidR="00775BF4">
        <w:trPr>
          <w:trHeight w:val="462"/>
        </w:trPr>
        <w:tc>
          <w:tcPr>
            <w:tcW w:w="85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5" w:type="dxa"/>
            </w:tcMar>
            <w:vAlign w:val="center"/>
          </w:tcPr>
          <w:p w:rsidR="00775BF4" w:rsidRDefault="008B2C48">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486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5" w:type="dxa"/>
            </w:tcMar>
            <w:vAlign w:val="center"/>
          </w:tcPr>
          <w:p w:rsidR="00775BF4" w:rsidRDefault="008B2C48">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34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5" w:type="dxa"/>
            </w:tcMar>
            <w:vAlign w:val="center"/>
          </w:tcPr>
          <w:p w:rsidR="00775BF4" w:rsidRDefault="008B2C48">
            <w:pPr>
              <w:pStyle w:val="DefaultText"/>
              <w:spacing w:line="360" w:lineRule="auto"/>
              <w:jc w:val="both"/>
              <w:rPr>
                <w:rFonts w:ascii="Tahoma" w:hAnsi="Tahoma" w:cs="Tahoma"/>
                <w:b/>
                <w:bCs/>
                <w:sz w:val="20"/>
                <w:szCs w:val="20"/>
              </w:rPr>
            </w:pPr>
            <w:r>
              <w:rPr>
                <w:rFonts w:ascii="Tahoma" w:hAnsi="Tahoma" w:cs="Tahoma"/>
                <w:b/>
                <w:bCs/>
                <w:sz w:val="20"/>
                <w:szCs w:val="20"/>
              </w:rPr>
              <w:t>In Lakhs</w:t>
            </w:r>
          </w:p>
        </w:tc>
      </w:tr>
      <w:tr w:rsidR="00775BF4">
        <w:trPr>
          <w:trHeight w:val="351"/>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1</w:t>
            </w:r>
          </w:p>
        </w:tc>
        <w:tc>
          <w:tcPr>
            <w:tcW w:w="486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both"/>
              <w:rPr>
                <w:rFonts w:ascii="Tahoma" w:hAnsi="Tahoma" w:cs="Tahoma"/>
                <w:sz w:val="20"/>
                <w:szCs w:val="20"/>
              </w:rPr>
            </w:pPr>
            <w:r>
              <w:rPr>
                <w:rFonts w:ascii="Tahoma" w:hAnsi="Tahoma" w:cs="Tahoma"/>
                <w:sz w:val="20"/>
                <w:szCs w:val="20"/>
              </w:rPr>
              <w:t>Land</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30.00</w:t>
            </w:r>
          </w:p>
        </w:tc>
      </w:tr>
      <w:tr w:rsidR="00775BF4">
        <w:trPr>
          <w:trHeight w:val="426"/>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2</w:t>
            </w:r>
          </w:p>
        </w:tc>
        <w:tc>
          <w:tcPr>
            <w:tcW w:w="486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both"/>
              <w:rPr>
                <w:rFonts w:ascii="Tahoma" w:hAnsi="Tahoma" w:cs="Tahoma"/>
                <w:sz w:val="20"/>
                <w:szCs w:val="20"/>
              </w:rPr>
            </w:pPr>
            <w:r>
              <w:rPr>
                <w:rFonts w:ascii="Tahoma" w:hAnsi="Tahoma" w:cs="Tahoma"/>
                <w:sz w:val="20"/>
                <w:szCs w:val="20"/>
              </w:rPr>
              <w:t>Building</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50.00</w:t>
            </w:r>
          </w:p>
        </w:tc>
      </w:tr>
      <w:tr w:rsidR="00775BF4">
        <w:trPr>
          <w:trHeight w:val="41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3</w:t>
            </w:r>
          </w:p>
        </w:tc>
        <w:tc>
          <w:tcPr>
            <w:tcW w:w="486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both"/>
              <w:rPr>
                <w:rFonts w:ascii="Tahoma" w:hAnsi="Tahoma" w:cs="Tahoma"/>
                <w:sz w:val="20"/>
                <w:szCs w:val="20"/>
              </w:rPr>
            </w:pPr>
            <w:r>
              <w:rPr>
                <w:rFonts w:ascii="Tahoma" w:hAnsi="Tahoma" w:cs="Tahoma"/>
                <w:sz w:val="20"/>
                <w:szCs w:val="20"/>
              </w:rPr>
              <w:t>Plant and Machinery</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66.25</w:t>
            </w:r>
          </w:p>
        </w:tc>
      </w:tr>
      <w:tr w:rsidR="00775BF4">
        <w:trPr>
          <w:trHeight w:val="402"/>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4</w:t>
            </w:r>
          </w:p>
        </w:tc>
        <w:tc>
          <w:tcPr>
            <w:tcW w:w="486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both"/>
              <w:rPr>
                <w:rFonts w:ascii="Tahoma" w:hAnsi="Tahoma" w:cs="Tahoma"/>
                <w:sz w:val="20"/>
                <w:szCs w:val="20"/>
              </w:rPr>
            </w:pPr>
            <w:r>
              <w:rPr>
                <w:rFonts w:ascii="Tahoma" w:hAnsi="Tahoma" w:cs="Tahoma"/>
                <w:sz w:val="20"/>
                <w:szCs w:val="20"/>
              </w:rPr>
              <w:t>Fixtures and Electrical Installation</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13.10</w:t>
            </w:r>
          </w:p>
        </w:tc>
      </w:tr>
      <w:tr w:rsidR="00775BF4">
        <w:trPr>
          <w:trHeight w:val="47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5</w:t>
            </w:r>
          </w:p>
        </w:tc>
        <w:tc>
          <w:tcPr>
            <w:tcW w:w="486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both"/>
              <w:rPr>
                <w:rFonts w:ascii="Tahoma" w:hAnsi="Tahoma" w:cs="Tahoma"/>
                <w:sz w:val="20"/>
                <w:szCs w:val="20"/>
              </w:rPr>
            </w:pPr>
            <w:r>
              <w:rPr>
                <w:rFonts w:ascii="Tahoma" w:hAnsi="Tahoma" w:cs="Tahoma"/>
                <w:sz w:val="20"/>
                <w:szCs w:val="20"/>
              </w:rPr>
              <w:t>Other Assets/ Preliminary and Preoperative Expenses</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4.00</w:t>
            </w:r>
          </w:p>
        </w:tc>
      </w:tr>
      <w:tr w:rsidR="00775BF4">
        <w:trPr>
          <w:trHeight w:val="376"/>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6</w:t>
            </w:r>
          </w:p>
        </w:tc>
        <w:tc>
          <w:tcPr>
            <w:tcW w:w="486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both"/>
              <w:rPr>
                <w:rFonts w:ascii="Tahoma" w:hAnsi="Tahoma" w:cs="Tahoma"/>
                <w:sz w:val="20"/>
                <w:szCs w:val="20"/>
              </w:rPr>
            </w:pPr>
            <w:r>
              <w:rPr>
                <w:rFonts w:ascii="Tahoma" w:hAnsi="Tahoma" w:cs="Tahoma"/>
                <w:sz w:val="20"/>
                <w:szCs w:val="20"/>
              </w:rPr>
              <w:t>Margin for working Capital</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79.82</w:t>
            </w:r>
          </w:p>
        </w:tc>
      </w:tr>
      <w:tr w:rsidR="00775BF4">
        <w:trPr>
          <w:trHeight w:val="36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775BF4">
            <w:pPr>
              <w:pStyle w:val="DefaultText"/>
              <w:spacing w:line="360" w:lineRule="auto"/>
              <w:ind w:left="720"/>
              <w:jc w:val="center"/>
              <w:rPr>
                <w:rFonts w:ascii="Tahoma" w:hAnsi="Tahoma" w:cs="Tahoma"/>
                <w:sz w:val="20"/>
                <w:szCs w:val="20"/>
              </w:rPr>
            </w:pPr>
          </w:p>
        </w:tc>
        <w:tc>
          <w:tcPr>
            <w:tcW w:w="486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both"/>
              <w:rPr>
                <w:rFonts w:ascii="Tahoma" w:hAnsi="Tahoma" w:cs="Tahoma"/>
                <w:sz w:val="20"/>
                <w:szCs w:val="20"/>
              </w:rPr>
            </w:pPr>
            <w:r>
              <w:rPr>
                <w:rFonts w:ascii="Tahoma" w:hAnsi="Tahoma" w:cs="Tahoma"/>
                <w:sz w:val="20"/>
                <w:szCs w:val="20"/>
              </w:rPr>
              <w:t>TOTAL PROJECT COST</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243.17</w:t>
            </w:r>
          </w:p>
        </w:tc>
      </w:tr>
    </w:tbl>
    <w:p w:rsidR="00775BF4" w:rsidRDefault="00775BF4">
      <w:pPr>
        <w:pStyle w:val="DefaultText"/>
        <w:spacing w:line="360" w:lineRule="auto"/>
        <w:ind w:left="720"/>
        <w:jc w:val="both"/>
        <w:rPr>
          <w:rFonts w:ascii="Tahoma" w:hAnsi="Tahoma" w:cs="Tahoma"/>
          <w:sz w:val="22"/>
          <w:szCs w:val="22"/>
        </w:rPr>
      </w:pPr>
    </w:p>
    <w:p w:rsidR="00775BF4" w:rsidRDefault="008B2C48">
      <w:pPr>
        <w:pStyle w:val="DefaultText"/>
        <w:spacing w:line="360" w:lineRule="auto"/>
        <w:ind w:left="720"/>
        <w:jc w:val="both"/>
      </w:pPr>
      <w:r>
        <w:rPr>
          <w:rFonts w:ascii="Tahoma" w:hAnsi="Tahoma" w:cs="Tahoma"/>
          <w:b/>
          <w:bCs/>
        </w:rPr>
        <w:t>11.</w:t>
      </w:r>
      <w:r>
        <w:rPr>
          <w:rFonts w:ascii="Tahoma" w:hAnsi="Tahoma" w:cs="Tahoma"/>
          <w:b/>
          <w:bCs/>
        </w:rPr>
        <w:tab/>
        <w:t>MEANS OF FINANCE:</w:t>
      </w:r>
    </w:p>
    <w:p w:rsidR="00775BF4" w:rsidRDefault="00775BF4">
      <w:pPr>
        <w:pStyle w:val="DefaultText"/>
        <w:spacing w:line="360" w:lineRule="auto"/>
        <w:ind w:left="720"/>
        <w:jc w:val="both"/>
        <w:rPr>
          <w:rFonts w:ascii="Tahoma" w:hAnsi="Tahoma" w:cs="Tahoma"/>
          <w:sz w:val="22"/>
          <w:szCs w:val="22"/>
        </w:rPr>
      </w:pPr>
    </w:p>
    <w:p w:rsidR="00775BF4" w:rsidRDefault="008B2C48">
      <w:pPr>
        <w:pStyle w:val="DefaultText"/>
        <w:spacing w:line="360" w:lineRule="auto"/>
        <w:ind w:left="720"/>
        <w:jc w:val="both"/>
      </w:pPr>
      <w:r>
        <w:rPr>
          <w:rFonts w:ascii="Tahoma" w:hAnsi="Tahoma" w:cs="Tahoma"/>
          <w:sz w:val="22"/>
          <w:szCs w:val="22"/>
        </w:rPr>
        <w:t xml:space="preserve">The project will require promoter to invest about </w:t>
      </w:r>
      <w:proofErr w:type="spellStart"/>
      <w:r>
        <w:rPr>
          <w:rFonts w:ascii="Tahoma" w:hAnsi="Tahoma" w:cs="Tahoma"/>
          <w:sz w:val="22"/>
          <w:szCs w:val="22"/>
        </w:rPr>
        <w:t>Rs</w:t>
      </w:r>
      <w:proofErr w:type="spellEnd"/>
      <w:r>
        <w:rPr>
          <w:rFonts w:ascii="Tahoma" w:hAnsi="Tahoma" w:cs="Tahoma"/>
          <w:sz w:val="22"/>
          <w:szCs w:val="22"/>
        </w:rPr>
        <w:t xml:space="preserve"> 128.83 lakhs and seek bank loans of </w:t>
      </w:r>
      <w:proofErr w:type="spellStart"/>
      <w:r>
        <w:rPr>
          <w:rFonts w:ascii="Tahoma" w:hAnsi="Tahoma" w:cs="Tahoma"/>
          <w:sz w:val="22"/>
          <w:szCs w:val="22"/>
        </w:rPr>
        <w:t>Rs</w:t>
      </w:r>
      <w:proofErr w:type="spellEnd"/>
      <w:r>
        <w:rPr>
          <w:rFonts w:ascii="Tahoma" w:hAnsi="Tahoma" w:cs="Tahoma"/>
          <w:sz w:val="22"/>
          <w:szCs w:val="22"/>
        </w:rPr>
        <w:t xml:space="preserve"> 114.35 lakhs based on 70% loan on fixed assets.</w:t>
      </w:r>
    </w:p>
    <w:p w:rsidR="00775BF4" w:rsidRDefault="00775BF4">
      <w:pPr>
        <w:pStyle w:val="DefaultText"/>
        <w:spacing w:line="360" w:lineRule="auto"/>
        <w:ind w:left="720"/>
        <w:jc w:val="both"/>
        <w:rPr>
          <w:rFonts w:ascii="Tahoma" w:hAnsi="Tahoma" w:cs="Tahoma"/>
          <w:sz w:val="22"/>
          <w:szCs w:val="22"/>
        </w:rPr>
      </w:pPr>
    </w:p>
    <w:tbl>
      <w:tblPr>
        <w:tblW w:w="4439" w:type="dxa"/>
        <w:tblInd w:w="16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5" w:type="dxa"/>
          <w:right w:w="30" w:type="dxa"/>
        </w:tblCellMar>
        <w:tblLook w:val="04A0" w:firstRow="1" w:lastRow="0" w:firstColumn="1" w:lastColumn="0" w:noHBand="0" w:noVBand="1"/>
      </w:tblPr>
      <w:tblGrid>
        <w:gridCol w:w="929"/>
        <w:gridCol w:w="2246"/>
        <w:gridCol w:w="1264"/>
      </w:tblGrid>
      <w:tr w:rsidR="00775BF4">
        <w:trPr>
          <w:trHeight w:val="487"/>
        </w:trPr>
        <w:tc>
          <w:tcPr>
            <w:tcW w:w="929"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775BF4" w:rsidRDefault="008B2C48">
            <w:pPr>
              <w:pStyle w:val="DefaultText"/>
              <w:spacing w:line="360" w:lineRule="auto"/>
              <w:jc w:val="both"/>
              <w:rPr>
                <w:rFonts w:ascii="Tahoma" w:hAnsi="Tahoma" w:cs="Tahoma"/>
                <w:b/>
                <w:bCs/>
                <w:sz w:val="20"/>
                <w:szCs w:val="20"/>
              </w:rPr>
            </w:pPr>
            <w:r>
              <w:rPr>
                <w:rFonts w:ascii="Tahoma" w:hAnsi="Tahoma" w:cs="Tahoma"/>
                <w:b/>
                <w:bCs/>
                <w:sz w:val="20"/>
                <w:szCs w:val="20"/>
              </w:rPr>
              <w:lastRenderedPageBreak/>
              <w:t>Sr. No.</w:t>
            </w:r>
          </w:p>
        </w:tc>
        <w:tc>
          <w:tcPr>
            <w:tcW w:w="2246"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775BF4" w:rsidRDefault="008B2C48">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264"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775BF4" w:rsidRDefault="008B2C48">
            <w:pPr>
              <w:pStyle w:val="DefaultText"/>
              <w:spacing w:line="360" w:lineRule="auto"/>
              <w:jc w:val="both"/>
              <w:rPr>
                <w:rFonts w:ascii="Tahoma" w:hAnsi="Tahoma" w:cs="Tahoma"/>
                <w:b/>
                <w:bCs/>
                <w:sz w:val="20"/>
                <w:szCs w:val="20"/>
              </w:rPr>
            </w:pPr>
            <w:r>
              <w:rPr>
                <w:rFonts w:ascii="Tahoma" w:hAnsi="Tahoma" w:cs="Tahoma"/>
                <w:b/>
                <w:bCs/>
                <w:sz w:val="20"/>
                <w:szCs w:val="20"/>
              </w:rPr>
              <w:t>In Lakhs</w:t>
            </w:r>
          </w:p>
        </w:tc>
      </w:tr>
      <w:tr w:rsidR="00775BF4">
        <w:trPr>
          <w:trHeight w:val="242"/>
        </w:trPr>
        <w:tc>
          <w:tcPr>
            <w:tcW w:w="92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1</w:t>
            </w:r>
          </w:p>
        </w:tc>
        <w:tc>
          <w:tcPr>
            <w:tcW w:w="224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both"/>
              <w:rPr>
                <w:rFonts w:ascii="Tahoma" w:hAnsi="Tahoma" w:cs="Tahoma"/>
                <w:sz w:val="20"/>
                <w:szCs w:val="20"/>
              </w:rPr>
            </w:pPr>
            <w:r>
              <w:rPr>
                <w:rFonts w:ascii="Tahoma" w:hAnsi="Tahoma" w:cs="Tahoma"/>
                <w:sz w:val="20"/>
                <w:szCs w:val="20"/>
              </w:rPr>
              <w:t>Promoters Contribution</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128.83</w:t>
            </w:r>
          </w:p>
        </w:tc>
      </w:tr>
      <w:tr w:rsidR="00775BF4">
        <w:trPr>
          <w:trHeight w:val="376"/>
        </w:trPr>
        <w:tc>
          <w:tcPr>
            <w:tcW w:w="92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2</w:t>
            </w:r>
          </w:p>
        </w:tc>
        <w:tc>
          <w:tcPr>
            <w:tcW w:w="224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both"/>
              <w:rPr>
                <w:rFonts w:ascii="Tahoma" w:hAnsi="Tahoma" w:cs="Tahoma"/>
                <w:sz w:val="20"/>
                <w:szCs w:val="20"/>
              </w:rPr>
            </w:pPr>
            <w:r>
              <w:rPr>
                <w:rFonts w:ascii="Tahoma" w:hAnsi="Tahoma" w:cs="Tahoma"/>
                <w:sz w:val="20"/>
                <w:szCs w:val="20"/>
              </w:rPr>
              <w:t>Loan Finance</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114.35</w:t>
            </w:r>
          </w:p>
        </w:tc>
      </w:tr>
      <w:tr w:rsidR="00775BF4">
        <w:trPr>
          <w:trHeight w:val="427"/>
        </w:trPr>
        <w:tc>
          <w:tcPr>
            <w:tcW w:w="92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775BF4">
            <w:pPr>
              <w:pStyle w:val="DefaultText"/>
              <w:spacing w:line="360" w:lineRule="auto"/>
              <w:ind w:left="720"/>
              <w:jc w:val="center"/>
              <w:rPr>
                <w:rFonts w:ascii="Tahoma" w:hAnsi="Tahoma" w:cs="Tahoma"/>
                <w:sz w:val="20"/>
                <w:szCs w:val="20"/>
              </w:rPr>
            </w:pPr>
          </w:p>
        </w:tc>
        <w:tc>
          <w:tcPr>
            <w:tcW w:w="224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both"/>
              <w:rPr>
                <w:rFonts w:ascii="Tahoma" w:hAnsi="Tahoma" w:cs="Tahoma"/>
                <w:sz w:val="20"/>
                <w:szCs w:val="20"/>
              </w:rPr>
            </w:pPr>
            <w:proofErr w:type="gramStart"/>
            <w:r>
              <w:rPr>
                <w:rFonts w:ascii="Tahoma" w:hAnsi="Tahoma" w:cs="Tahoma"/>
                <w:sz w:val="20"/>
                <w:szCs w:val="20"/>
              </w:rPr>
              <w:t>TOTAL :</w:t>
            </w:r>
            <w:proofErr w:type="gramEnd"/>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243.17</w:t>
            </w:r>
          </w:p>
        </w:tc>
      </w:tr>
    </w:tbl>
    <w:p w:rsidR="00775BF4" w:rsidRDefault="00775BF4">
      <w:pPr>
        <w:pStyle w:val="DefaultText"/>
        <w:spacing w:line="360" w:lineRule="auto"/>
        <w:ind w:left="720"/>
        <w:jc w:val="both"/>
        <w:rPr>
          <w:rFonts w:ascii="Tahoma" w:hAnsi="Tahoma" w:cs="Tahoma"/>
          <w:sz w:val="22"/>
          <w:szCs w:val="22"/>
        </w:rPr>
      </w:pPr>
    </w:p>
    <w:p w:rsidR="00775BF4" w:rsidRDefault="008B2C48">
      <w:pPr>
        <w:pStyle w:val="DefaultText"/>
        <w:spacing w:line="360" w:lineRule="auto"/>
        <w:ind w:left="720"/>
        <w:jc w:val="both"/>
      </w:pPr>
      <w:r>
        <w:rPr>
          <w:rFonts w:ascii="Tahoma" w:hAnsi="Tahoma" w:cs="Tahoma"/>
          <w:b/>
          <w:bCs/>
        </w:rPr>
        <w:t>12.</w:t>
      </w:r>
      <w:r>
        <w:rPr>
          <w:rFonts w:ascii="Tahoma" w:hAnsi="Tahoma" w:cs="Tahoma"/>
          <w:b/>
          <w:bCs/>
        </w:rPr>
        <w:tab/>
        <w:t>WORKING CAPITAL REQUIREMENTS:</w:t>
      </w:r>
    </w:p>
    <w:p w:rsidR="00775BF4" w:rsidRDefault="00775BF4">
      <w:pPr>
        <w:pStyle w:val="DefaultText"/>
        <w:spacing w:line="360" w:lineRule="auto"/>
        <w:ind w:left="720"/>
        <w:jc w:val="both"/>
        <w:rPr>
          <w:rFonts w:ascii="Tahoma" w:hAnsi="Tahoma" w:cs="Tahoma"/>
          <w:sz w:val="10"/>
          <w:szCs w:val="10"/>
        </w:rPr>
      </w:pPr>
    </w:p>
    <w:p w:rsidR="00775BF4" w:rsidRDefault="008B2C48">
      <w:pPr>
        <w:pStyle w:val="DefaultText"/>
        <w:spacing w:line="360" w:lineRule="auto"/>
        <w:ind w:left="720"/>
        <w:jc w:val="both"/>
        <w:rPr>
          <w:rFonts w:ascii="Tahoma" w:hAnsi="Tahoma" w:cs="Tahoma"/>
          <w:sz w:val="22"/>
          <w:szCs w:val="22"/>
        </w:rPr>
      </w:pPr>
      <w:r>
        <w:rPr>
          <w:rFonts w:ascii="Tahoma" w:hAnsi="Tahoma" w:cs="Tahoma"/>
          <w:sz w:val="22"/>
          <w:szCs w:val="22"/>
        </w:rPr>
        <w:t>Working capital requirements are calculated as below:</w:t>
      </w:r>
    </w:p>
    <w:p w:rsidR="00775BF4" w:rsidRDefault="001F7659">
      <w:pPr>
        <w:pStyle w:val="DefaultText"/>
        <w:spacing w:line="360" w:lineRule="auto"/>
        <w:ind w:left="720"/>
        <w:jc w:val="both"/>
        <w:rPr>
          <w:rFonts w:ascii="Tahoma" w:hAnsi="Tahoma" w:cs="Tahoma"/>
          <w:sz w:val="12"/>
          <w:szCs w:val="1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w:t>
      </w:r>
      <w:proofErr w:type="spellStart"/>
      <w:proofErr w:type="gramStart"/>
      <w:r>
        <w:rPr>
          <w:rFonts w:ascii="Tahoma" w:hAnsi="Tahoma" w:cs="Tahoma"/>
          <w:sz w:val="22"/>
          <w:szCs w:val="22"/>
        </w:rPr>
        <w:t>Rs.lakh</w:t>
      </w:r>
      <w:proofErr w:type="spellEnd"/>
      <w:proofErr w:type="gramEnd"/>
      <w:r>
        <w:rPr>
          <w:rFonts w:ascii="Tahoma" w:hAnsi="Tahoma" w:cs="Tahoma"/>
          <w:sz w:val="22"/>
          <w:szCs w:val="22"/>
        </w:rPr>
        <w:t>)</w:t>
      </w:r>
    </w:p>
    <w:tbl>
      <w:tblPr>
        <w:tblW w:w="87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5" w:type="dxa"/>
          <w:right w:w="30" w:type="dxa"/>
        </w:tblCellMar>
        <w:tblLook w:val="04A0" w:firstRow="1" w:lastRow="0" w:firstColumn="1" w:lastColumn="0" w:noHBand="0" w:noVBand="1"/>
      </w:tblPr>
      <w:tblGrid>
        <w:gridCol w:w="818"/>
        <w:gridCol w:w="1262"/>
        <w:gridCol w:w="1800"/>
        <w:gridCol w:w="1421"/>
        <w:gridCol w:w="1819"/>
        <w:gridCol w:w="1619"/>
      </w:tblGrid>
      <w:tr w:rsidR="00775BF4">
        <w:trPr>
          <w:trHeight w:val="179"/>
          <w:jc w:val="center"/>
        </w:trPr>
        <w:tc>
          <w:tcPr>
            <w:tcW w:w="817"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775BF4" w:rsidRDefault="008B2C48">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1262"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775BF4" w:rsidRDefault="008B2C48">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800"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775BF4" w:rsidRDefault="008B2C48">
            <w:pPr>
              <w:pStyle w:val="DefaultText"/>
              <w:spacing w:line="360" w:lineRule="auto"/>
              <w:jc w:val="both"/>
              <w:rPr>
                <w:rFonts w:ascii="Tahoma" w:hAnsi="Tahoma" w:cs="Tahoma"/>
                <w:b/>
                <w:bCs/>
                <w:sz w:val="20"/>
                <w:szCs w:val="20"/>
              </w:rPr>
            </w:pPr>
            <w:r>
              <w:rPr>
                <w:rFonts w:ascii="Tahoma" w:hAnsi="Tahoma" w:cs="Tahoma"/>
                <w:b/>
                <w:bCs/>
                <w:sz w:val="20"/>
                <w:szCs w:val="20"/>
              </w:rPr>
              <w:t>Gross Amount</w:t>
            </w:r>
          </w:p>
        </w:tc>
        <w:tc>
          <w:tcPr>
            <w:tcW w:w="1421"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775BF4" w:rsidRDefault="008B2C48">
            <w:pPr>
              <w:pStyle w:val="DefaultText"/>
              <w:spacing w:line="360" w:lineRule="auto"/>
              <w:jc w:val="both"/>
              <w:rPr>
                <w:rFonts w:ascii="Tahoma" w:hAnsi="Tahoma" w:cs="Tahoma"/>
                <w:b/>
                <w:bCs/>
                <w:sz w:val="20"/>
                <w:szCs w:val="20"/>
              </w:rPr>
            </w:pPr>
            <w:r>
              <w:rPr>
                <w:rFonts w:ascii="Tahoma" w:hAnsi="Tahoma" w:cs="Tahoma"/>
                <w:b/>
                <w:bCs/>
                <w:sz w:val="20"/>
                <w:szCs w:val="20"/>
              </w:rPr>
              <w:t>Margin %</w:t>
            </w:r>
          </w:p>
        </w:tc>
        <w:tc>
          <w:tcPr>
            <w:tcW w:w="1819"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775BF4" w:rsidRDefault="008B2C48">
            <w:pPr>
              <w:pStyle w:val="DefaultText"/>
              <w:spacing w:line="360" w:lineRule="auto"/>
              <w:jc w:val="both"/>
              <w:rPr>
                <w:rFonts w:ascii="Tahoma" w:hAnsi="Tahoma" w:cs="Tahoma"/>
                <w:b/>
                <w:bCs/>
                <w:sz w:val="20"/>
                <w:szCs w:val="20"/>
              </w:rPr>
            </w:pPr>
            <w:r>
              <w:rPr>
                <w:rFonts w:ascii="Tahoma" w:hAnsi="Tahoma" w:cs="Tahoma"/>
                <w:b/>
                <w:bCs/>
                <w:sz w:val="20"/>
                <w:szCs w:val="20"/>
              </w:rPr>
              <w:t>Margin Amount</w:t>
            </w:r>
          </w:p>
        </w:tc>
        <w:tc>
          <w:tcPr>
            <w:tcW w:w="1619"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775BF4" w:rsidRDefault="008B2C48">
            <w:pPr>
              <w:pStyle w:val="DefaultText"/>
              <w:spacing w:line="360" w:lineRule="auto"/>
              <w:jc w:val="both"/>
              <w:rPr>
                <w:rFonts w:ascii="Tahoma" w:hAnsi="Tahoma" w:cs="Tahoma"/>
                <w:b/>
                <w:bCs/>
                <w:sz w:val="20"/>
                <w:szCs w:val="20"/>
              </w:rPr>
            </w:pPr>
            <w:r>
              <w:rPr>
                <w:rFonts w:ascii="Tahoma" w:hAnsi="Tahoma" w:cs="Tahoma"/>
                <w:b/>
                <w:bCs/>
                <w:sz w:val="20"/>
                <w:szCs w:val="20"/>
              </w:rPr>
              <w:t>Bank Finance</w:t>
            </w:r>
          </w:p>
        </w:tc>
      </w:tr>
      <w:tr w:rsidR="00775BF4">
        <w:trPr>
          <w:trHeight w:val="391"/>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1</w:t>
            </w:r>
          </w:p>
        </w:tc>
        <w:tc>
          <w:tcPr>
            <w:tcW w:w="126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both"/>
              <w:rPr>
                <w:rFonts w:ascii="Tahoma" w:hAnsi="Tahoma" w:cs="Tahoma"/>
                <w:sz w:val="20"/>
                <w:szCs w:val="20"/>
              </w:rPr>
            </w:pPr>
            <w:r>
              <w:rPr>
                <w:rFonts w:ascii="Tahoma" w:hAnsi="Tahoma" w:cs="Tahoma"/>
                <w:sz w:val="20"/>
                <w:szCs w:val="20"/>
              </w:rPr>
              <w:t>Inventories</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56.40</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40</w:t>
            </w:r>
          </w:p>
        </w:tc>
        <w:tc>
          <w:tcPr>
            <w:tcW w:w="181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22.56</w:t>
            </w:r>
          </w:p>
        </w:tc>
        <w:tc>
          <w:tcPr>
            <w:tcW w:w="161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33.84</w:t>
            </w:r>
          </w:p>
        </w:tc>
      </w:tr>
      <w:tr w:rsidR="00775BF4">
        <w:trPr>
          <w:trHeight w:val="296"/>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2</w:t>
            </w:r>
          </w:p>
        </w:tc>
        <w:tc>
          <w:tcPr>
            <w:tcW w:w="126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both"/>
              <w:rPr>
                <w:rFonts w:ascii="Tahoma" w:hAnsi="Tahoma" w:cs="Tahoma"/>
                <w:sz w:val="20"/>
                <w:szCs w:val="20"/>
              </w:rPr>
            </w:pPr>
            <w:r>
              <w:rPr>
                <w:rFonts w:ascii="Tahoma" w:hAnsi="Tahoma" w:cs="Tahoma"/>
                <w:sz w:val="20"/>
                <w:szCs w:val="20"/>
              </w:rPr>
              <w:t>Receivables</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45.00</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50</w:t>
            </w:r>
          </w:p>
        </w:tc>
        <w:tc>
          <w:tcPr>
            <w:tcW w:w="181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22.50</w:t>
            </w:r>
          </w:p>
        </w:tc>
        <w:tc>
          <w:tcPr>
            <w:tcW w:w="161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22.50</w:t>
            </w:r>
          </w:p>
        </w:tc>
      </w:tr>
      <w:tr w:rsidR="00775BF4">
        <w:trPr>
          <w:trHeight w:val="349"/>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3</w:t>
            </w:r>
          </w:p>
        </w:tc>
        <w:tc>
          <w:tcPr>
            <w:tcW w:w="126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both"/>
              <w:rPr>
                <w:rFonts w:ascii="Tahoma" w:hAnsi="Tahoma" w:cs="Tahoma"/>
                <w:sz w:val="20"/>
                <w:szCs w:val="20"/>
              </w:rPr>
            </w:pPr>
            <w:r>
              <w:rPr>
                <w:rFonts w:ascii="Tahoma" w:hAnsi="Tahoma" w:cs="Tahoma"/>
                <w:sz w:val="20"/>
                <w:szCs w:val="20"/>
              </w:rPr>
              <w:t xml:space="preserve">Overheads </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4.68</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100</w:t>
            </w:r>
          </w:p>
        </w:tc>
        <w:tc>
          <w:tcPr>
            <w:tcW w:w="181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4.68</w:t>
            </w:r>
          </w:p>
        </w:tc>
        <w:tc>
          <w:tcPr>
            <w:tcW w:w="161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0.00</w:t>
            </w:r>
          </w:p>
        </w:tc>
      </w:tr>
      <w:tr w:rsidR="00775BF4">
        <w:trPr>
          <w:trHeight w:val="364"/>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4</w:t>
            </w:r>
          </w:p>
        </w:tc>
        <w:tc>
          <w:tcPr>
            <w:tcW w:w="126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both"/>
              <w:rPr>
                <w:rFonts w:ascii="Tahoma" w:hAnsi="Tahoma" w:cs="Tahoma"/>
                <w:sz w:val="20"/>
                <w:szCs w:val="20"/>
              </w:rPr>
            </w:pPr>
            <w:r>
              <w:rPr>
                <w:rFonts w:ascii="Tahoma" w:hAnsi="Tahoma" w:cs="Tahoma"/>
                <w:sz w:val="20"/>
                <w:szCs w:val="20"/>
              </w:rPr>
              <w:t>Creditors</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75.20</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40</w:t>
            </w:r>
          </w:p>
        </w:tc>
        <w:tc>
          <w:tcPr>
            <w:tcW w:w="181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30.08</w:t>
            </w:r>
          </w:p>
        </w:tc>
        <w:tc>
          <w:tcPr>
            <w:tcW w:w="161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45.12</w:t>
            </w:r>
          </w:p>
        </w:tc>
      </w:tr>
      <w:tr w:rsidR="00775BF4">
        <w:trPr>
          <w:trHeight w:val="362"/>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775BF4">
            <w:pPr>
              <w:pStyle w:val="DefaultText"/>
              <w:spacing w:line="360" w:lineRule="auto"/>
              <w:ind w:left="720"/>
              <w:jc w:val="both"/>
              <w:rPr>
                <w:rFonts w:ascii="Tahoma" w:hAnsi="Tahoma" w:cs="Tahoma"/>
                <w:sz w:val="20"/>
                <w:szCs w:val="20"/>
              </w:rPr>
            </w:pPr>
          </w:p>
        </w:tc>
        <w:tc>
          <w:tcPr>
            <w:tcW w:w="126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both"/>
              <w:rPr>
                <w:rFonts w:ascii="Tahoma" w:hAnsi="Tahoma" w:cs="Tahoma"/>
                <w:sz w:val="20"/>
                <w:szCs w:val="20"/>
              </w:rPr>
            </w:pPr>
            <w:r>
              <w:rPr>
                <w:rFonts w:ascii="Tahoma" w:hAnsi="Tahoma" w:cs="Tahoma"/>
                <w:sz w:val="20"/>
                <w:szCs w:val="20"/>
              </w:rPr>
              <w:t>TOTAL</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181.28</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775BF4">
            <w:pPr>
              <w:pStyle w:val="DefaultText"/>
              <w:spacing w:line="360" w:lineRule="auto"/>
              <w:ind w:left="720"/>
              <w:jc w:val="center"/>
              <w:rPr>
                <w:rFonts w:ascii="Tahoma" w:hAnsi="Tahoma" w:cs="Tahoma"/>
                <w:sz w:val="20"/>
                <w:szCs w:val="20"/>
              </w:rPr>
            </w:pPr>
          </w:p>
        </w:tc>
        <w:tc>
          <w:tcPr>
            <w:tcW w:w="181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79.82</w:t>
            </w:r>
          </w:p>
        </w:tc>
        <w:tc>
          <w:tcPr>
            <w:tcW w:w="161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101.46</w:t>
            </w:r>
          </w:p>
        </w:tc>
      </w:tr>
    </w:tbl>
    <w:p w:rsidR="00775BF4" w:rsidRDefault="00775BF4">
      <w:pPr>
        <w:pStyle w:val="DefaultText"/>
        <w:spacing w:line="360" w:lineRule="auto"/>
        <w:ind w:left="720"/>
        <w:jc w:val="both"/>
        <w:rPr>
          <w:rFonts w:ascii="Tahoma" w:hAnsi="Tahoma" w:cs="Tahoma"/>
          <w:b/>
          <w:bCs/>
        </w:rPr>
      </w:pPr>
    </w:p>
    <w:p w:rsidR="00775BF4" w:rsidRDefault="008B2C48">
      <w:pPr>
        <w:pStyle w:val="DefaultText"/>
        <w:spacing w:line="360" w:lineRule="auto"/>
        <w:ind w:left="720"/>
        <w:jc w:val="both"/>
      </w:pPr>
      <w:r>
        <w:rPr>
          <w:rFonts w:ascii="Tahoma" w:hAnsi="Tahoma" w:cs="Tahoma"/>
          <w:b/>
          <w:bCs/>
        </w:rPr>
        <w:t>13.</w:t>
      </w:r>
      <w:r>
        <w:rPr>
          <w:rFonts w:ascii="Tahoma" w:hAnsi="Tahoma" w:cs="Tahoma"/>
          <w:b/>
          <w:bCs/>
        </w:rPr>
        <w:tab/>
        <w:t>LIST OF MACHINERY REQUIRED:</w:t>
      </w:r>
    </w:p>
    <w:p w:rsidR="00775BF4" w:rsidRDefault="00775BF4">
      <w:pPr>
        <w:pStyle w:val="DefaultText"/>
        <w:spacing w:line="360" w:lineRule="auto"/>
        <w:ind w:left="720"/>
        <w:jc w:val="both"/>
        <w:rPr>
          <w:rFonts w:ascii="Tahoma" w:hAnsi="Tahoma" w:cs="Tahoma"/>
          <w:sz w:val="14"/>
          <w:szCs w:val="14"/>
        </w:rPr>
      </w:pPr>
    </w:p>
    <w:p w:rsidR="00775BF4" w:rsidRDefault="008B2C48">
      <w:pPr>
        <w:pStyle w:val="DefaultText"/>
        <w:spacing w:line="360" w:lineRule="auto"/>
        <w:ind w:left="720"/>
        <w:jc w:val="both"/>
        <w:rPr>
          <w:rFonts w:ascii="Tahoma" w:hAnsi="Tahoma" w:cs="Tahoma"/>
          <w:sz w:val="22"/>
          <w:szCs w:val="22"/>
        </w:rPr>
      </w:pPr>
      <w:r>
        <w:rPr>
          <w:rFonts w:ascii="Tahoma" w:hAnsi="Tahoma" w:cs="Tahoma"/>
          <w:sz w:val="22"/>
          <w:szCs w:val="22"/>
        </w:rPr>
        <w:t xml:space="preserve">The layout of unit suitable for different activities are planned to ensure smooth material and product flow. </w:t>
      </w:r>
    </w:p>
    <w:p w:rsidR="00775BF4" w:rsidRDefault="001F7659">
      <w:pPr>
        <w:pStyle w:val="DefaultText"/>
        <w:spacing w:line="360" w:lineRule="auto"/>
        <w:ind w:left="720"/>
        <w:jc w:val="both"/>
        <w:rPr>
          <w:rFonts w:ascii="Tahoma" w:hAnsi="Tahoma" w:cs="Tahoma"/>
          <w:sz w:val="14"/>
          <w:szCs w:val="14"/>
        </w:rPr>
      </w:pPr>
      <w:r>
        <w:rPr>
          <w:rFonts w:ascii="Tahoma" w:hAnsi="Tahoma" w:cs="Tahoma"/>
          <w:sz w:val="14"/>
          <w:szCs w:val="14"/>
        </w:rPr>
        <w:tab/>
      </w:r>
      <w:r>
        <w:rPr>
          <w:rFonts w:ascii="Tahoma" w:hAnsi="Tahoma" w:cs="Tahoma"/>
          <w:sz w:val="14"/>
          <w:szCs w:val="14"/>
        </w:rPr>
        <w:tab/>
      </w:r>
      <w:r>
        <w:rPr>
          <w:rFonts w:ascii="Tahoma" w:hAnsi="Tahoma" w:cs="Tahoma"/>
          <w:sz w:val="14"/>
          <w:szCs w:val="14"/>
        </w:rPr>
        <w:tab/>
      </w:r>
      <w:r>
        <w:rPr>
          <w:rFonts w:ascii="Tahoma" w:hAnsi="Tahoma" w:cs="Tahoma"/>
          <w:sz w:val="14"/>
          <w:szCs w:val="14"/>
        </w:rPr>
        <w:tab/>
      </w:r>
      <w:r>
        <w:rPr>
          <w:rFonts w:ascii="Tahoma" w:hAnsi="Tahoma" w:cs="Tahoma"/>
          <w:sz w:val="14"/>
          <w:szCs w:val="14"/>
        </w:rPr>
        <w:tab/>
      </w:r>
      <w:r>
        <w:rPr>
          <w:rFonts w:ascii="Tahoma" w:hAnsi="Tahoma" w:cs="Tahoma"/>
          <w:sz w:val="14"/>
          <w:szCs w:val="14"/>
        </w:rPr>
        <w:tab/>
      </w:r>
      <w:r>
        <w:rPr>
          <w:rFonts w:ascii="Tahoma" w:hAnsi="Tahoma" w:cs="Tahoma"/>
          <w:sz w:val="14"/>
          <w:szCs w:val="14"/>
        </w:rPr>
        <w:tab/>
      </w:r>
      <w:r>
        <w:rPr>
          <w:rFonts w:ascii="Tahoma" w:hAnsi="Tahoma" w:cs="Tahoma"/>
          <w:sz w:val="14"/>
          <w:szCs w:val="14"/>
        </w:rPr>
        <w:tab/>
      </w:r>
      <w:r>
        <w:rPr>
          <w:rFonts w:ascii="Tahoma" w:hAnsi="Tahoma" w:cs="Tahoma"/>
          <w:sz w:val="14"/>
          <w:szCs w:val="14"/>
        </w:rPr>
        <w:tab/>
      </w:r>
      <w:r>
        <w:rPr>
          <w:rFonts w:ascii="Tahoma" w:hAnsi="Tahoma" w:cs="Tahoma"/>
          <w:sz w:val="14"/>
          <w:szCs w:val="14"/>
        </w:rPr>
        <w:tab/>
        <w:t>(</w:t>
      </w:r>
      <w:proofErr w:type="spellStart"/>
      <w:r>
        <w:rPr>
          <w:rFonts w:ascii="Tahoma" w:hAnsi="Tahoma" w:cs="Tahoma"/>
          <w:sz w:val="14"/>
          <w:szCs w:val="14"/>
        </w:rPr>
        <w:t>Rs</w:t>
      </w:r>
      <w:proofErr w:type="spellEnd"/>
      <w:r>
        <w:rPr>
          <w:rFonts w:ascii="Tahoma" w:hAnsi="Tahoma" w:cs="Tahoma"/>
          <w:sz w:val="14"/>
          <w:szCs w:val="14"/>
        </w:rPr>
        <w:t>.)</w:t>
      </w:r>
    </w:p>
    <w:tbl>
      <w:tblPr>
        <w:tblW w:w="89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5" w:type="dxa"/>
          <w:right w:w="30" w:type="dxa"/>
        </w:tblCellMar>
        <w:tblLook w:val="04A0" w:firstRow="1" w:lastRow="0" w:firstColumn="1" w:lastColumn="0" w:noHBand="0" w:noVBand="1"/>
      </w:tblPr>
      <w:tblGrid>
        <w:gridCol w:w="908"/>
        <w:gridCol w:w="4128"/>
        <w:gridCol w:w="725"/>
        <w:gridCol w:w="987"/>
        <w:gridCol w:w="988"/>
        <w:gridCol w:w="1236"/>
      </w:tblGrid>
      <w:tr w:rsidR="00775BF4" w:rsidTr="005F0AAE">
        <w:trPr>
          <w:trHeight w:val="559"/>
          <w:jc w:val="center"/>
        </w:trPr>
        <w:tc>
          <w:tcPr>
            <w:tcW w:w="908"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775BF4" w:rsidRDefault="008B2C48">
            <w:pPr>
              <w:pStyle w:val="DefaultText"/>
              <w:spacing w:line="324" w:lineRule="auto"/>
              <w:jc w:val="both"/>
              <w:rPr>
                <w:rFonts w:ascii="Tahoma" w:hAnsi="Tahoma" w:cs="Tahoma"/>
                <w:b/>
                <w:bCs/>
                <w:sz w:val="20"/>
                <w:szCs w:val="20"/>
              </w:rPr>
            </w:pPr>
            <w:r>
              <w:rPr>
                <w:rFonts w:ascii="Tahoma" w:hAnsi="Tahoma" w:cs="Tahoma"/>
                <w:b/>
                <w:bCs/>
                <w:sz w:val="20"/>
                <w:szCs w:val="20"/>
              </w:rPr>
              <w:t>Sr. No.</w:t>
            </w:r>
          </w:p>
        </w:tc>
        <w:tc>
          <w:tcPr>
            <w:tcW w:w="4128"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775BF4" w:rsidRDefault="008B2C48">
            <w:pPr>
              <w:pStyle w:val="DefaultText"/>
              <w:spacing w:line="324" w:lineRule="auto"/>
              <w:jc w:val="both"/>
              <w:rPr>
                <w:rFonts w:ascii="Tahoma" w:hAnsi="Tahoma" w:cs="Tahoma"/>
                <w:b/>
                <w:bCs/>
                <w:sz w:val="20"/>
                <w:szCs w:val="20"/>
              </w:rPr>
            </w:pPr>
            <w:r>
              <w:rPr>
                <w:rFonts w:ascii="Tahoma" w:hAnsi="Tahoma" w:cs="Tahoma"/>
                <w:b/>
                <w:bCs/>
                <w:sz w:val="20"/>
                <w:szCs w:val="20"/>
              </w:rPr>
              <w:t>Particulars</w:t>
            </w:r>
          </w:p>
        </w:tc>
        <w:tc>
          <w:tcPr>
            <w:tcW w:w="725"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775BF4" w:rsidRDefault="008B2C48">
            <w:pPr>
              <w:pStyle w:val="DefaultText"/>
              <w:spacing w:line="324" w:lineRule="auto"/>
              <w:jc w:val="both"/>
              <w:rPr>
                <w:rFonts w:ascii="Tahoma" w:hAnsi="Tahoma" w:cs="Tahoma"/>
                <w:b/>
                <w:bCs/>
                <w:sz w:val="20"/>
                <w:szCs w:val="20"/>
              </w:rPr>
            </w:pPr>
            <w:r>
              <w:rPr>
                <w:rFonts w:ascii="Tahoma" w:hAnsi="Tahoma" w:cs="Tahoma"/>
                <w:b/>
                <w:bCs/>
                <w:sz w:val="20"/>
                <w:szCs w:val="20"/>
              </w:rPr>
              <w:t>UOM</w:t>
            </w:r>
          </w:p>
        </w:tc>
        <w:tc>
          <w:tcPr>
            <w:tcW w:w="987"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775BF4" w:rsidRDefault="008B2C48">
            <w:pPr>
              <w:pStyle w:val="DefaultText"/>
              <w:spacing w:line="324" w:lineRule="auto"/>
              <w:jc w:val="both"/>
              <w:rPr>
                <w:rFonts w:ascii="Tahoma" w:hAnsi="Tahoma" w:cs="Tahoma"/>
                <w:b/>
                <w:bCs/>
                <w:sz w:val="20"/>
                <w:szCs w:val="20"/>
              </w:rPr>
            </w:pPr>
            <w:r>
              <w:rPr>
                <w:rFonts w:ascii="Tahoma" w:hAnsi="Tahoma" w:cs="Tahoma"/>
                <w:b/>
                <w:bCs/>
                <w:sz w:val="20"/>
                <w:szCs w:val="20"/>
              </w:rPr>
              <w:t>Quantity</w:t>
            </w:r>
          </w:p>
        </w:tc>
        <w:tc>
          <w:tcPr>
            <w:tcW w:w="988"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775BF4" w:rsidRDefault="008B2C48">
            <w:pPr>
              <w:pStyle w:val="DefaultText"/>
              <w:spacing w:line="324" w:lineRule="auto"/>
              <w:jc w:val="both"/>
              <w:rPr>
                <w:rFonts w:ascii="Tahoma" w:hAnsi="Tahoma" w:cs="Tahoma"/>
                <w:b/>
                <w:bCs/>
                <w:sz w:val="20"/>
                <w:szCs w:val="20"/>
              </w:rPr>
            </w:pPr>
            <w:r>
              <w:rPr>
                <w:rFonts w:ascii="Tahoma" w:hAnsi="Tahoma" w:cs="Tahoma"/>
                <w:b/>
                <w:bCs/>
                <w:sz w:val="20"/>
                <w:szCs w:val="20"/>
              </w:rPr>
              <w:t>Rate</w:t>
            </w:r>
          </w:p>
        </w:tc>
        <w:tc>
          <w:tcPr>
            <w:tcW w:w="1236"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775BF4" w:rsidRDefault="008B2C48">
            <w:pPr>
              <w:pStyle w:val="DefaultText"/>
              <w:spacing w:line="324" w:lineRule="auto"/>
              <w:jc w:val="both"/>
              <w:rPr>
                <w:rFonts w:ascii="Tahoma" w:hAnsi="Tahoma" w:cs="Tahoma"/>
                <w:b/>
                <w:bCs/>
                <w:sz w:val="20"/>
                <w:szCs w:val="20"/>
              </w:rPr>
            </w:pPr>
            <w:r>
              <w:rPr>
                <w:rFonts w:ascii="Tahoma" w:hAnsi="Tahoma" w:cs="Tahoma"/>
                <w:b/>
                <w:bCs/>
                <w:sz w:val="20"/>
                <w:szCs w:val="20"/>
              </w:rPr>
              <w:t>Total Value</w:t>
            </w:r>
          </w:p>
        </w:tc>
      </w:tr>
      <w:tr w:rsidR="00775BF4" w:rsidTr="005F0AAE">
        <w:trPr>
          <w:trHeight w:val="429"/>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775BF4">
            <w:pPr>
              <w:pStyle w:val="DefaultText"/>
              <w:spacing w:line="324" w:lineRule="auto"/>
              <w:ind w:left="720"/>
              <w:jc w:val="center"/>
              <w:rPr>
                <w:rFonts w:ascii="Tahoma" w:hAnsi="Tahoma" w:cs="Tahoma"/>
                <w:sz w:val="20"/>
                <w:szCs w:val="20"/>
              </w:rPr>
            </w:pPr>
          </w:p>
        </w:tc>
        <w:tc>
          <w:tcPr>
            <w:tcW w:w="412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both"/>
              <w:rPr>
                <w:rFonts w:ascii="Tahoma" w:hAnsi="Tahoma" w:cs="Tahoma"/>
                <w:sz w:val="20"/>
                <w:szCs w:val="20"/>
              </w:rPr>
            </w:pPr>
            <w:r>
              <w:rPr>
                <w:rFonts w:ascii="Tahoma" w:hAnsi="Tahoma" w:cs="Tahoma"/>
                <w:sz w:val="20"/>
                <w:szCs w:val="20"/>
              </w:rPr>
              <w:t>Main Machines/ Equipment</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775BF4">
            <w:pPr>
              <w:pStyle w:val="DefaultText"/>
              <w:spacing w:line="324" w:lineRule="auto"/>
              <w:ind w:left="720"/>
              <w:jc w:val="center"/>
              <w:rPr>
                <w:rFonts w:ascii="Tahoma" w:hAnsi="Tahoma" w:cs="Tahoma"/>
                <w:sz w:val="20"/>
                <w:szCs w:val="20"/>
              </w:rPr>
            </w:pP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775BF4">
            <w:pPr>
              <w:pStyle w:val="DefaultText"/>
              <w:spacing w:line="324" w:lineRule="auto"/>
              <w:ind w:left="720"/>
              <w:jc w:val="center"/>
              <w:rPr>
                <w:rFonts w:ascii="Tahoma" w:hAnsi="Tahoma" w:cs="Tahoma"/>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775BF4">
            <w:pPr>
              <w:pStyle w:val="DefaultText"/>
              <w:spacing w:line="324" w:lineRule="auto"/>
              <w:ind w:left="720"/>
              <w:jc w:val="center"/>
              <w:rPr>
                <w:rFonts w:ascii="Tahoma" w:hAnsi="Tahoma" w:cs="Tahoma"/>
                <w:sz w:val="20"/>
                <w:szCs w:val="20"/>
              </w:rPr>
            </w:pPr>
          </w:p>
        </w:tc>
        <w:tc>
          <w:tcPr>
            <w:tcW w:w="12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775BF4">
            <w:pPr>
              <w:pStyle w:val="DefaultText"/>
              <w:spacing w:line="324" w:lineRule="auto"/>
              <w:ind w:left="720"/>
              <w:jc w:val="center"/>
              <w:rPr>
                <w:rFonts w:ascii="Tahoma" w:hAnsi="Tahoma" w:cs="Tahoma"/>
                <w:sz w:val="20"/>
                <w:szCs w:val="20"/>
              </w:rPr>
            </w:pPr>
          </w:p>
        </w:tc>
      </w:tr>
      <w:tr w:rsidR="00775BF4" w:rsidTr="005F0AAE">
        <w:trPr>
          <w:trHeight w:val="392"/>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1</w:t>
            </w:r>
          </w:p>
        </w:tc>
        <w:tc>
          <w:tcPr>
            <w:tcW w:w="412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both"/>
              <w:rPr>
                <w:rFonts w:ascii="Tahoma" w:hAnsi="Tahoma" w:cs="Tahoma"/>
                <w:sz w:val="20"/>
                <w:szCs w:val="20"/>
              </w:rPr>
            </w:pPr>
            <w:r>
              <w:rPr>
                <w:rFonts w:ascii="Tahoma" w:hAnsi="Tahoma" w:cs="Tahoma"/>
                <w:sz w:val="20"/>
                <w:szCs w:val="20"/>
              </w:rPr>
              <w:t>Guillotine Shearing machine 2500x6 mm</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Nos.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450000</w:t>
            </w:r>
          </w:p>
        </w:tc>
        <w:tc>
          <w:tcPr>
            <w:tcW w:w="12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450000</w:t>
            </w:r>
          </w:p>
        </w:tc>
      </w:tr>
      <w:tr w:rsidR="00775BF4" w:rsidTr="005F0AAE">
        <w:trPr>
          <w:trHeight w:val="537"/>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2</w:t>
            </w:r>
          </w:p>
        </w:tc>
        <w:tc>
          <w:tcPr>
            <w:tcW w:w="412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both"/>
              <w:rPr>
                <w:rFonts w:ascii="Tahoma" w:hAnsi="Tahoma" w:cs="Tahoma"/>
                <w:sz w:val="20"/>
                <w:szCs w:val="20"/>
              </w:rPr>
            </w:pPr>
            <w:r>
              <w:rPr>
                <w:rFonts w:ascii="Tahoma" w:hAnsi="Tahoma" w:cs="Tahoma"/>
                <w:sz w:val="20"/>
                <w:szCs w:val="20"/>
              </w:rPr>
              <w:t xml:space="preserve">Press Brake </w:t>
            </w:r>
            <w:proofErr w:type="gramStart"/>
            <w:r>
              <w:rPr>
                <w:rFonts w:ascii="Tahoma" w:hAnsi="Tahoma" w:cs="Tahoma"/>
                <w:sz w:val="20"/>
                <w:szCs w:val="20"/>
              </w:rPr>
              <w:t>with  bending</w:t>
            </w:r>
            <w:proofErr w:type="gramEnd"/>
            <w:r>
              <w:rPr>
                <w:rFonts w:ascii="Tahoma" w:hAnsi="Tahoma" w:cs="Tahoma"/>
                <w:sz w:val="20"/>
                <w:szCs w:val="20"/>
              </w:rPr>
              <w:t xml:space="preserve"> capacity 2500 × 4 mm</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Nos.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650000</w:t>
            </w:r>
          </w:p>
        </w:tc>
        <w:tc>
          <w:tcPr>
            <w:tcW w:w="12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650000</w:t>
            </w:r>
          </w:p>
        </w:tc>
      </w:tr>
      <w:tr w:rsidR="00775BF4" w:rsidTr="005F0AAE">
        <w:trPr>
          <w:trHeight w:val="493"/>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3</w:t>
            </w:r>
          </w:p>
        </w:tc>
        <w:tc>
          <w:tcPr>
            <w:tcW w:w="412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both"/>
              <w:rPr>
                <w:rFonts w:ascii="Tahoma" w:hAnsi="Tahoma" w:cs="Tahoma"/>
                <w:sz w:val="20"/>
                <w:szCs w:val="20"/>
              </w:rPr>
            </w:pPr>
            <w:r>
              <w:rPr>
                <w:rFonts w:ascii="Tahoma" w:hAnsi="Tahoma" w:cs="Tahoma"/>
                <w:sz w:val="20"/>
                <w:szCs w:val="20"/>
              </w:rPr>
              <w:t>MIG Welding machine 300 with manipulator</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Nos.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2</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300000</w:t>
            </w:r>
          </w:p>
        </w:tc>
        <w:tc>
          <w:tcPr>
            <w:tcW w:w="12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600000</w:t>
            </w:r>
          </w:p>
        </w:tc>
      </w:tr>
      <w:tr w:rsidR="00775BF4" w:rsidTr="005F0AAE">
        <w:trPr>
          <w:trHeight w:val="333"/>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4</w:t>
            </w:r>
          </w:p>
        </w:tc>
        <w:tc>
          <w:tcPr>
            <w:tcW w:w="412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both"/>
              <w:rPr>
                <w:rFonts w:ascii="Tahoma" w:hAnsi="Tahoma" w:cs="Tahoma"/>
                <w:sz w:val="20"/>
                <w:szCs w:val="20"/>
              </w:rPr>
            </w:pPr>
            <w:r>
              <w:rPr>
                <w:rFonts w:ascii="Tahoma" w:hAnsi="Tahoma" w:cs="Tahoma"/>
                <w:sz w:val="20"/>
                <w:szCs w:val="20"/>
              </w:rPr>
              <w:t xml:space="preserve">TIG Welding machine </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Nos.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2</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170000</w:t>
            </w:r>
          </w:p>
        </w:tc>
        <w:tc>
          <w:tcPr>
            <w:tcW w:w="12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340000</w:t>
            </w:r>
          </w:p>
        </w:tc>
      </w:tr>
      <w:tr w:rsidR="00775BF4" w:rsidTr="005F0AAE">
        <w:trPr>
          <w:trHeight w:val="359"/>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5</w:t>
            </w:r>
          </w:p>
        </w:tc>
        <w:tc>
          <w:tcPr>
            <w:tcW w:w="412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both"/>
              <w:rPr>
                <w:rFonts w:ascii="Tahoma" w:hAnsi="Tahoma" w:cs="Tahoma"/>
                <w:sz w:val="20"/>
                <w:szCs w:val="20"/>
              </w:rPr>
            </w:pPr>
            <w:r>
              <w:rPr>
                <w:rFonts w:ascii="Tahoma" w:hAnsi="Tahoma" w:cs="Tahoma"/>
                <w:sz w:val="20"/>
                <w:szCs w:val="20"/>
              </w:rPr>
              <w:t>Gas Welding machine</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Nos.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2</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150000</w:t>
            </w:r>
          </w:p>
        </w:tc>
        <w:tc>
          <w:tcPr>
            <w:tcW w:w="12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300000</w:t>
            </w:r>
          </w:p>
        </w:tc>
      </w:tr>
      <w:tr w:rsidR="00775BF4" w:rsidTr="005F0AAE">
        <w:trPr>
          <w:trHeight w:val="252"/>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6</w:t>
            </w:r>
          </w:p>
        </w:tc>
        <w:tc>
          <w:tcPr>
            <w:tcW w:w="412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775BF4" w:rsidRDefault="008B2C48">
            <w:pPr>
              <w:pStyle w:val="DefaultText"/>
              <w:spacing w:line="324" w:lineRule="auto"/>
              <w:jc w:val="both"/>
              <w:rPr>
                <w:rFonts w:ascii="Tahoma" w:hAnsi="Tahoma" w:cs="Tahoma"/>
                <w:sz w:val="20"/>
                <w:szCs w:val="20"/>
              </w:rPr>
            </w:pPr>
            <w:r>
              <w:rPr>
                <w:rFonts w:ascii="Tahoma" w:hAnsi="Tahoma" w:cs="Tahoma"/>
                <w:sz w:val="20"/>
                <w:szCs w:val="20"/>
              </w:rPr>
              <w:t xml:space="preserve">Solid state Arc </w:t>
            </w:r>
            <w:proofErr w:type="gramStart"/>
            <w:r>
              <w:rPr>
                <w:rFonts w:ascii="Tahoma" w:hAnsi="Tahoma" w:cs="Tahoma"/>
                <w:sz w:val="20"/>
                <w:szCs w:val="20"/>
              </w:rPr>
              <w:t>welding</w:t>
            </w:r>
            <w:proofErr w:type="gramEnd"/>
            <w:r>
              <w:rPr>
                <w:rFonts w:ascii="Tahoma" w:hAnsi="Tahoma" w:cs="Tahoma"/>
                <w:sz w:val="20"/>
                <w:szCs w:val="20"/>
              </w:rPr>
              <w:t xml:space="preserve"> Transformers</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Nos.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4</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80000</w:t>
            </w:r>
          </w:p>
        </w:tc>
        <w:tc>
          <w:tcPr>
            <w:tcW w:w="12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320000</w:t>
            </w:r>
          </w:p>
        </w:tc>
      </w:tr>
      <w:tr w:rsidR="00775BF4" w:rsidTr="005F0AAE">
        <w:trPr>
          <w:trHeight w:val="764"/>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7</w:t>
            </w:r>
          </w:p>
        </w:tc>
        <w:tc>
          <w:tcPr>
            <w:tcW w:w="412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775BF4" w:rsidRDefault="008B2C48">
            <w:pPr>
              <w:pStyle w:val="DefaultText"/>
              <w:spacing w:line="324" w:lineRule="auto"/>
              <w:jc w:val="both"/>
              <w:rPr>
                <w:rFonts w:ascii="Tahoma" w:hAnsi="Tahoma" w:cs="Tahoma"/>
                <w:sz w:val="20"/>
                <w:szCs w:val="20"/>
              </w:rPr>
            </w:pPr>
            <w:r>
              <w:rPr>
                <w:rFonts w:ascii="Tahoma" w:hAnsi="Tahoma" w:cs="Tahoma"/>
                <w:sz w:val="20"/>
                <w:szCs w:val="20"/>
              </w:rPr>
              <w:t>Paint shop complete with air compressor, powder/ liquid paint spray system, curing oven for frames and assemblies etc.</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Nos.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650000</w:t>
            </w:r>
          </w:p>
        </w:tc>
        <w:tc>
          <w:tcPr>
            <w:tcW w:w="12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650000</w:t>
            </w:r>
          </w:p>
        </w:tc>
      </w:tr>
      <w:tr w:rsidR="00775BF4" w:rsidTr="005F0AAE">
        <w:trPr>
          <w:trHeight w:val="386"/>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8</w:t>
            </w:r>
          </w:p>
        </w:tc>
        <w:tc>
          <w:tcPr>
            <w:tcW w:w="412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both"/>
              <w:rPr>
                <w:rFonts w:ascii="Tahoma" w:hAnsi="Tahoma" w:cs="Tahoma"/>
                <w:sz w:val="20"/>
                <w:szCs w:val="20"/>
              </w:rPr>
            </w:pPr>
            <w:r>
              <w:rPr>
                <w:rFonts w:ascii="Tahoma" w:hAnsi="Tahoma" w:cs="Tahoma"/>
                <w:sz w:val="20"/>
                <w:szCs w:val="20"/>
              </w:rPr>
              <w:t>Metal cutting band-saw machines</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Nos.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3</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60000</w:t>
            </w:r>
          </w:p>
        </w:tc>
        <w:tc>
          <w:tcPr>
            <w:tcW w:w="12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180000</w:t>
            </w:r>
          </w:p>
        </w:tc>
      </w:tr>
      <w:tr w:rsidR="00775BF4" w:rsidTr="005F0AAE">
        <w:trPr>
          <w:trHeight w:val="263"/>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9</w:t>
            </w:r>
          </w:p>
        </w:tc>
        <w:tc>
          <w:tcPr>
            <w:tcW w:w="412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both"/>
              <w:rPr>
                <w:rFonts w:ascii="Tahoma" w:hAnsi="Tahoma" w:cs="Tahoma"/>
                <w:sz w:val="20"/>
                <w:szCs w:val="20"/>
              </w:rPr>
            </w:pPr>
            <w:r>
              <w:rPr>
                <w:rFonts w:ascii="Tahoma" w:hAnsi="Tahoma" w:cs="Tahoma"/>
                <w:sz w:val="20"/>
                <w:szCs w:val="20"/>
              </w:rPr>
              <w:t>PU foam insulation system</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Nos.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120000</w:t>
            </w:r>
          </w:p>
        </w:tc>
        <w:tc>
          <w:tcPr>
            <w:tcW w:w="12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120000</w:t>
            </w:r>
          </w:p>
        </w:tc>
      </w:tr>
      <w:tr w:rsidR="005F0AAE" w:rsidTr="005F0AAE">
        <w:trPr>
          <w:trHeight w:val="559"/>
          <w:jc w:val="center"/>
        </w:trPr>
        <w:tc>
          <w:tcPr>
            <w:tcW w:w="908"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F0AAE" w:rsidRDefault="005F0AAE" w:rsidP="00B67F12">
            <w:pPr>
              <w:pStyle w:val="DefaultText"/>
              <w:spacing w:line="324" w:lineRule="auto"/>
              <w:jc w:val="both"/>
              <w:rPr>
                <w:rFonts w:ascii="Tahoma" w:hAnsi="Tahoma" w:cs="Tahoma"/>
                <w:b/>
                <w:bCs/>
                <w:sz w:val="20"/>
                <w:szCs w:val="20"/>
              </w:rPr>
            </w:pPr>
            <w:r>
              <w:rPr>
                <w:rFonts w:ascii="Tahoma" w:hAnsi="Tahoma" w:cs="Tahoma"/>
                <w:b/>
                <w:bCs/>
                <w:sz w:val="20"/>
                <w:szCs w:val="20"/>
              </w:rPr>
              <w:lastRenderedPageBreak/>
              <w:t>Sr. No.</w:t>
            </w:r>
          </w:p>
        </w:tc>
        <w:tc>
          <w:tcPr>
            <w:tcW w:w="4128"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F0AAE" w:rsidRDefault="005F0AAE" w:rsidP="00B67F12">
            <w:pPr>
              <w:pStyle w:val="DefaultText"/>
              <w:spacing w:line="324" w:lineRule="auto"/>
              <w:jc w:val="both"/>
              <w:rPr>
                <w:rFonts w:ascii="Tahoma" w:hAnsi="Tahoma" w:cs="Tahoma"/>
                <w:b/>
                <w:bCs/>
                <w:sz w:val="20"/>
                <w:szCs w:val="20"/>
              </w:rPr>
            </w:pPr>
            <w:r>
              <w:rPr>
                <w:rFonts w:ascii="Tahoma" w:hAnsi="Tahoma" w:cs="Tahoma"/>
                <w:b/>
                <w:bCs/>
                <w:sz w:val="20"/>
                <w:szCs w:val="20"/>
              </w:rPr>
              <w:t>Particulars</w:t>
            </w:r>
          </w:p>
        </w:tc>
        <w:tc>
          <w:tcPr>
            <w:tcW w:w="725"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F0AAE" w:rsidRDefault="005F0AAE" w:rsidP="00B67F12">
            <w:pPr>
              <w:pStyle w:val="DefaultText"/>
              <w:spacing w:line="324" w:lineRule="auto"/>
              <w:jc w:val="both"/>
              <w:rPr>
                <w:rFonts w:ascii="Tahoma" w:hAnsi="Tahoma" w:cs="Tahoma"/>
                <w:b/>
                <w:bCs/>
                <w:sz w:val="20"/>
                <w:szCs w:val="20"/>
              </w:rPr>
            </w:pPr>
            <w:r>
              <w:rPr>
                <w:rFonts w:ascii="Tahoma" w:hAnsi="Tahoma" w:cs="Tahoma"/>
                <w:b/>
                <w:bCs/>
                <w:sz w:val="20"/>
                <w:szCs w:val="20"/>
              </w:rPr>
              <w:t>UOM</w:t>
            </w:r>
          </w:p>
        </w:tc>
        <w:tc>
          <w:tcPr>
            <w:tcW w:w="987"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F0AAE" w:rsidRDefault="005F0AAE" w:rsidP="00B67F12">
            <w:pPr>
              <w:pStyle w:val="DefaultText"/>
              <w:spacing w:line="324" w:lineRule="auto"/>
              <w:jc w:val="both"/>
              <w:rPr>
                <w:rFonts w:ascii="Tahoma" w:hAnsi="Tahoma" w:cs="Tahoma"/>
                <w:b/>
                <w:bCs/>
                <w:sz w:val="20"/>
                <w:szCs w:val="20"/>
              </w:rPr>
            </w:pPr>
            <w:r>
              <w:rPr>
                <w:rFonts w:ascii="Tahoma" w:hAnsi="Tahoma" w:cs="Tahoma"/>
                <w:b/>
                <w:bCs/>
                <w:sz w:val="20"/>
                <w:szCs w:val="20"/>
              </w:rPr>
              <w:t>Quantity</w:t>
            </w:r>
          </w:p>
        </w:tc>
        <w:tc>
          <w:tcPr>
            <w:tcW w:w="988"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F0AAE" w:rsidRDefault="005F0AAE" w:rsidP="00B67F12">
            <w:pPr>
              <w:pStyle w:val="DefaultText"/>
              <w:spacing w:line="324" w:lineRule="auto"/>
              <w:jc w:val="both"/>
              <w:rPr>
                <w:rFonts w:ascii="Tahoma" w:hAnsi="Tahoma" w:cs="Tahoma"/>
                <w:b/>
                <w:bCs/>
                <w:sz w:val="20"/>
                <w:szCs w:val="20"/>
              </w:rPr>
            </w:pPr>
            <w:r>
              <w:rPr>
                <w:rFonts w:ascii="Tahoma" w:hAnsi="Tahoma" w:cs="Tahoma"/>
                <w:b/>
                <w:bCs/>
                <w:sz w:val="20"/>
                <w:szCs w:val="20"/>
              </w:rPr>
              <w:t>Rate</w:t>
            </w:r>
          </w:p>
        </w:tc>
        <w:tc>
          <w:tcPr>
            <w:tcW w:w="1236"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F0AAE" w:rsidRDefault="005F0AAE" w:rsidP="00B67F12">
            <w:pPr>
              <w:pStyle w:val="DefaultText"/>
              <w:spacing w:line="324" w:lineRule="auto"/>
              <w:jc w:val="both"/>
              <w:rPr>
                <w:rFonts w:ascii="Tahoma" w:hAnsi="Tahoma" w:cs="Tahoma"/>
                <w:b/>
                <w:bCs/>
                <w:sz w:val="20"/>
                <w:szCs w:val="20"/>
              </w:rPr>
            </w:pPr>
            <w:r>
              <w:rPr>
                <w:rFonts w:ascii="Tahoma" w:hAnsi="Tahoma" w:cs="Tahoma"/>
                <w:b/>
                <w:bCs/>
                <w:sz w:val="20"/>
                <w:szCs w:val="20"/>
              </w:rPr>
              <w:t>Total Value</w:t>
            </w:r>
          </w:p>
        </w:tc>
      </w:tr>
      <w:tr w:rsidR="00775BF4" w:rsidTr="005F0AAE">
        <w:trPr>
          <w:trHeight w:val="349"/>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10</w:t>
            </w:r>
          </w:p>
        </w:tc>
        <w:tc>
          <w:tcPr>
            <w:tcW w:w="412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both"/>
              <w:rPr>
                <w:rFonts w:ascii="Tahoma" w:hAnsi="Tahoma" w:cs="Tahoma"/>
                <w:sz w:val="20"/>
                <w:szCs w:val="20"/>
              </w:rPr>
            </w:pPr>
            <w:r>
              <w:rPr>
                <w:rFonts w:ascii="Tahoma" w:hAnsi="Tahoma" w:cs="Tahoma"/>
                <w:sz w:val="20"/>
                <w:szCs w:val="20"/>
              </w:rPr>
              <w:t>Tube and section bending machines</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Nos.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3</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120000</w:t>
            </w:r>
          </w:p>
        </w:tc>
        <w:tc>
          <w:tcPr>
            <w:tcW w:w="12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360000</w:t>
            </w:r>
          </w:p>
        </w:tc>
      </w:tr>
      <w:tr w:rsidR="00775BF4" w:rsidTr="005F0AAE">
        <w:trPr>
          <w:trHeight w:val="278"/>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11</w:t>
            </w:r>
          </w:p>
        </w:tc>
        <w:tc>
          <w:tcPr>
            <w:tcW w:w="412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both"/>
              <w:rPr>
                <w:rFonts w:ascii="Tahoma" w:hAnsi="Tahoma" w:cs="Tahoma"/>
                <w:sz w:val="20"/>
                <w:szCs w:val="20"/>
              </w:rPr>
            </w:pPr>
            <w:r>
              <w:rPr>
                <w:rFonts w:ascii="Tahoma" w:hAnsi="Tahoma" w:cs="Tahoma"/>
                <w:sz w:val="20"/>
                <w:szCs w:val="20"/>
              </w:rPr>
              <w:t>Sheet bending/ rolling machine</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Nos.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150000</w:t>
            </w:r>
          </w:p>
        </w:tc>
        <w:tc>
          <w:tcPr>
            <w:tcW w:w="12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150000</w:t>
            </w:r>
          </w:p>
        </w:tc>
      </w:tr>
      <w:tr w:rsidR="00775BF4" w:rsidTr="005F0AAE">
        <w:trPr>
          <w:trHeight w:val="329"/>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12</w:t>
            </w:r>
          </w:p>
        </w:tc>
        <w:tc>
          <w:tcPr>
            <w:tcW w:w="412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both"/>
              <w:rPr>
                <w:rFonts w:ascii="Tahoma" w:hAnsi="Tahoma" w:cs="Tahoma"/>
                <w:sz w:val="20"/>
                <w:szCs w:val="20"/>
              </w:rPr>
            </w:pPr>
            <w:r>
              <w:rPr>
                <w:rFonts w:ascii="Tahoma" w:hAnsi="Tahoma" w:cs="Tahoma"/>
                <w:sz w:val="20"/>
                <w:szCs w:val="20"/>
              </w:rPr>
              <w:t>Pillar drilling machine</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Nos.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2</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80000</w:t>
            </w:r>
          </w:p>
        </w:tc>
        <w:tc>
          <w:tcPr>
            <w:tcW w:w="12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160000</w:t>
            </w:r>
          </w:p>
        </w:tc>
      </w:tr>
      <w:tr w:rsidR="00775BF4" w:rsidTr="005F0AAE">
        <w:trPr>
          <w:trHeight w:val="280"/>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13</w:t>
            </w:r>
          </w:p>
        </w:tc>
        <w:tc>
          <w:tcPr>
            <w:tcW w:w="412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both"/>
              <w:rPr>
                <w:rFonts w:ascii="Tahoma" w:hAnsi="Tahoma" w:cs="Tahoma"/>
                <w:sz w:val="20"/>
                <w:szCs w:val="20"/>
              </w:rPr>
            </w:pPr>
            <w:r>
              <w:rPr>
                <w:rFonts w:ascii="Tahoma" w:hAnsi="Tahoma" w:cs="Tahoma"/>
                <w:sz w:val="20"/>
                <w:szCs w:val="20"/>
              </w:rPr>
              <w:t>Lathe 6’ ft. bed</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Nos.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2</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60000</w:t>
            </w:r>
          </w:p>
        </w:tc>
        <w:tc>
          <w:tcPr>
            <w:tcW w:w="12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120000</w:t>
            </w:r>
          </w:p>
        </w:tc>
      </w:tr>
      <w:tr w:rsidR="00775BF4" w:rsidTr="005F0AAE">
        <w:trPr>
          <w:trHeight w:val="331"/>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14</w:t>
            </w:r>
          </w:p>
        </w:tc>
        <w:tc>
          <w:tcPr>
            <w:tcW w:w="412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both"/>
              <w:rPr>
                <w:rFonts w:ascii="Tahoma" w:hAnsi="Tahoma" w:cs="Tahoma"/>
                <w:sz w:val="20"/>
                <w:szCs w:val="20"/>
              </w:rPr>
            </w:pPr>
            <w:r>
              <w:rPr>
                <w:rFonts w:ascii="Tahoma" w:hAnsi="Tahoma" w:cs="Tahoma"/>
                <w:sz w:val="20"/>
                <w:szCs w:val="20"/>
              </w:rPr>
              <w:t xml:space="preserve">Milling machine </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Nos.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300000</w:t>
            </w:r>
          </w:p>
        </w:tc>
        <w:tc>
          <w:tcPr>
            <w:tcW w:w="12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300000</w:t>
            </w:r>
          </w:p>
        </w:tc>
      </w:tr>
      <w:tr w:rsidR="00775BF4" w:rsidTr="005F0AAE">
        <w:trPr>
          <w:trHeight w:val="424"/>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775BF4">
            <w:pPr>
              <w:pStyle w:val="DefaultText"/>
              <w:spacing w:line="324" w:lineRule="auto"/>
              <w:ind w:left="720"/>
              <w:jc w:val="center"/>
              <w:rPr>
                <w:rFonts w:ascii="Tahoma" w:hAnsi="Tahoma" w:cs="Tahoma"/>
                <w:sz w:val="20"/>
                <w:szCs w:val="20"/>
              </w:rPr>
            </w:pPr>
          </w:p>
        </w:tc>
        <w:tc>
          <w:tcPr>
            <w:tcW w:w="412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775BF4" w:rsidRDefault="008B2C48">
            <w:pPr>
              <w:pStyle w:val="DefaultText"/>
              <w:spacing w:line="324" w:lineRule="auto"/>
              <w:jc w:val="both"/>
              <w:rPr>
                <w:rFonts w:ascii="Tahoma" w:hAnsi="Tahoma" w:cs="Tahoma"/>
                <w:sz w:val="20"/>
                <w:szCs w:val="20"/>
              </w:rPr>
            </w:pPr>
            <w:proofErr w:type="gramStart"/>
            <w:r>
              <w:rPr>
                <w:rFonts w:ascii="Tahoma" w:hAnsi="Tahoma" w:cs="Tahoma"/>
                <w:sz w:val="20"/>
                <w:szCs w:val="20"/>
              </w:rPr>
              <w:t>subtotal :</w:t>
            </w:r>
            <w:proofErr w:type="gramEnd"/>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775BF4">
            <w:pPr>
              <w:pStyle w:val="DefaultText"/>
              <w:spacing w:line="324" w:lineRule="auto"/>
              <w:ind w:left="720"/>
              <w:jc w:val="center"/>
              <w:rPr>
                <w:rFonts w:ascii="Tahoma" w:hAnsi="Tahoma" w:cs="Tahoma"/>
                <w:sz w:val="20"/>
                <w:szCs w:val="20"/>
              </w:rPr>
            </w:pP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775BF4">
            <w:pPr>
              <w:pStyle w:val="DefaultText"/>
              <w:spacing w:line="324" w:lineRule="auto"/>
              <w:ind w:left="720"/>
              <w:jc w:val="center"/>
              <w:rPr>
                <w:rFonts w:ascii="Tahoma" w:hAnsi="Tahoma" w:cs="Tahoma"/>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775BF4">
            <w:pPr>
              <w:pStyle w:val="DefaultText"/>
              <w:spacing w:line="324" w:lineRule="auto"/>
              <w:ind w:left="720"/>
              <w:jc w:val="center"/>
              <w:rPr>
                <w:rFonts w:ascii="Tahoma" w:hAnsi="Tahoma" w:cs="Tahoma"/>
                <w:sz w:val="20"/>
                <w:szCs w:val="20"/>
              </w:rPr>
            </w:pPr>
          </w:p>
        </w:tc>
        <w:tc>
          <w:tcPr>
            <w:tcW w:w="12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4700000</w:t>
            </w:r>
          </w:p>
        </w:tc>
      </w:tr>
      <w:tr w:rsidR="00775BF4" w:rsidTr="005F0AAE">
        <w:trPr>
          <w:trHeight w:val="424"/>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1</w:t>
            </w:r>
          </w:p>
        </w:tc>
        <w:tc>
          <w:tcPr>
            <w:tcW w:w="412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both"/>
              <w:rPr>
                <w:rFonts w:ascii="Tahoma" w:hAnsi="Tahoma" w:cs="Tahoma"/>
                <w:sz w:val="20"/>
                <w:szCs w:val="20"/>
              </w:rPr>
            </w:pPr>
            <w:r>
              <w:rPr>
                <w:rFonts w:ascii="Tahoma" w:hAnsi="Tahoma" w:cs="Tahoma"/>
                <w:sz w:val="20"/>
                <w:szCs w:val="20"/>
              </w:rPr>
              <w:t>Tools and Ancillaries</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775BF4">
            <w:pPr>
              <w:pStyle w:val="DefaultText"/>
              <w:spacing w:line="324" w:lineRule="auto"/>
              <w:ind w:left="720"/>
              <w:jc w:val="center"/>
              <w:rPr>
                <w:rFonts w:ascii="Tahoma" w:hAnsi="Tahoma" w:cs="Tahoma"/>
                <w:sz w:val="20"/>
                <w:szCs w:val="20"/>
              </w:rPr>
            </w:pP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775BF4">
            <w:pPr>
              <w:pStyle w:val="DefaultText"/>
              <w:spacing w:line="324" w:lineRule="auto"/>
              <w:ind w:left="720"/>
              <w:jc w:val="center"/>
              <w:rPr>
                <w:rFonts w:ascii="Tahoma" w:hAnsi="Tahoma" w:cs="Tahoma"/>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775BF4">
            <w:pPr>
              <w:pStyle w:val="DefaultText"/>
              <w:spacing w:line="324" w:lineRule="auto"/>
              <w:ind w:left="720"/>
              <w:jc w:val="center"/>
              <w:rPr>
                <w:rFonts w:ascii="Tahoma" w:hAnsi="Tahoma" w:cs="Tahoma"/>
                <w:sz w:val="20"/>
                <w:szCs w:val="20"/>
              </w:rPr>
            </w:pPr>
          </w:p>
        </w:tc>
        <w:tc>
          <w:tcPr>
            <w:tcW w:w="12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775BF4">
            <w:pPr>
              <w:pStyle w:val="DefaultText"/>
              <w:spacing w:line="324" w:lineRule="auto"/>
              <w:ind w:left="720"/>
              <w:jc w:val="center"/>
              <w:rPr>
                <w:rFonts w:ascii="Tahoma" w:hAnsi="Tahoma" w:cs="Tahoma"/>
                <w:sz w:val="20"/>
                <w:szCs w:val="20"/>
              </w:rPr>
            </w:pPr>
          </w:p>
        </w:tc>
      </w:tr>
      <w:tr w:rsidR="00775BF4" w:rsidTr="005F0AAE">
        <w:trPr>
          <w:trHeight w:val="524"/>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2</w:t>
            </w:r>
          </w:p>
        </w:tc>
        <w:tc>
          <w:tcPr>
            <w:tcW w:w="412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both"/>
              <w:rPr>
                <w:rFonts w:ascii="Tahoma" w:hAnsi="Tahoma" w:cs="Tahoma"/>
                <w:sz w:val="20"/>
                <w:szCs w:val="20"/>
              </w:rPr>
            </w:pPr>
            <w:r>
              <w:rPr>
                <w:rFonts w:ascii="Tahoma" w:hAnsi="Tahoma" w:cs="Tahoma"/>
                <w:sz w:val="20"/>
                <w:szCs w:val="20"/>
              </w:rPr>
              <w:t>Pneumatic/Elect portable Drills, riveting and screwing machines</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LS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250000</w:t>
            </w:r>
          </w:p>
        </w:tc>
        <w:tc>
          <w:tcPr>
            <w:tcW w:w="12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250000</w:t>
            </w:r>
          </w:p>
        </w:tc>
      </w:tr>
      <w:tr w:rsidR="00775BF4" w:rsidTr="005F0AAE">
        <w:trPr>
          <w:trHeight w:val="436"/>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3</w:t>
            </w:r>
          </w:p>
        </w:tc>
        <w:tc>
          <w:tcPr>
            <w:tcW w:w="412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both"/>
              <w:rPr>
                <w:rFonts w:ascii="Tahoma" w:hAnsi="Tahoma" w:cs="Tahoma"/>
                <w:sz w:val="20"/>
                <w:szCs w:val="20"/>
              </w:rPr>
            </w:pPr>
            <w:r>
              <w:rPr>
                <w:rFonts w:ascii="Tahoma" w:hAnsi="Tahoma" w:cs="Tahoma"/>
                <w:sz w:val="20"/>
                <w:szCs w:val="20"/>
              </w:rPr>
              <w:t>Jigs and fixtures for sub-assemblies</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LS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300000</w:t>
            </w:r>
          </w:p>
        </w:tc>
        <w:tc>
          <w:tcPr>
            <w:tcW w:w="12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300000</w:t>
            </w:r>
          </w:p>
        </w:tc>
      </w:tr>
      <w:tr w:rsidR="00775BF4" w:rsidTr="005F0AAE">
        <w:trPr>
          <w:trHeight w:val="363"/>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4</w:t>
            </w:r>
          </w:p>
        </w:tc>
        <w:tc>
          <w:tcPr>
            <w:tcW w:w="412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both"/>
              <w:rPr>
                <w:rFonts w:ascii="Tahoma" w:hAnsi="Tahoma" w:cs="Tahoma"/>
                <w:sz w:val="20"/>
                <w:szCs w:val="20"/>
              </w:rPr>
            </w:pPr>
            <w:r>
              <w:rPr>
                <w:rFonts w:ascii="Tahoma" w:hAnsi="Tahoma" w:cs="Tahoma"/>
                <w:sz w:val="20"/>
                <w:szCs w:val="20"/>
              </w:rPr>
              <w:t>Hoists/ jib crane</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LS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5</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35000</w:t>
            </w:r>
          </w:p>
        </w:tc>
        <w:tc>
          <w:tcPr>
            <w:tcW w:w="12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175000</w:t>
            </w:r>
          </w:p>
        </w:tc>
      </w:tr>
      <w:tr w:rsidR="00775BF4" w:rsidTr="005F0AAE">
        <w:trPr>
          <w:trHeight w:val="362"/>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5</w:t>
            </w:r>
          </w:p>
        </w:tc>
        <w:tc>
          <w:tcPr>
            <w:tcW w:w="412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both"/>
              <w:rPr>
                <w:rFonts w:ascii="Tahoma" w:hAnsi="Tahoma" w:cs="Tahoma"/>
                <w:sz w:val="20"/>
                <w:szCs w:val="20"/>
              </w:rPr>
            </w:pPr>
            <w:r>
              <w:rPr>
                <w:rFonts w:ascii="Tahoma" w:hAnsi="Tahoma" w:cs="Tahoma"/>
                <w:sz w:val="20"/>
                <w:szCs w:val="20"/>
              </w:rPr>
              <w:t>OHT Crane 3~5 T capacity</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LS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700000</w:t>
            </w:r>
          </w:p>
        </w:tc>
        <w:tc>
          <w:tcPr>
            <w:tcW w:w="12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700000</w:t>
            </w:r>
          </w:p>
        </w:tc>
      </w:tr>
      <w:tr w:rsidR="00775BF4" w:rsidTr="005F0AAE">
        <w:trPr>
          <w:trHeight w:val="263"/>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6</w:t>
            </w:r>
          </w:p>
        </w:tc>
        <w:tc>
          <w:tcPr>
            <w:tcW w:w="412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both"/>
              <w:rPr>
                <w:rFonts w:ascii="Tahoma" w:hAnsi="Tahoma" w:cs="Tahoma"/>
                <w:sz w:val="20"/>
                <w:szCs w:val="20"/>
              </w:rPr>
            </w:pPr>
            <w:r>
              <w:rPr>
                <w:rFonts w:ascii="Tahoma" w:hAnsi="Tahoma" w:cs="Tahoma"/>
                <w:sz w:val="20"/>
                <w:szCs w:val="20"/>
              </w:rPr>
              <w:t>Gauges and tools</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LS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200000</w:t>
            </w:r>
          </w:p>
        </w:tc>
        <w:tc>
          <w:tcPr>
            <w:tcW w:w="12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200000</w:t>
            </w:r>
          </w:p>
        </w:tc>
      </w:tr>
      <w:tr w:rsidR="00775BF4" w:rsidTr="005F0AAE">
        <w:trPr>
          <w:trHeight w:val="349"/>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7</w:t>
            </w:r>
          </w:p>
        </w:tc>
        <w:tc>
          <w:tcPr>
            <w:tcW w:w="412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both"/>
              <w:rPr>
                <w:rFonts w:ascii="Tahoma" w:hAnsi="Tahoma" w:cs="Tahoma"/>
                <w:sz w:val="20"/>
                <w:szCs w:val="20"/>
              </w:rPr>
            </w:pPr>
            <w:r>
              <w:rPr>
                <w:rFonts w:ascii="Tahoma" w:hAnsi="Tahoma" w:cs="Tahoma"/>
                <w:sz w:val="20"/>
                <w:szCs w:val="20"/>
              </w:rPr>
              <w:t xml:space="preserve">Misc. Gauges and Tools </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LS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300000</w:t>
            </w:r>
          </w:p>
        </w:tc>
        <w:tc>
          <w:tcPr>
            <w:tcW w:w="12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300000</w:t>
            </w:r>
          </w:p>
        </w:tc>
      </w:tr>
      <w:tr w:rsidR="00775BF4" w:rsidTr="005F0AAE">
        <w:trPr>
          <w:trHeight w:val="449"/>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775BF4">
            <w:pPr>
              <w:pStyle w:val="DefaultText"/>
              <w:spacing w:line="324" w:lineRule="auto"/>
              <w:ind w:left="720"/>
              <w:jc w:val="center"/>
              <w:rPr>
                <w:rFonts w:ascii="Tahoma" w:hAnsi="Tahoma" w:cs="Tahoma"/>
                <w:sz w:val="20"/>
                <w:szCs w:val="20"/>
              </w:rPr>
            </w:pPr>
          </w:p>
        </w:tc>
        <w:tc>
          <w:tcPr>
            <w:tcW w:w="412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both"/>
              <w:rPr>
                <w:rFonts w:ascii="Tahoma" w:hAnsi="Tahoma" w:cs="Tahoma"/>
                <w:sz w:val="20"/>
                <w:szCs w:val="20"/>
              </w:rPr>
            </w:pPr>
            <w:proofErr w:type="gramStart"/>
            <w:r>
              <w:rPr>
                <w:rFonts w:ascii="Tahoma" w:hAnsi="Tahoma" w:cs="Tahoma"/>
                <w:sz w:val="20"/>
                <w:szCs w:val="20"/>
              </w:rPr>
              <w:t>subtotal :</w:t>
            </w:r>
            <w:proofErr w:type="gramEnd"/>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775BF4">
            <w:pPr>
              <w:pStyle w:val="DefaultText"/>
              <w:spacing w:line="324" w:lineRule="auto"/>
              <w:ind w:left="720"/>
              <w:jc w:val="center"/>
              <w:rPr>
                <w:rFonts w:ascii="Tahoma" w:hAnsi="Tahoma" w:cs="Tahoma"/>
                <w:sz w:val="20"/>
                <w:szCs w:val="20"/>
              </w:rPr>
            </w:pP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775BF4">
            <w:pPr>
              <w:pStyle w:val="DefaultText"/>
              <w:spacing w:line="324" w:lineRule="auto"/>
              <w:ind w:left="720"/>
              <w:jc w:val="center"/>
              <w:rPr>
                <w:rFonts w:ascii="Tahoma" w:hAnsi="Tahoma" w:cs="Tahoma"/>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775BF4">
            <w:pPr>
              <w:pStyle w:val="DefaultText"/>
              <w:spacing w:line="324" w:lineRule="auto"/>
              <w:ind w:left="720"/>
              <w:jc w:val="center"/>
              <w:rPr>
                <w:rFonts w:ascii="Tahoma" w:hAnsi="Tahoma" w:cs="Tahoma"/>
                <w:sz w:val="20"/>
                <w:szCs w:val="20"/>
              </w:rPr>
            </w:pPr>
          </w:p>
        </w:tc>
        <w:tc>
          <w:tcPr>
            <w:tcW w:w="12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1925000</w:t>
            </w:r>
          </w:p>
        </w:tc>
      </w:tr>
      <w:tr w:rsidR="00775BF4" w:rsidTr="005F0AAE">
        <w:trPr>
          <w:trHeight w:val="449"/>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775BF4">
            <w:pPr>
              <w:pStyle w:val="DefaultText"/>
              <w:spacing w:line="324" w:lineRule="auto"/>
              <w:ind w:left="720"/>
              <w:jc w:val="center"/>
              <w:rPr>
                <w:rFonts w:ascii="Tahoma" w:hAnsi="Tahoma" w:cs="Tahoma"/>
                <w:sz w:val="20"/>
                <w:szCs w:val="20"/>
              </w:rPr>
            </w:pPr>
          </w:p>
        </w:tc>
        <w:tc>
          <w:tcPr>
            <w:tcW w:w="412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both"/>
              <w:rPr>
                <w:rFonts w:ascii="Tahoma" w:hAnsi="Tahoma" w:cs="Tahoma"/>
                <w:sz w:val="20"/>
                <w:szCs w:val="20"/>
              </w:rPr>
            </w:pPr>
            <w:r>
              <w:rPr>
                <w:rFonts w:ascii="Tahoma" w:hAnsi="Tahoma" w:cs="Tahoma"/>
                <w:sz w:val="20"/>
                <w:szCs w:val="20"/>
              </w:rPr>
              <w:t>Fixtures and Elect Installation</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775BF4">
            <w:pPr>
              <w:pStyle w:val="DefaultText"/>
              <w:spacing w:line="324" w:lineRule="auto"/>
              <w:ind w:left="720"/>
              <w:jc w:val="center"/>
              <w:rPr>
                <w:rFonts w:ascii="Tahoma" w:hAnsi="Tahoma" w:cs="Tahoma"/>
                <w:sz w:val="20"/>
                <w:szCs w:val="20"/>
              </w:rPr>
            </w:pP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775BF4">
            <w:pPr>
              <w:pStyle w:val="DefaultText"/>
              <w:spacing w:line="324" w:lineRule="auto"/>
              <w:ind w:left="720"/>
              <w:jc w:val="center"/>
              <w:rPr>
                <w:rFonts w:ascii="Tahoma" w:hAnsi="Tahoma" w:cs="Tahoma"/>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775BF4">
            <w:pPr>
              <w:pStyle w:val="DefaultText"/>
              <w:spacing w:line="324" w:lineRule="auto"/>
              <w:ind w:left="720"/>
              <w:jc w:val="center"/>
              <w:rPr>
                <w:rFonts w:ascii="Tahoma" w:hAnsi="Tahoma" w:cs="Tahoma"/>
                <w:sz w:val="20"/>
                <w:szCs w:val="20"/>
              </w:rPr>
            </w:pPr>
          </w:p>
        </w:tc>
        <w:tc>
          <w:tcPr>
            <w:tcW w:w="12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775BF4">
            <w:pPr>
              <w:pStyle w:val="DefaultText"/>
              <w:spacing w:line="324" w:lineRule="auto"/>
              <w:ind w:left="720"/>
              <w:jc w:val="center"/>
              <w:rPr>
                <w:rFonts w:ascii="Tahoma" w:hAnsi="Tahoma" w:cs="Tahoma"/>
                <w:sz w:val="20"/>
                <w:szCs w:val="20"/>
              </w:rPr>
            </w:pPr>
          </w:p>
        </w:tc>
      </w:tr>
      <w:tr w:rsidR="00775BF4" w:rsidTr="005F0AAE">
        <w:trPr>
          <w:trHeight w:val="374"/>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775BF4" w:rsidRDefault="00775BF4">
            <w:pPr>
              <w:pStyle w:val="DefaultText"/>
              <w:spacing w:line="324" w:lineRule="auto"/>
              <w:ind w:left="720"/>
              <w:jc w:val="center"/>
              <w:rPr>
                <w:rFonts w:ascii="Tahoma" w:hAnsi="Tahoma" w:cs="Tahoma"/>
                <w:sz w:val="20"/>
                <w:szCs w:val="20"/>
              </w:rPr>
            </w:pPr>
          </w:p>
        </w:tc>
        <w:tc>
          <w:tcPr>
            <w:tcW w:w="412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both"/>
              <w:rPr>
                <w:rFonts w:ascii="Tahoma" w:hAnsi="Tahoma" w:cs="Tahoma"/>
                <w:sz w:val="20"/>
                <w:szCs w:val="20"/>
              </w:rPr>
            </w:pPr>
            <w:r>
              <w:rPr>
                <w:rFonts w:ascii="Tahoma" w:hAnsi="Tahoma" w:cs="Tahoma"/>
                <w:sz w:val="20"/>
                <w:szCs w:val="20"/>
              </w:rPr>
              <w:t>Storage racks</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LS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150000</w:t>
            </w:r>
          </w:p>
        </w:tc>
        <w:tc>
          <w:tcPr>
            <w:tcW w:w="12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150000</w:t>
            </w:r>
          </w:p>
        </w:tc>
      </w:tr>
      <w:tr w:rsidR="00775BF4" w:rsidTr="005F0AAE">
        <w:trPr>
          <w:trHeight w:val="374"/>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775BF4" w:rsidRDefault="00775BF4">
            <w:pPr>
              <w:pStyle w:val="DefaultText"/>
              <w:spacing w:line="324" w:lineRule="auto"/>
              <w:ind w:left="720"/>
              <w:jc w:val="center"/>
              <w:rPr>
                <w:rFonts w:ascii="Tahoma" w:hAnsi="Tahoma" w:cs="Tahoma"/>
                <w:sz w:val="20"/>
                <w:szCs w:val="20"/>
              </w:rPr>
            </w:pPr>
          </w:p>
        </w:tc>
        <w:tc>
          <w:tcPr>
            <w:tcW w:w="412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775BF4" w:rsidRDefault="008B2C48">
            <w:pPr>
              <w:pStyle w:val="DefaultText"/>
              <w:spacing w:line="324" w:lineRule="auto"/>
              <w:jc w:val="both"/>
              <w:rPr>
                <w:rFonts w:ascii="Tahoma" w:hAnsi="Tahoma" w:cs="Tahoma"/>
                <w:sz w:val="20"/>
                <w:szCs w:val="20"/>
              </w:rPr>
            </w:pPr>
            <w:r>
              <w:rPr>
                <w:rFonts w:ascii="Tahoma" w:hAnsi="Tahoma" w:cs="Tahoma"/>
                <w:sz w:val="20"/>
                <w:szCs w:val="20"/>
              </w:rPr>
              <w:t>Air handling/ exhaust system</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775BF4">
            <w:pPr>
              <w:pStyle w:val="DefaultText"/>
              <w:spacing w:line="324" w:lineRule="auto"/>
              <w:ind w:left="720"/>
              <w:jc w:val="center"/>
              <w:rPr>
                <w:rFonts w:ascii="Tahoma" w:hAnsi="Tahoma" w:cs="Tahoma"/>
                <w:sz w:val="20"/>
                <w:szCs w:val="20"/>
              </w:rPr>
            </w:pP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350000</w:t>
            </w:r>
          </w:p>
        </w:tc>
        <w:tc>
          <w:tcPr>
            <w:tcW w:w="12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350000</w:t>
            </w:r>
          </w:p>
        </w:tc>
      </w:tr>
      <w:tr w:rsidR="00775BF4" w:rsidTr="005F0AAE">
        <w:trPr>
          <w:trHeight w:val="374"/>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775BF4" w:rsidRDefault="00775BF4">
            <w:pPr>
              <w:pStyle w:val="DefaultText"/>
              <w:spacing w:line="324" w:lineRule="auto"/>
              <w:ind w:left="720"/>
              <w:jc w:val="center"/>
              <w:rPr>
                <w:rFonts w:ascii="Tahoma" w:hAnsi="Tahoma" w:cs="Tahoma"/>
                <w:sz w:val="20"/>
                <w:szCs w:val="20"/>
              </w:rPr>
            </w:pPr>
          </w:p>
        </w:tc>
        <w:tc>
          <w:tcPr>
            <w:tcW w:w="412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both"/>
              <w:rPr>
                <w:rFonts w:ascii="Tahoma" w:hAnsi="Tahoma" w:cs="Tahoma"/>
                <w:sz w:val="20"/>
                <w:szCs w:val="20"/>
              </w:rPr>
            </w:pPr>
            <w:r>
              <w:rPr>
                <w:rFonts w:ascii="Tahoma" w:hAnsi="Tahoma" w:cs="Tahoma"/>
                <w:sz w:val="20"/>
                <w:szCs w:val="20"/>
              </w:rPr>
              <w:t>Other Furniture</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LS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50000</w:t>
            </w:r>
          </w:p>
        </w:tc>
        <w:tc>
          <w:tcPr>
            <w:tcW w:w="12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50000</w:t>
            </w:r>
          </w:p>
        </w:tc>
      </w:tr>
      <w:tr w:rsidR="00775BF4" w:rsidTr="005F0AAE">
        <w:trPr>
          <w:trHeight w:val="374"/>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775BF4" w:rsidRDefault="00775BF4">
            <w:pPr>
              <w:pStyle w:val="DefaultText"/>
              <w:spacing w:line="324" w:lineRule="auto"/>
              <w:ind w:left="720"/>
              <w:jc w:val="center"/>
              <w:rPr>
                <w:rFonts w:ascii="Tahoma" w:hAnsi="Tahoma" w:cs="Tahoma"/>
                <w:sz w:val="20"/>
                <w:szCs w:val="20"/>
              </w:rPr>
            </w:pPr>
          </w:p>
        </w:tc>
        <w:tc>
          <w:tcPr>
            <w:tcW w:w="412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both"/>
              <w:rPr>
                <w:rFonts w:ascii="Tahoma" w:hAnsi="Tahoma" w:cs="Tahoma"/>
                <w:sz w:val="20"/>
                <w:szCs w:val="20"/>
              </w:rPr>
            </w:pPr>
            <w:r>
              <w:rPr>
                <w:rFonts w:ascii="Tahoma" w:hAnsi="Tahoma" w:cs="Tahoma"/>
                <w:sz w:val="20"/>
                <w:szCs w:val="20"/>
              </w:rPr>
              <w:t>Telephones/ Computer</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LS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2</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30000</w:t>
            </w:r>
          </w:p>
        </w:tc>
        <w:tc>
          <w:tcPr>
            <w:tcW w:w="12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60000</w:t>
            </w:r>
          </w:p>
        </w:tc>
      </w:tr>
      <w:tr w:rsidR="00775BF4" w:rsidTr="005F0AAE">
        <w:trPr>
          <w:trHeight w:val="374"/>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775BF4" w:rsidRDefault="00775BF4">
            <w:pPr>
              <w:pStyle w:val="DefaultText"/>
              <w:spacing w:line="324" w:lineRule="auto"/>
              <w:ind w:left="720"/>
              <w:jc w:val="center"/>
              <w:rPr>
                <w:rFonts w:ascii="Tahoma" w:hAnsi="Tahoma" w:cs="Tahoma"/>
                <w:sz w:val="20"/>
                <w:szCs w:val="20"/>
              </w:rPr>
            </w:pPr>
          </w:p>
        </w:tc>
        <w:tc>
          <w:tcPr>
            <w:tcW w:w="412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both"/>
              <w:rPr>
                <w:rFonts w:ascii="Tahoma" w:hAnsi="Tahoma" w:cs="Tahoma"/>
                <w:sz w:val="20"/>
                <w:szCs w:val="20"/>
              </w:rPr>
            </w:pPr>
            <w:r>
              <w:rPr>
                <w:rFonts w:ascii="Tahoma" w:hAnsi="Tahoma" w:cs="Tahoma"/>
                <w:sz w:val="20"/>
                <w:szCs w:val="20"/>
              </w:rPr>
              <w:t>Electrical Installation</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LS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700000</w:t>
            </w:r>
          </w:p>
        </w:tc>
        <w:tc>
          <w:tcPr>
            <w:tcW w:w="12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700000</w:t>
            </w:r>
          </w:p>
        </w:tc>
      </w:tr>
      <w:tr w:rsidR="00775BF4" w:rsidTr="005F0AAE">
        <w:trPr>
          <w:trHeight w:val="374"/>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775BF4" w:rsidRDefault="00775BF4">
            <w:pPr>
              <w:pStyle w:val="DefaultText"/>
              <w:spacing w:line="324" w:lineRule="auto"/>
              <w:ind w:left="720"/>
              <w:jc w:val="center"/>
              <w:rPr>
                <w:rFonts w:ascii="Tahoma" w:hAnsi="Tahoma" w:cs="Tahoma"/>
                <w:sz w:val="20"/>
                <w:szCs w:val="20"/>
              </w:rPr>
            </w:pPr>
          </w:p>
        </w:tc>
        <w:tc>
          <w:tcPr>
            <w:tcW w:w="412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both"/>
              <w:rPr>
                <w:rFonts w:ascii="Tahoma" w:hAnsi="Tahoma" w:cs="Tahoma"/>
                <w:sz w:val="20"/>
                <w:szCs w:val="20"/>
              </w:rPr>
            </w:pPr>
            <w:proofErr w:type="gramStart"/>
            <w:r>
              <w:rPr>
                <w:rFonts w:ascii="Tahoma" w:hAnsi="Tahoma" w:cs="Tahoma"/>
                <w:sz w:val="20"/>
                <w:szCs w:val="20"/>
              </w:rPr>
              <w:t>subtotal :</w:t>
            </w:r>
            <w:proofErr w:type="gramEnd"/>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775BF4" w:rsidRDefault="00775BF4">
            <w:pPr>
              <w:pStyle w:val="DefaultText"/>
              <w:spacing w:line="324" w:lineRule="auto"/>
              <w:jc w:val="center"/>
              <w:rPr>
                <w:rFonts w:ascii="Tahoma" w:hAnsi="Tahoma" w:cs="Tahoma"/>
                <w:sz w:val="20"/>
                <w:szCs w:val="20"/>
              </w:rPr>
            </w:pP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775BF4">
            <w:pPr>
              <w:pStyle w:val="DefaultText"/>
              <w:spacing w:line="324" w:lineRule="auto"/>
              <w:ind w:left="720"/>
              <w:jc w:val="center"/>
              <w:rPr>
                <w:rFonts w:ascii="Tahoma" w:hAnsi="Tahoma" w:cs="Tahoma"/>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775BF4">
            <w:pPr>
              <w:pStyle w:val="DefaultText"/>
              <w:spacing w:line="324" w:lineRule="auto"/>
              <w:ind w:left="720"/>
              <w:jc w:val="center"/>
              <w:rPr>
                <w:rFonts w:ascii="Tahoma" w:hAnsi="Tahoma" w:cs="Tahoma"/>
                <w:sz w:val="20"/>
                <w:szCs w:val="20"/>
              </w:rPr>
            </w:pPr>
          </w:p>
        </w:tc>
        <w:tc>
          <w:tcPr>
            <w:tcW w:w="12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1310000</w:t>
            </w:r>
          </w:p>
        </w:tc>
      </w:tr>
      <w:tr w:rsidR="00775BF4" w:rsidTr="005F0AAE">
        <w:trPr>
          <w:trHeight w:val="612"/>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775BF4" w:rsidRDefault="00775BF4">
            <w:pPr>
              <w:pStyle w:val="DefaultText"/>
              <w:spacing w:line="324" w:lineRule="auto"/>
              <w:ind w:left="720"/>
              <w:jc w:val="center"/>
              <w:rPr>
                <w:rFonts w:ascii="Tahoma" w:hAnsi="Tahoma" w:cs="Tahoma"/>
                <w:sz w:val="20"/>
                <w:szCs w:val="20"/>
              </w:rPr>
            </w:pPr>
          </w:p>
        </w:tc>
        <w:tc>
          <w:tcPr>
            <w:tcW w:w="412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both"/>
              <w:rPr>
                <w:rFonts w:ascii="Tahoma" w:hAnsi="Tahoma" w:cs="Tahoma"/>
                <w:sz w:val="20"/>
                <w:szCs w:val="20"/>
              </w:rPr>
            </w:pPr>
            <w:r>
              <w:rPr>
                <w:rFonts w:ascii="Tahoma" w:hAnsi="Tahoma" w:cs="Tahoma"/>
                <w:sz w:val="20"/>
                <w:szCs w:val="20"/>
              </w:rPr>
              <w:t>Other Assets/ Preliminary and Preoperative Expenses</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LS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400000</w:t>
            </w:r>
          </w:p>
        </w:tc>
        <w:tc>
          <w:tcPr>
            <w:tcW w:w="12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400000</w:t>
            </w:r>
          </w:p>
        </w:tc>
      </w:tr>
      <w:tr w:rsidR="00775BF4" w:rsidTr="005F0AAE">
        <w:trPr>
          <w:trHeight w:val="549"/>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775BF4" w:rsidRDefault="00775BF4">
            <w:pPr>
              <w:pStyle w:val="DefaultText"/>
              <w:spacing w:line="324" w:lineRule="auto"/>
              <w:ind w:left="720"/>
              <w:jc w:val="center"/>
              <w:rPr>
                <w:rFonts w:ascii="Tahoma" w:hAnsi="Tahoma" w:cs="Tahoma"/>
                <w:sz w:val="20"/>
                <w:szCs w:val="20"/>
              </w:rPr>
            </w:pPr>
          </w:p>
        </w:tc>
        <w:tc>
          <w:tcPr>
            <w:tcW w:w="412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both"/>
              <w:rPr>
                <w:rFonts w:ascii="Tahoma" w:hAnsi="Tahoma" w:cs="Tahoma"/>
                <w:sz w:val="20"/>
                <w:szCs w:val="20"/>
              </w:rPr>
            </w:pPr>
            <w:r>
              <w:rPr>
                <w:rFonts w:ascii="Tahoma" w:hAnsi="Tahoma" w:cs="Tahoma"/>
                <w:sz w:val="20"/>
                <w:szCs w:val="20"/>
              </w:rPr>
              <w:t>TOTAL PLANT MACHINERY COST</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775BF4" w:rsidRDefault="00775BF4">
            <w:pPr>
              <w:pStyle w:val="DefaultText"/>
              <w:spacing w:line="324" w:lineRule="auto"/>
              <w:ind w:left="720"/>
              <w:jc w:val="center"/>
              <w:rPr>
                <w:rFonts w:ascii="Tahoma" w:hAnsi="Tahoma" w:cs="Tahoma"/>
                <w:sz w:val="20"/>
                <w:szCs w:val="20"/>
              </w:rPr>
            </w:pP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775BF4">
            <w:pPr>
              <w:pStyle w:val="DefaultText"/>
              <w:spacing w:line="324" w:lineRule="auto"/>
              <w:ind w:left="720"/>
              <w:jc w:val="center"/>
              <w:rPr>
                <w:rFonts w:ascii="Tahoma" w:hAnsi="Tahoma" w:cs="Tahoma"/>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775BF4">
            <w:pPr>
              <w:pStyle w:val="DefaultText"/>
              <w:spacing w:line="324" w:lineRule="auto"/>
              <w:ind w:left="720"/>
              <w:jc w:val="center"/>
              <w:rPr>
                <w:rFonts w:ascii="Tahoma" w:hAnsi="Tahoma" w:cs="Tahoma"/>
                <w:sz w:val="20"/>
                <w:szCs w:val="20"/>
              </w:rPr>
            </w:pPr>
          </w:p>
        </w:tc>
        <w:tc>
          <w:tcPr>
            <w:tcW w:w="12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24" w:lineRule="auto"/>
              <w:jc w:val="center"/>
              <w:rPr>
                <w:rFonts w:ascii="Tahoma" w:hAnsi="Tahoma" w:cs="Tahoma"/>
                <w:sz w:val="20"/>
                <w:szCs w:val="20"/>
              </w:rPr>
            </w:pPr>
            <w:r>
              <w:rPr>
                <w:rFonts w:ascii="Tahoma" w:hAnsi="Tahoma" w:cs="Tahoma"/>
                <w:sz w:val="20"/>
                <w:szCs w:val="20"/>
              </w:rPr>
              <w:t>8335000</w:t>
            </w:r>
          </w:p>
        </w:tc>
      </w:tr>
    </w:tbl>
    <w:p w:rsidR="00775BF4" w:rsidRDefault="00775BF4">
      <w:pPr>
        <w:pStyle w:val="DefaultText"/>
        <w:spacing w:line="360" w:lineRule="auto"/>
        <w:ind w:left="720"/>
        <w:jc w:val="both"/>
        <w:rPr>
          <w:rFonts w:ascii="Tahoma" w:hAnsi="Tahoma" w:cs="Tahoma"/>
          <w:sz w:val="22"/>
          <w:szCs w:val="22"/>
        </w:rPr>
      </w:pPr>
    </w:p>
    <w:p w:rsidR="00775BF4" w:rsidRDefault="008B2C48">
      <w:pPr>
        <w:spacing w:line="360" w:lineRule="auto"/>
        <w:ind w:left="706"/>
        <w:rPr>
          <w:rFonts w:ascii="Tahoma" w:hAnsi="Tahoma"/>
          <w:sz w:val="22"/>
          <w:szCs w:val="22"/>
        </w:rPr>
      </w:pPr>
      <w:r>
        <w:rPr>
          <w:rFonts w:ascii="Tahoma" w:eastAsia="Andale Sans UI;Arial Unicode MS" w:hAnsi="Tahoma"/>
          <w:sz w:val="22"/>
          <w:szCs w:val="22"/>
        </w:rPr>
        <w:t xml:space="preserve">All the machines and </w:t>
      </w:r>
      <w:proofErr w:type="spellStart"/>
      <w:r>
        <w:rPr>
          <w:rFonts w:ascii="Tahoma" w:eastAsia="Andale Sans UI;Arial Unicode MS" w:hAnsi="Tahoma"/>
          <w:sz w:val="22"/>
          <w:szCs w:val="22"/>
        </w:rPr>
        <w:t>equipments</w:t>
      </w:r>
      <w:proofErr w:type="spellEnd"/>
      <w:r>
        <w:rPr>
          <w:rFonts w:ascii="Tahoma" w:eastAsia="Andale Sans UI;Arial Unicode MS" w:hAnsi="Tahoma"/>
          <w:sz w:val="22"/>
          <w:szCs w:val="22"/>
        </w:rPr>
        <w:t xml:space="preserve"> are available from local manufacturers. </w:t>
      </w:r>
      <w:r>
        <w:rPr>
          <w:rFonts w:ascii="Tahoma" w:eastAsia="Times New Roman" w:hAnsi="Tahoma"/>
          <w:sz w:val="22"/>
          <w:szCs w:val="22"/>
          <w:lang w:bidi="ar-SA"/>
        </w:rPr>
        <w:t xml:space="preserve">The entrepreneur needs to ensure proper selection of product mix and proper type of dies and tooling to have modern and flexible utensil designs. </w:t>
      </w:r>
      <w:r>
        <w:rPr>
          <w:rFonts w:ascii="Tahoma" w:eastAsia="Andale Sans UI;Arial Unicode MS" w:hAnsi="Tahoma"/>
          <w:sz w:val="22"/>
          <w:szCs w:val="22"/>
        </w:rPr>
        <w:t xml:space="preserve">It may be worthwhile to look at reconditioned imported machines, dies and </w:t>
      </w:r>
      <w:proofErr w:type="spellStart"/>
      <w:r>
        <w:rPr>
          <w:rFonts w:ascii="Tahoma" w:eastAsia="Andale Sans UI;Arial Unicode MS" w:hAnsi="Tahoma"/>
          <w:sz w:val="22"/>
          <w:szCs w:val="22"/>
        </w:rPr>
        <w:t>toolings</w:t>
      </w:r>
      <w:proofErr w:type="spellEnd"/>
      <w:r>
        <w:rPr>
          <w:rFonts w:ascii="Tahoma" w:eastAsia="Andale Sans UI;Arial Unicode MS" w:hAnsi="Tahoma"/>
          <w:sz w:val="22"/>
          <w:szCs w:val="22"/>
        </w:rPr>
        <w:t xml:space="preserve">. Some of the machinery and dies and </w:t>
      </w:r>
      <w:proofErr w:type="spellStart"/>
      <w:r>
        <w:rPr>
          <w:rFonts w:ascii="Tahoma" w:eastAsia="Andale Sans UI;Arial Unicode MS" w:hAnsi="Tahoma"/>
          <w:sz w:val="22"/>
          <w:szCs w:val="22"/>
        </w:rPr>
        <w:t>toolings</w:t>
      </w:r>
      <w:proofErr w:type="spellEnd"/>
      <w:r>
        <w:rPr>
          <w:rFonts w:ascii="Tahoma" w:eastAsia="Andale Sans UI;Arial Unicode MS" w:hAnsi="Tahoma"/>
          <w:sz w:val="22"/>
          <w:szCs w:val="22"/>
        </w:rPr>
        <w:t xml:space="preserve"> suppliers are listed here below:</w:t>
      </w:r>
    </w:p>
    <w:p w:rsidR="00775BF4" w:rsidRDefault="00775BF4">
      <w:pPr>
        <w:spacing w:line="360" w:lineRule="auto"/>
        <w:ind w:left="706"/>
        <w:rPr>
          <w:rFonts w:eastAsia="Andale Sans UI;Arial Unicode MS"/>
        </w:rPr>
      </w:pPr>
    </w:p>
    <w:p w:rsidR="008B2C48" w:rsidRDefault="008B2C48">
      <w:pPr>
        <w:spacing w:line="360" w:lineRule="auto"/>
        <w:ind w:left="706"/>
        <w:rPr>
          <w:rFonts w:eastAsia="Andale Sans UI;Arial Unicode MS"/>
        </w:rPr>
      </w:pPr>
    </w:p>
    <w:p w:rsidR="00775BF4" w:rsidRDefault="008B2C48">
      <w:pPr>
        <w:spacing w:line="360" w:lineRule="auto"/>
        <w:ind w:left="706"/>
        <w:rPr>
          <w:rFonts w:ascii="Tahoma" w:hAnsi="Tahoma"/>
          <w:sz w:val="22"/>
          <w:szCs w:val="22"/>
        </w:rPr>
      </w:pPr>
      <w:r>
        <w:rPr>
          <w:rFonts w:ascii="Tahoma" w:eastAsia="Andale Sans UI;Arial Unicode MS" w:hAnsi="Tahoma"/>
          <w:sz w:val="22"/>
          <w:szCs w:val="22"/>
        </w:rPr>
        <w:lastRenderedPageBreak/>
        <w:t xml:space="preserve">1. </w:t>
      </w:r>
      <w:r>
        <w:rPr>
          <w:rFonts w:ascii="Tahoma" w:eastAsia="Andale Sans UI;Arial Unicode MS" w:hAnsi="Tahoma"/>
          <w:sz w:val="22"/>
          <w:szCs w:val="22"/>
        </w:rPr>
        <w:tab/>
      </w:r>
      <w:r>
        <w:rPr>
          <w:rFonts w:ascii="Tahoma" w:eastAsia="Andale Sans UI;Arial Unicode MS" w:hAnsi="Tahoma"/>
          <w:color w:val="000000"/>
          <w:sz w:val="22"/>
          <w:szCs w:val="22"/>
        </w:rPr>
        <w:t>PMT MACHINES LTD.</w:t>
      </w:r>
      <w:r>
        <w:rPr>
          <w:rFonts w:ascii="Tahoma" w:eastAsia="Andale Sans UI;Arial Unicode MS" w:hAnsi="Tahoma"/>
          <w:b/>
          <w:color w:val="000000"/>
          <w:sz w:val="22"/>
          <w:szCs w:val="22"/>
        </w:rPr>
        <w:br/>
      </w:r>
      <w:r>
        <w:rPr>
          <w:rFonts w:ascii="Tahoma" w:eastAsia="Andale Sans UI;Arial Unicode MS" w:hAnsi="Tahoma"/>
          <w:b/>
          <w:color w:val="000000"/>
          <w:sz w:val="22"/>
          <w:szCs w:val="22"/>
        </w:rPr>
        <w:tab/>
      </w:r>
      <w:r>
        <w:rPr>
          <w:rFonts w:ascii="Tahoma" w:eastAsia="Andale Sans UI;Arial Unicode MS" w:hAnsi="Tahoma"/>
          <w:b/>
          <w:color w:val="000000"/>
          <w:sz w:val="22"/>
          <w:szCs w:val="22"/>
        </w:rPr>
        <w:tab/>
      </w:r>
      <w:r>
        <w:rPr>
          <w:rFonts w:ascii="Tahoma" w:eastAsia="Andale Sans UI;Arial Unicode MS" w:hAnsi="Tahoma"/>
          <w:color w:val="000000"/>
          <w:sz w:val="22"/>
          <w:szCs w:val="22"/>
        </w:rPr>
        <w:t>Behind PCMC Building, Mumbai-Pune Road, Pimpri,</w:t>
      </w:r>
      <w:r>
        <w:rPr>
          <w:rFonts w:ascii="Tahoma" w:eastAsia="Andale Sans UI;Arial Unicode MS" w:hAnsi="Tahoma"/>
          <w:sz w:val="22"/>
          <w:szCs w:val="22"/>
        </w:rPr>
        <w:br/>
      </w:r>
      <w:r>
        <w:rPr>
          <w:rFonts w:ascii="Tahoma" w:eastAsia="Andale Sans UI;Arial Unicode MS" w:hAnsi="Tahoma"/>
          <w:sz w:val="22"/>
          <w:szCs w:val="22"/>
        </w:rPr>
        <w:tab/>
      </w:r>
      <w:r>
        <w:rPr>
          <w:rFonts w:ascii="Tahoma" w:eastAsia="Andale Sans UI;Arial Unicode MS" w:hAnsi="Tahoma"/>
          <w:sz w:val="22"/>
          <w:szCs w:val="22"/>
        </w:rPr>
        <w:tab/>
      </w:r>
      <w:r>
        <w:rPr>
          <w:rFonts w:ascii="Tahoma" w:eastAsia="Andale Sans UI;Arial Unicode MS" w:hAnsi="Tahoma"/>
          <w:color w:val="000000"/>
          <w:sz w:val="22"/>
          <w:szCs w:val="22"/>
        </w:rPr>
        <w:t>Pune 411 018. Maharashtra, India.</w:t>
      </w:r>
    </w:p>
    <w:p w:rsidR="00775BF4" w:rsidRDefault="00775BF4">
      <w:pPr>
        <w:spacing w:line="360" w:lineRule="auto"/>
        <w:ind w:left="706"/>
        <w:rPr>
          <w:rFonts w:eastAsia="Andale Sans UI;Arial Unicode MS"/>
        </w:rPr>
      </w:pPr>
    </w:p>
    <w:p w:rsidR="00775BF4" w:rsidRDefault="008B2C48">
      <w:pPr>
        <w:spacing w:line="360" w:lineRule="auto"/>
        <w:ind w:left="706"/>
        <w:rPr>
          <w:rFonts w:ascii="Tahoma" w:hAnsi="Tahoma"/>
          <w:sz w:val="22"/>
          <w:szCs w:val="22"/>
        </w:rPr>
      </w:pPr>
      <w:r>
        <w:rPr>
          <w:rFonts w:ascii="Tahoma" w:eastAsia="Andale Sans UI;Arial Unicode MS" w:hAnsi="Tahoma"/>
          <w:sz w:val="22"/>
          <w:szCs w:val="22"/>
        </w:rPr>
        <w:t>2.</w:t>
      </w:r>
      <w:r>
        <w:rPr>
          <w:rFonts w:ascii="Tahoma" w:eastAsia="Andale Sans UI;Arial Unicode MS" w:hAnsi="Tahoma"/>
          <w:sz w:val="22"/>
          <w:szCs w:val="22"/>
        </w:rPr>
        <w:tab/>
        <w:t>Machineries and Spares</w:t>
      </w:r>
    </w:p>
    <w:p w:rsidR="00775BF4" w:rsidRDefault="008B2C48">
      <w:pPr>
        <w:spacing w:line="360" w:lineRule="auto"/>
        <w:ind w:left="706"/>
        <w:rPr>
          <w:rFonts w:ascii="Tahoma" w:hAnsi="Tahoma"/>
          <w:sz w:val="22"/>
          <w:szCs w:val="22"/>
        </w:rPr>
      </w:pPr>
      <w:r>
        <w:rPr>
          <w:rFonts w:ascii="Tahoma" w:eastAsia="Andale Sans UI;Arial Unicode MS" w:hAnsi="Tahoma"/>
          <w:sz w:val="22"/>
          <w:szCs w:val="22"/>
        </w:rPr>
        <w:tab/>
      </w:r>
      <w:r>
        <w:rPr>
          <w:rFonts w:ascii="Tahoma" w:eastAsia="Andale Sans UI;Arial Unicode MS" w:hAnsi="Tahoma"/>
          <w:sz w:val="22"/>
          <w:szCs w:val="22"/>
        </w:rPr>
        <w:tab/>
        <w:t>Ranjit Chawla (Director)</w:t>
      </w:r>
      <w:r>
        <w:rPr>
          <w:rFonts w:ascii="Tahoma" w:hAnsi="Tahoma"/>
          <w:color w:val="3D3D3D"/>
          <w:sz w:val="22"/>
          <w:szCs w:val="22"/>
        </w:rPr>
        <w:t xml:space="preserve">201, </w:t>
      </w:r>
      <w:proofErr w:type="spellStart"/>
      <w:r>
        <w:rPr>
          <w:rFonts w:ascii="Tahoma" w:hAnsi="Tahoma"/>
          <w:color w:val="3D3D3D"/>
          <w:sz w:val="22"/>
          <w:szCs w:val="22"/>
        </w:rPr>
        <w:t>Karmastambh</w:t>
      </w:r>
      <w:proofErr w:type="spellEnd"/>
      <w:r>
        <w:rPr>
          <w:rFonts w:ascii="Tahoma" w:hAnsi="Tahoma"/>
          <w:color w:val="3D3D3D"/>
          <w:sz w:val="22"/>
          <w:szCs w:val="22"/>
        </w:rPr>
        <w:t xml:space="preserve">, LBS Marg, </w:t>
      </w:r>
      <w:proofErr w:type="spellStart"/>
      <w:r>
        <w:rPr>
          <w:rFonts w:ascii="Tahoma" w:hAnsi="Tahoma"/>
          <w:color w:val="3D3D3D"/>
          <w:sz w:val="22"/>
          <w:szCs w:val="22"/>
        </w:rPr>
        <w:t>Vikhroli</w:t>
      </w:r>
      <w:proofErr w:type="spellEnd"/>
      <w:r>
        <w:rPr>
          <w:rFonts w:ascii="Tahoma" w:hAnsi="Tahoma"/>
          <w:color w:val="3D3D3D"/>
          <w:sz w:val="22"/>
          <w:szCs w:val="22"/>
        </w:rPr>
        <w:t xml:space="preserve"> West</w:t>
      </w:r>
      <w:r>
        <w:rPr>
          <w:rFonts w:ascii="Tahoma" w:hAnsi="Tahoma"/>
          <w:color w:val="3D3D3D"/>
          <w:sz w:val="22"/>
          <w:szCs w:val="22"/>
        </w:rPr>
        <w:br/>
      </w:r>
      <w:r>
        <w:rPr>
          <w:rFonts w:ascii="Tahoma" w:hAnsi="Tahoma"/>
          <w:color w:val="3D3D3D"/>
          <w:sz w:val="22"/>
          <w:szCs w:val="22"/>
        </w:rPr>
        <w:tab/>
      </w:r>
      <w:r>
        <w:rPr>
          <w:rFonts w:ascii="Tahoma" w:hAnsi="Tahoma"/>
          <w:color w:val="3D3D3D"/>
          <w:sz w:val="22"/>
          <w:szCs w:val="22"/>
        </w:rPr>
        <w:tab/>
        <w:t>Mumbai - 400083, Maharashtra, India</w:t>
      </w:r>
    </w:p>
    <w:p w:rsidR="00775BF4" w:rsidRDefault="00775BF4">
      <w:pPr>
        <w:spacing w:line="360" w:lineRule="auto"/>
        <w:ind w:left="706"/>
        <w:rPr>
          <w:rFonts w:eastAsia="Andale Sans UI;Arial Unicode MS"/>
        </w:rPr>
      </w:pPr>
    </w:p>
    <w:p w:rsidR="00775BF4" w:rsidRDefault="008B2C48">
      <w:pPr>
        <w:pStyle w:val="DefaultText"/>
        <w:spacing w:line="360" w:lineRule="auto"/>
        <w:ind w:left="720"/>
        <w:rPr>
          <w:rFonts w:ascii="Tahoma" w:hAnsi="Tahoma" w:cs="Tahoma"/>
          <w:sz w:val="22"/>
          <w:szCs w:val="22"/>
        </w:rPr>
      </w:pPr>
      <w:r>
        <w:rPr>
          <w:rFonts w:ascii="Tahoma" w:hAnsi="Tahoma" w:cs="Tahoma"/>
          <w:color w:val="484848"/>
          <w:sz w:val="22"/>
          <w:szCs w:val="22"/>
        </w:rPr>
        <w:t>2.</w:t>
      </w:r>
      <w:r>
        <w:rPr>
          <w:rFonts w:ascii="Tahoma" w:hAnsi="Tahoma" w:cs="Tahoma"/>
          <w:color w:val="484848"/>
          <w:sz w:val="22"/>
          <w:szCs w:val="22"/>
        </w:rPr>
        <w:tab/>
        <w:t>Pacific Engineering Corporation</w:t>
      </w:r>
    </w:p>
    <w:p w:rsidR="00775BF4" w:rsidRDefault="008B2C48">
      <w:pPr>
        <w:pStyle w:val="DefaultText"/>
        <w:spacing w:line="360" w:lineRule="auto"/>
        <w:ind w:left="720"/>
        <w:rPr>
          <w:rFonts w:ascii="Tahoma" w:hAnsi="Tahoma" w:cs="Tahoma"/>
          <w:sz w:val="22"/>
          <w:szCs w:val="22"/>
        </w:rPr>
      </w:pPr>
      <w:r>
        <w:rPr>
          <w:rFonts w:ascii="Tahoma" w:hAnsi="Tahoma" w:cs="Tahoma"/>
          <w:color w:val="484848"/>
          <w:sz w:val="22"/>
          <w:szCs w:val="22"/>
        </w:rPr>
        <w:tab/>
        <w:t>A-297, MIDC-</w:t>
      </w:r>
      <w:proofErr w:type="spellStart"/>
      <w:r>
        <w:rPr>
          <w:rFonts w:ascii="Tahoma" w:hAnsi="Tahoma" w:cs="Tahoma"/>
          <w:color w:val="484848"/>
          <w:sz w:val="22"/>
          <w:szCs w:val="22"/>
        </w:rPr>
        <w:t>Mahape</w:t>
      </w:r>
      <w:proofErr w:type="spellEnd"/>
      <w:r>
        <w:rPr>
          <w:rFonts w:ascii="Tahoma" w:hAnsi="Tahoma" w:cs="Tahoma"/>
          <w:color w:val="484848"/>
          <w:sz w:val="22"/>
          <w:szCs w:val="22"/>
        </w:rPr>
        <w:t xml:space="preserve">, Near </w:t>
      </w:r>
      <w:proofErr w:type="spellStart"/>
      <w:r>
        <w:rPr>
          <w:rFonts w:ascii="Tahoma" w:hAnsi="Tahoma" w:cs="Tahoma"/>
          <w:color w:val="484848"/>
          <w:sz w:val="22"/>
          <w:szCs w:val="22"/>
        </w:rPr>
        <w:t>Mahape</w:t>
      </w:r>
      <w:proofErr w:type="spellEnd"/>
      <w:r>
        <w:rPr>
          <w:rFonts w:ascii="Tahoma" w:hAnsi="Tahoma" w:cs="Tahoma"/>
          <w:color w:val="484848"/>
          <w:sz w:val="22"/>
          <w:szCs w:val="22"/>
        </w:rPr>
        <w:t xml:space="preserve"> Bus Depot,</w:t>
      </w:r>
    </w:p>
    <w:p w:rsidR="00775BF4" w:rsidRDefault="008B2C48">
      <w:pPr>
        <w:pStyle w:val="DefaultText"/>
        <w:spacing w:line="360" w:lineRule="auto"/>
        <w:ind w:left="720"/>
        <w:rPr>
          <w:rFonts w:ascii="Tahoma" w:hAnsi="Tahoma" w:cs="Tahoma"/>
          <w:sz w:val="22"/>
          <w:szCs w:val="22"/>
        </w:rPr>
      </w:pPr>
      <w:r>
        <w:rPr>
          <w:rFonts w:ascii="Tahoma" w:hAnsi="Tahoma" w:cs="Tahoma"/>
          <w:color w:val="484848"/>
          <w:sz w:val="22"/>
          <w:szCs w:val="22"/>
        </w:rPr>
        <w:tab/>
        <w:t xml:space="preserve">Anthony Garage, Thane-Belapur Road, </w:t>
      </w:r>
      <w:proofErr w:type="spellStart"/>
      <w:r>
        <w:rPr>
          <w:rFonts w:ascii="Tahoma" w:hAnsi="Tahoma" w:cs="Tahoma"/>
          <w:color w:val="484848"/>
          <w:sz w:val="22"/>
          <w:szCs w:val="22"/>
        </w:rPr>
        <w:t>Mahape</w:t>
      </w:r>
      <w:proofErr w:type="spellEnd"/>
      <w:r>
        <w:rPr>
          <w:rFonts w:ascii="Tahoma" w:hAnsi="Tahoma" w:cs="Tahoma"/>
          <w:color w:val="484848"/>
          <w:sz w:val="22"/>
          <w:szCs w:val="22"/>
        </w:rPr>
        <w:t xml:space="preserve"> </w:t>
      </w:r>
      <w:proofErr w:type="spellStart"/>
      <w:r>
        <w:rPr>
          <w:rFonts w:ascii="Tahoma" w:hAnsi="Tahoma" w:cs="Tahoma"/>
          <w:color w:val="484848"/>
          <w:sz w:val="22"/>
          <w:szCs w:val="22"/>
        </w:rPr>
        <w:t>Midc</w:t>
      </w:r>
      <w:proofErr w:type="spellEnd"/>
      <w:r>
        <w:rPr>
          <w:rFonts w:ascii="Tahoma" w:hAnsi="Tahoma" w:cs="Tahoma"/>
          <w:color w:val="484848"/>
          <w:sz w:val="22"/>
          <w:szCs w:val="22"/>
        </w:rPr>
        <w:t>,</w:t>
      </w:r>
      <w:r>
        <w:rPr>
          <w:rFonts w:ascii="Tahoma" w:hAnsi="Tahoma" w:cs="Tahoma"/>
          <w:sz w:val="22"/>
          <w:szCs w:val="22"/>
        </w:rPr>
        <w:br/>
      </w:r>
      <w:r>
        <w:rPr>
          <w:rFonts w:ascii="Tahoma" w:hAnsi="Tahoma" w:cs="Tahoma"/>
          <w:sz w:val="22"/>
          <w:szCs w:val="22"/>
        </w:rPr>
        <w:tab/>
      </w:r>
      <w:r>
        <w:rPr>
          <w:rFonts w:ascii="Tahoma" w:hAnsi="Tahoma" w:cs="Tahoma"/>
          <w:color w:val="484848"/>
          <w:sz w:val="22"/>
          <w:szCs w:val="22"/>
        </w:rPr>
        <w:t>Navi Mumbai-400710, Maharashtra, India</w:t>
      </w:r>
      <w:r>
        <w:rPr>
          <w:rFonts w:ascii="Tahoma" w:hAnsi="Tahoma" w:cs="Tahoma"/>
          <w:sz w:val="22"/>
          <w:szCs w:val="22"/>
        </w:rPr>
        <w:t xml:space="preserve"> </w:t>
      </w:r>
    </w:p>
    <w:p w:rsidR="00775BF4" w:rsidRDefault="00775BF4">
      <w:pPr>
        <w:pStyle w:val="DefaultText"/>
        <w:spacing w:line="360" w:lineRule="auto"/>
        <w:ind w:left="720"/>
        <w:jc w:val="both"/>
        <w:rPr>
          <w:rFonts w:ascii="Tahoma" w:hAnsi="Tahoma" w:cs="Tahoma"/>
          <w:sz w:val="22"/>
          <w:szCs w:val="22"/>
        </w:rPr>
      </w:pPr>
    </w:p>
    <w:p w:rsidR="00775BF4" w:rsidRDefault="008B2C48">
      <w:pPr>
        <w:pStyle w:val="DefaultText"/>
        <w:spacing w:line="360" w:lineRule="auto"/>
        <w:ind w:left="720"/>
        <w:jc w:val="both"/>
        <w:rPr>
          <w:rFonts w:ascii="Tahoma" w:hAnsi="Tahoma" w:cs="Tahoma"/>
          <w:sz w:val="22"/>
          <w:szCs w:val="22"/>
        </w:rPr>
      </w:pPr>
      <w:r>
        <w:rPr>
          <w:rFonts w:ascii="Tahoma" w:hAnsi="Tahoma" w:cs="Tahoma"/>
          <w:sz w:val="22"/>
          <w:szCs w:val="22"/>
        </w:rPr>
        <w:t>3.</w:t>
      </w:r>
      <w:r>
        <w:rPr>
          <w:rFonts w:ascii="Tahoma" w:hAnsi="Tahoma" w:cs="Tahoma"/>
          <w:sz w:val="22"/>
          <w:szCs w:val="22"/>
        </w:rPr>
        <w:tab/>
        <w:t>Face Automation</w:t>
      </w:r>
    </w:p>
    <w:p w:rsidR="00775BF4" w:rsidRDefault="008B2C48">
      <w:pPr>
        <w:pStyle w:val="DefaultText"/>
        <w:spacing w:line="360" w:lineRule="auto"/>
        <w:ind w:left="720"/>
        <w:rPr>
          <w:rFonts w:ascii="Tahoma" w:hAnsi="Tahoma" w:cs="Tahoma"/>
          <w:sz w:val="22"/>
          <w:szCs w:val="22"/>
        </w:rPr>
      </w:pPr>
      <w:r>
        <w:rPr>
          <w:rFonts w:ascii="Tahoma" w:hAnsi="Tahoma" w:cs="Tahoma"/>
          <w:sz w:val="22"/>
          <w:szCs w:val="22"/>
        </w:rPr>
        <w:tab/>
        <w:t xml:space="preserve">D215A, Ghatkopar Industrial Estate, </w:t>
      </w:r>
    </w:p>
    <w:p w:rsidR="00775BF4" w:rsidRDefault="008B2C48">
      <w:pPr>
        <w:pStyle w:val="DefaultText"/>
        <w:spacing w:line="360" w:lineRule="auto"/>
        <w:ind w:left="720"/>
        <w:rPr>
          <w:rFonts w:ascii="Tahoma" w:hAnsi="Tahoma" w:cs="Tahoma"/>
          <w:sz w:val="22"/>
          <w:szCs w:val="22"/>
        </w:rPr>
      </w:pPr>
      <w:r>
        <w:rPr>
          <w:rFonts w:ascii="Tahoma" w:hAnsi="Tahoma" w:cs="Tahoma"/>
          <w:sz w:val="22"/>
          <w:szCs w:val="22"/>
        </w:rPr>
        <w:tab/>
        <w:t xml:space="preserve">Agra Road Industrial Premises Co Operative Society Limited, </w:t>
      </w:r>
    </w:p>
    <w:p w:rsidR="00775BF4" w:rsidRDefault="008B2C48">
      <w:pPr>
        <w:pStyle w:val="DefaultText"/>
        <w:spacing w:line="360" w:lineRule="auto"/>
        <w:ind w:left="720"/>
      </w:pPr>
      <w:r>
        <w:rPr>
          <w:rFonts w:ascii="Tahoma" w:hAnsi="Tahoma" w:cs="Tahoma"/>
          <w:sz w:val="22"/>
          <w:szCs w:val="22"/>
        </w:rPr>
        <w:tab/>
        <w:t xml:space="preserve">LBS Marg, Ghatkopar West, Mumbai- 400086, Maharashtra, India </w:t>
      </w:r>
    </w:p>
    <w:p w:rsidR="00775BF4" w:rsidRDefault="00775BF4">
      <w:pPr>
        <w:pStyle w:val="DefaultText"/>
        <w:spacing w:line="360" w:lineRule="auto"/>
        <w:ind w:left="720"/>
        <w:rPr>
          <w:rFonts w:ascii="Tahoma" w:hAnsi="Tahoma" w:cs="Tahoma"/>
          <w:sz w:val="22"/>
          <w:szCs w:val="22"/>
        </w:rPr>
      </w:pPr>
    </w:p>
    <w:p w:rsidR="00775BF4" w:rsidRDefault="008B2C48">
      <w:pPr>
        <w:pStyle w:val="DefaultText"/>
        <w:spacing w:line="360" w:lineRule="auto"/>
        <w:ind w:left="720"/>
        <w:rPr>
          <w:rFonts w:ascii="Tahoma" w:hAnsi="Tahoma"/>
          <w:sz w:val="22"/>
          <w:szCs w:val="22"/>
        </w:rPr>
      </w:pPr>
      <w:r>
        <w:rPr>
          <w:rFonts w:ascii="Tahoma" w:hAnsi="Tahoma" w:cs="Tahoma"/>
          <w:sz w:val="22"/>
          <w:szCs w:val="22"/>
        </w:rPr>
        <w:t>4.</w:t>
      </w:r>
      <w:r>
        <w:rPr>
          <w:rFonts w:ascii="Tahoma" w:hAnsi="Tahoma" w:cs="Tahoma"/>
          <w:sz w:val="22"/>
          <w:szCs w:val="22"/>
        </w:rPr>
        <w:tab/>
        <w:t xml:space="preserve">Other </w:t>
      </w:r>
      <w:r w:rsidR="004546E1">
        <w:rPr>
          <w:rFonts w:ascii="Tahoma" w:hAnsi="Tahoma" w:cs="Tahoma"/>
          <w:sz w:val="22"/>
          <w:szCs w:val="22"/>
        </w:rPr>
        <w:t>well-known</w:t>
      </w:r>
      <w:r>
        <w:rPr>
          <w:rFonts w:ascii="Tahoma" w:hAnsi="Tahoma" w:cs="Tahoma"/>
          <w:sz w:val="22"/>
          <w:szCs w:val="22"/>
        </w:rPr>
        <w:t xml:space="preserve"> machine manufacturers can be searched from directories/ internet are:</w:t>
      </w:r>
    </w:p>
    <w:p w:rsidR="005F0AAE" w:rsidRDefault="005F0AAE" w:rsidP="005F0AAE">
      <w:pPr>
        <w:pStyle w:val="DefaultText"/>
        <w:numPr>
          <w:ilvl w:val="0"/>
          <w:numId w:val="1"/>
        </w:numPr>
        <w:spacing w:line="360" w:lineRule="auto"/>
        <w:rPr>
          <w:rFonts w:ascii="Tahoma" w:hAnsi="Tahoma" w:cs="Tahoma"/>
          <w:sz w:val="22"/>
          <w:szCs w:val="22"/>
        </w:rPr>
      </w:pPr>
      <w:r>
        <w:rPr>
          <w:rStyle w:val="StrongEmphasis"/>
          <w:rFonts w:ascii="Tahoma" w:hAnsi="Tahoma" w:cs="Tahoma"/>
          <w:b w:val="0"/>
          <w:bCs w:val="0"/>
          <w:sz w:val="22"/>
          <w:szCs w:val="22"/>
        </w:rPr>
        <w:t xml:space="preserve">Acme </w:t>
      </w:r>
      <w:proofErr w:type="spellStart"/>
      <w:r>
        <w:rPr>
          <w:rStyle w:val="StrongEmphasis"/>
          <w:rFonts w:ascii="Tahoma" w:hAnsi="Tahoma" w:cs="Tahoma"/>
          <w:b w:val="0"/>
          <w:bCs w:val="0"/>
          <w:sz w:val="22"/>
          <w:szCs w:val="22"/>
        </w:rPr>
        <w:t>Toolings</w:t>
      </w:r>
      <w:proofErr w:type="spellEnd"/>
      <w:r>
        <w:rPr>
          <w:rFonts w:ascii="Tahoma" w:hAnsi="Tahoma" w:cs="Tahoma"/>
          <w:sz w:val="22"/>
          <w:szCs w:val="22"/>
        </w:rPr>
        <w:t xml:space="preserve">, D-67, Phase 1, Ida </w:t>
      </w:r>
      <w:proofErr w:type="spellStart"/>
      <w:r>
        <w:rPr>
          <w:rFonts w:ascii="Tahoma" w:hAnsi="Tahoma" w:cs="Tahoma"/>
          <w:sz w:val="22"/>
          <w:szCs w:val="22"/>
        </w:rPr>
        <w:t>Jeedimetla</w:t>
      </w:r>
      <w:proofErr w:type="spellEnd"/>
      <w:r>
        <w:rPr>
          <w:rFonts w:ascii="Tahoma" w:hAnsi="Tahoma" w:cs="Tahoma"/>
          <w:sz w:val="22"/>
          <w:szCs w:val="22"/>
        </w:rPr>
        <w:t xml:space="preserve">, Hyderabad – 500055, </w:t>
      </w:r>
    </w:p>
    <w:p w:rsidR="005F0AAE" w:rsidRDefault="005F0AAE" w:rsidP="005F0AAE">
      <w:pPr>
        <w:pStyle w:val="DefaultText"/>
        <w:numPr>
          <w:ilvl w:val="0"/>
          <w:numId w:val="1"/>
        </w:numPr>
        <w:spacing w:line="360" w:lineRule="auto"/>
        <w:rPr>
          <w:rFonts w:ascii="Tahoma" w:hAnsi="Tahoma"/>
          <w:sz w:val="22"/>
          <w:szCs w:val="22"/>
        </w:rPr>
      </w:pPr>
      <w:r>
        <w:rPr>
          <w:rFonts w:ascii="Tahoma" w:hAnsi="Tahoma"/>
          <w:sz w:val="22"/>
          <w:szCs w:val="22"/>
        </w:rPr>
        <w:t xml:space="preserve">Ace Manufacturing Systems Ltd., </w:t>
      </w:r>
    </w:p>
    <w:p w:rsidR="005F0AAE" w:rsidRDefault="005F0AAE" w:rsidP="005F0AAE">
      <w:pPr>
        <w:pStyle w:val="DefaultText"/>
        <w:numPr>
          <w:ilvl w:val="0"/>
          <w:numId w:val="1"/>
        </w:numPr>
        <w:spacing w:line="360" w:lineRule="auto"/>
        <w:rPr>
          <w:rFonts w:ascii="Tahoma" w:hAnsi="Tahoma"/>
          <w:sz w:val="22"/>
          <w:szCs w:val="22"/>
        </w:rPr>
      </w:pPr>
      <w:proofErr w:type="spellStart"/>
      <w:r>
        <w:rPr>
          <w:rFonts w:ascii="Tahoma" w:hAnsi="Tahoma"/>
          <w:sz w:val="22"/>
          <w:szCs w:val="22"/>
        </w:rPr>
        <w:t>Batliboi</w:t>
      </w:r>
      <w:proofErr w:type="spellEnd"/>
      <w:r>
        <w:rPr>
          <w:rFonts w:ascii="Tahoma" w:hAnsi="Tahoma"/>
          <w:sz w:val="22"/>
          <w:szCs w:val="22"/>
        </w:rPr>
        <w:t xml:space="preserve"> Ltd. Mumbai, </w:t>
      </w:r>
    </w:p>
    <w:p w:rsidR="005F0AAE" w:rsidRDefault="005F0AAE" w:rsidP="005F0AAE">
      <w:pPr>
        <w:pStyle w:val="DefaultText"/>
        <w:numPr>
          <w:ilvl w:val="0"/>
          <w:numId w:val="1"/>
        </w:numPr>
        <w:spacing w:line="360" w:lineRule="auto"/>
        <w:rPr>
          <w:rFonts w:ascii="Tahoma" w:hAnsi="Tahoma"/>
          <w:sz w:val="22"/>
          <w:szCs w:val="22"/>
        </w:rPr>
      </w:pPr>
      <w:r>
        <w:rPr>
          <w:rFonts w:ascii="Tahoma" w:hAnsi="Tahoma"/>
          <w:sz w:val="22"/>
          <w:szCs w:val="22"/>
        </w:rPr>
        <w:t xml:space="preserve">Bharat Fritz Werner </w:t>
      </w:r>
      <w:proofErr w:type="gramStart"/>
      <w:r>
        <w:rPr>
          <w:rFonts w:ascii="Tahoma" w:hAnsi="Tahoma"/>
          <w:sz w:val="22"/>
          <w:szCs w:val="22"/>
        </w:rPr>
        <w:t>Ltd. ,</w:t>
      </w:r>
      <w:proofErr w:type="gramEnd"/>
      <w:r>
        <w:rPr>
          <w:rFonts w:ascii="Tahoma" w:hAnsi="Tahoma"/>
          <w:sz w:val="22"/>
          <w:szCs w:val="22"/>
        </w:rPr>
        <w:t xml:space="preserve"> </w:t>
      </w:r>
    </w:p>
    <w:p w:rsidR="005F0AAE" w:rsidRDefault="005F0AAE" w:rsidP="005F0AAE">
      <w:pPr>
        <w:pStyle w:val="DefaultText"/>
        <w:numPr>
          <w:ilvl w:val="0"/>
          <w:numId w:val="1"/>
        </w:numPr>
        <w:spacing w:line="360" w:lineRule="auto"/>
        <w:rPr>
          <w:rFonts w:ascii="Tahoma" w:hAnsi="Tahoma"/>
          <w:sz w:val="22"/>
          <w:szCs w:val="22"/>
        </w:rPr>
      </w:pPr>
      <w:proofErr w:type="spellStart"/>
      <w:r>
        <w:rPr>
          <w:rFonts w:ascii="Tahoma" w:hAnsi="Tahoma"/>
          <w:sz w:val="22"/>
          <w:szCs w:val="22"/>
        </w:rPr>
        <w:t>Hmt</w:t>
      </w:r>
      <w:proofErr w:type="spellEnd"/>
      <w:r>
        <w:rPr>
          <w:rFonts w:ascii="Tahoma" w:hAnsi="Tahoma"/>
          <w:sz w:val="22"/>
          <w:szCs w:val="22"/>
        </w:rPr>
        <w:t xml:space="preserve"> Machine Tools Ltd., </w:t>
      </w:r>
    </w:p>
    <w:p w:rsidR="005F0AAE" w:rsidRDefault="005F0AAE" w:rsidP="005F0AAE">
      <w:pPr>
        <w:pStyle w:val="DefaultText"/>
        <w:numPr>
          <w:ilvl w:val="0"/>
          <w:numId w:val="1"/>
        </w:numPr>
        <w:spacing w:line="360" w:lineRule="auto"/>
        <w:rPr>
          <w:rFonts w:ascii="Tahoma" w:hAnsi="Tahoma"/>
          <w:sz w:val="22"/>
          <w:szCs w:val="22"/>
        </w:rPr>
      </w:pPr>
      <w:proofErr w:type="spellStart"/>
      <w:r>
        <w:rPr>
          <w:rFonts w:ascii="Tahoma" w:hAnsi="Tahoma"/>
          <w:sz w:val="22"/>
          <w:szCs w:val="22"/>
        </w:rPr>
        <w:t>Advani</w:t>
      </w:r>
      <w:proofErr w:type="spellEnd"/>
      <w:r>
        <w:rPr>
          <w:rFonts w:ascii="Tahoma" w:hAnsi="Tahoma"/>
          <w:sz w:val="22"/>
          <w:szCs w:val="22"/>
        </w:rPr>
        <w:t xml:space="preserve"> Oerlikon Ltd, Bombay, </w:t>
      </w:r>
    </w:p>
    <w:p w:rsidR="005F0AAE" w:rsidRDefault="005F0AAE" w:rsidP="005F0AAE">
      <w:pPr>
        <w:pStyle w:val="DefaultText"/>
        <w:numPr>
          <w:ilvl w:val="0"/>
          <w:numId w:val="1"/>
        </w:numPr>
        <w:spacing w:line="360" w:lineRule="auto"/>
        <w:rPr>
          <w:rFonts w:ascii="Tahoma" w:hAnsi="Tahoma"/>
          <w:sz w:val="22"/>
          <w:szCs w:val="22"/>
        </w:rPr>
      </w:pPr>
      <w:r>
        <w:rPr>
          <w:rFonts w:ascii="Tahoma" w:hAnsi="Tahoma"/>
          <w:sz w:val="22"/>
          <w:szCs w:val="22"/>
        </w:rPr>
        <w:t xml:space="preserve">Lakshmi Machine Works Ltd., </w:t>
      </w:r>
    </w:p>
    <w:p w:rsidR="005F0AAE" w:rsidRDefault="005F0AAE" w:rsidP="005F0AAE">
      <w:pPr>
        <w:pStyle w:val="DefaultText"/>
        <w:numPr>
          <w:ilvl w:val="0"/>
          <w:numId w:val="1"/>
        </w:numPr>
        <w:spacing w:line="360" w:lineRule="auto"/>
        <w:rPr>
          <w:rFonts w:ascii="Tahoma" w:hAnsi="Tahoma"/>
          <w:sz w:val="22"/>
          <w:szCs w:val="22"/>
        </w:rPr>
      </w:pPr>
      <w:r>
        <w:rPr>
          <w:rFonts w:ascii="Tahoma" w:hAnsi="Tahoma"/>
          <w:sz w:val="22"/>
          <w:szCs w:val="22"/>
        </w:rPr>
        <w:t>Tal Manufacturing Solutions Ltd.,</w:t>
      </w:r>
    </w:p>
    <w:p w:rsidR="005F0AAE" w:rsidRDefault="005F0AAE" w:rsidP="005F0AAE">
      <w:pPr>
        <w:pStyle w:val="DefaultText"/>
        <w:numPr>
          <w:ilvl w:val="0"/>
          <w:numId w:val="1"/>
        </w:numPr>
        <w:spacing w:line="360" w:lineRule="auto"/>
        <w:rPr>
          <w:rFonts w:ascii="Tahoma" w:hAnsi="Tahoma"/>
          <w:sz w:val="22"/>
          <w:szCs w:val="22"/>
        </w:rPr>
      </w:pPr>
      <w:proofErr w:type="spellStart"/>
      <w:r>
        <w:rPr>
          <w:rFonts w:ascii="Tahoma" w:hAnsi="Tahoma"/>
          <w:sz w:val="22"/>
          <w:szCs w:val="22"/>
        </w:rPr>
        <w:t>Vigel</w:t>
      </w:r>
      <w:proofErr w:type="spellEnd"/>
      <w:r>
        <w:rPr>
          <w:rFonts w:ascii="Tahoma" w:hAnsi="Tahoma"/>
          <w:sz w:val="22"/>
          <w:szCs w:val="22"/>
        </w:rPr>
        <w:t xml:space="preserve"> Manufacturing Technologies (P) Ltd, </w:t>
      </w:r>
    </w:p>
    <w:p w:rsidR="005F0AAE" w:rsidRDefault="005F0AAE" w:rsidP="005F0AAE">
      <w:pPr>
        <w:pStyle w:val="DefaultText"/>
        <w:numPr>
          <w:ilvl w:val="0"/>
          <w:numId w:val="1"/>
        </w:numPr>
        <w:spacing w:line="360" w:lineRule="auto"/>
        <w:rPr>
          <w:rFonts w:ascii="Tahoma" w:hAnsi="Tahoma"/>
          <w:sz w:val="22"/>
          <w:szCs w:val="22"/>
        </w:rPr>
      </w:pPr>
      <w:r>
        <w:rPr>
          <w:rFonts w:ascii="Tahoma" w:hAnsi="Tahoma"/>
          <w:sz w:val="22"/>
          <w:szCs w:val="22"/>
        </w:rPr>
        <w:t>Lokesh Machines Ltd.,</w:t>
      </w:r>
    </w:p>
    <w:p w:rsidR="005F0AAE" w:rsidRDefault="005F0AAE" w:rsidP="005F0AAE">
      <w:pPr>
        <w:pStyle w:val="DefaultText"/>
        <w:numPr>
          <w:ilvl w:val="0"/>
          <w:numId w:val="1"/>
        </w:numPr>
        <w:spacing w:line="360" w:lineRule="auto"/>
        <w:rPr>
          <w:rFonts w:ascii="Tahoma" w:hAnsi="Tahoma"/>
          <w:sz w:val="22"/>
          <w:szCs w:val="22"/>
        </w:rPr>
      </w:pPr>
      <w:proofErr w:type="spellStart"/>
      <w:r>
        <w:rPr>
          <w:rFonts w:ascii="Tahoma" w:hAnsi="Tahoma"/>
          <w:sz w:val="22"/>
          <w:szCs w:val="22"/>
        </w:rPr>
        <w:t>Praga</w:t>
      </w:r>
      <w:proofErr w:type="spellEnd"/>
      <w:r>
        <w:rPr>
          <w:rFonts w:ascii="Tahoma" w:hAnsi="Tahoma"/>
          <w:sz w:val="22"/>
          <w:szCs w:val="22"/>
        </w:rPr>
        <w:t xml:space="preserve"> Tools </w:t>
      </w:r>
      <w:proofErr w:type="gramStart"/>
      <w:r>
        <w:rPr>
          <w:rFonts w:ascii="Tahoma" w:hAnsi="Tahoma"/>
          <w:sz w:val="22"/>
          <w:szCs w:val="22"/>
        </w:rPr>
        <w:t>Ltd. ,</w:t>
      </w:r>
      <w:proofErr w:type="gramEnd"/>
      <w:r>
        <w:rPr>
          <w:rFonts w:ascii="Tahoma" w:hAnsi="Tahoma"/>
          <w:sz w:val="22"/>
          <w:szCs w:val="22"/>
        </w:rPr>
        <w:t xml:space="preserve"> </w:t>
      </w:r>
    </w:p>
    <w:p w:rsidR="005F0AAE" w:rsidRDefault="005F0AAE" w:rsidP="005F0AAE">
      <w:pPr>
        <w:pStyle w:val="DefaultText"/>
        <w:numPr>
          <w:ilvl w:val="0"/>
          <w:numId w:val="1"/>
        </w:numPr>
        <w:spacing w:line="360" w:lineRule="auto"/>
        <w:rPr>
          <w:rFonts w:ascii="Tahoma" w:hAnsi="Tahoma"/>
          <w:sz w:val="22"/>
          <w:szCs w:val="22"/>
        </w:rPr>
      </w:pPr>
      <w:proofErr w:type="spellStart"/>
      <w:r>
        <w:rPr>
          <w:rFonts w:ascii="Tahoma" w:hAnsi="Tahoma"/>
          <w:sz w:val="22"/>
          <w:szCs w:val="22"/>
        </w:rPr>
        <w:t>Toolcraft</w:t>
      </w:r>
      <w:proofErr w:type="spellEnd"/>
      <w:r>
        <w:rPr>
          <w:rFonts w:ascii="Tahoma" w:hAnsi="Tahoma"/>
          <w:sz w:val="22"/>
          <w:szCs w:val="22"/>
        </w:rPr>
        <w:t xml:space="preserve"> Systems Pvt. </w:t>
      </w:r>
      <w:proofErr w:type="gramStart"/>
      <w:r>
        <w:rPr>
          <w:rFonts w:ascii="Tahoma" w:hAnsi="Tahoma"/>
          <w:sz w:val="22"/>
          <w:szCs w:val="22"/>
        </w:rPr>
        <w:t>Ltd. ,</w:t>
      </w:r>
      <w:proofErr w:type="gramEnd"/>
      <w:r>
        <w:rPr>
          <w:rFonts w:ascii="Tahoma" w:hAnsi="Tahoma"/>
          <w:sz w:val="22"/>
          <w:szCs w:val="22"/>
        </w:rPr>
        <w:t xml:space="preserve"> </w:t>
      </w:r>
    </w:p>
    <w:p w:rsidR="00775BF4" w:rsidRDefault="005F0AAE" w:rsidP="005F0AAE">
      <w:pPr>
        <w:pStyle w:val="DefaultText"/>
        <w:numPr>
          <w:ilvl w:val="0"/>
          <w:numId w:val="1"/>
        </w:numPr>
        <w:spacing w:line="360" w:lineRule="auto"/>
      </w:pPr>
      <w:proofErr w:type="spellStart"/>
      <w:r>
        <w:rPr>
          <w:rFonts w:ascii="Tahoma" w:hAnsi="Tahoma"/>
          <w:sz w:val="22"/>
          <w:szCs w:val="22"/>
        </w:rPr>
        <w:t>Vaddigiri</w:t>
      </w:r>
      <w:proofErr w:type="spellEnd"/>
      <w:r>
        <w:rPr>
          <w:rFonts w:ascii="Tahoma" w:hAnsi="Tahoma"/>
          <w:sz w:val="22"/>
          <w:szCs w:val="22"/>
        </w:rPr>
        <w:t xml:space="preserve"> Factory Automation </w:t>
      </w:r>
      <w:proofErr w:type="spellStart"/>
      <w:r>
        <w:rPr>
          <w:rFonts w:ascii="Tahoma" w:hAnsi="Tahoma"/>
          <w:sz w:val="22"/>
          <w:szCs w:val="22"/>
        </w:rPr>
        <w:t>Pvt</w:t>
      </w:r>
      <w:proofErr w:type="spellEnd"/>
      <w:r>
        <w:rPr>
          <w:rFonts w:ascii="Tahoma" w:hAnsi="Tahoma"/>
          <w:sz w:val="22"/>
          <w:szCs w:val="22"/>
        </w:rPr>
        <w:t xml:space="preserve"> Ltd </w:t>
      </w:r>
    </w:p>
    <w:p w:rsidR="005F0AAE" w:rsidRDefault="005F0AAE">
      <w:pPr>
        <w:pStyle w:val="DefaultText"/>
        <w:spacing w:line="360" w:lineRule="auto"/>
        <w:ind w:left="720"/>
        <w:jc w:val="both"/>
        <w:rPr>
          <w:rFonts w:ascii="Tahoma" w:hAnsi="Tahoma" w:cs="Tahoma"/>
          <w:b/>
          <w:bCs/>
        </w:rPr>
      </w:pPr>
    </w:p>
    <w:p w:rsidR="00775BF4" w:rsidRDefault="008B2C48">
      <w:pPr>
        <w:pStyle w:val="DefaultText"/>
        <w:spacing w:line="360" w:lineRule="auto"/>
        <w:ind w:left="720"/>
        <w:jc w:val="both"/>
      </w:pPr>
      <w:r>
        <w:rPr>
          <w:rFonts w:ascii="Tahoma" w:hAnsi="Tahoma" w:cs="Tahoma"/>
          <w:b/>
          <w:bCs/>
        </w:rPr>
        <w:lastRenderedPageBreak/>
        <w:t>14.</w:t>
      </w:r>
      <w:r>
        <w:rPr>
          <w:rFonts w:ascii="Tahoma" w:hAnsi="Tahoma" w:cs="Tahoma"/>
          <w:b/>
          <w:bCs/>
        </w:rPr>
        <w:tab/>
        <w:t>PROFITABILITY CALCULATIONS:</w:t>
      </w:r>
    </w:p>
    <w:p w:rsidR="00775BF4" w:rsidRDefault="001F7659">
      <w:pPr>
        <w:pStyle w:val="DefaultText"/>
        <w:spacing w:line="360" w:lineRule="auto"/>
        <w:ind w:left="720"/>
        <w:jc w:val="both"/>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p>
    <w:tbl>
      <w:tblPr>
        <w:tblW w:w="9534" w:type="dxa"/>
        <w:tblInd w:w="74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5" w:type="dxa"/>
          <w:right w:w="30" w:type="dxa"/>
        </w:tblCellMar>
        <w:tblLook w:val="04A0" w:firstRow="1" w:lastRow="0" w:firstColumn="1" w:lastColumn="0" w:noHBand="0" w:noVBand="1"/>
      </w:tblPr>
      <w:tblGrid>
        <w:gridCol w:w="803"/>
        <w:gridCol w:w="2974"/>
        <w:gridCol w:w="989"/>
        <w:gridCol w:w="902"/>
        <w:gridCol w:w="810"/>
        <w:gridCol w:w="900"/>
        <w:gridCol w:w="13"/>
        <w:gridCol w:w="977"/>
        <w:gridCol w:w="13"/>
        <w:gridCol w:w="1153"/>
      </w:tblGrid>
      <w:tr w:rsidR="00775BF4">
        <w:trPr>
          <w:trHeight w:val="330"/>
        </w:trPr>
        <w:tc>
          <w:tcPr>
            <w:tcW w:w="802" w:type="dxa"/>
            <w:vMerge w:val="restart"/>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775BF4" w:rsidRDefault="008B2C48">
            <w:pPr>
              <w:pStyle w:val="DefaultText"/>
              <w:spacing w:line="312" w:lineRule="auto"/>
              <w:jc w:val="both"/>
              <w:rPr>
                <w:rFonts w:ascii="Tahoma" w:hAnsi="Tahoma" w:cs="Tahoma"/>
                <w:b/>
                <w:bCs/>
                <w:sz w:val="20"/>
                <w:szCs w:val="20"/>
              </w:rPr>
            </w:pPr>
            <w:r>
              <w:rPr>
                <w:rFonts w:ascii="Tahoma" w:hAnsi="Tahoma" w:cs="Tahoma"/>
                <w:b/>
                <w:bCs/>
                <w:sz w:val="20"/>
                <w:szCs w:val="20"/>
              </w:rPr>
              <w:t xml:space="preserve">Sr. No. </w:t>
            </w:r>
          </w:p>
        </w:tc>
        <w:tc>
          <w:tcPr>
            <w:tcW w:w="2973" w:type="dxa"/>
            <w:vMerge w:val="restart"/>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775BF4" w:rsidRDefault="008B2C48">
            <w:pPr>
              <w:pStyle w:val="DefaultText"/>
              <w:spacing w:line="312" w:lineRule="auto"/>
              <w:jc w:val="both"/>
              <w:rPr>
                <w:rFonts w:ascii="Tahoma" w:hAnsi="Tahoma" w:cs="Tahoma"/>
                <w:b/>
                <w:bCs/>
                <w:sz w:val="20"/>
                <w:szCs w:val="20"/>
              </w:rPr>
            </w:pPr>
            <w:r>
              <w:rPr>
                <w:rFonts w:ascii="Tahoma" w:hAnsi="Tahoma" w:cs="Tahoma"/>
                <w:b/>
                <w:bCs/>
                <w:sz w:val="20"/>
                <w:szCs w:val="20"/>
              </w:rPr>
              <w:t>Particulars</w:t>
            </w:r>
          </w:p>
        </w:tc>
        <w:tc>
          <w:tcPr>
            <w:tcW w:w="989" w:type="dxa"/>
            <w:vMerge w:val="restart"/>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775BF4" w:rsidRDefault="008B2C48">
            <w:pPr>
              <w:pStyle w:val="DefaultText"/>
              <w:spacing w:line="312" w:lineRule="auto"/>
              <w:jc w:val="both"/>
              <w:rPr>
                <w:rFonts w:ascii="Tahoma" w:hAnsi="Tahoma" w:cs="Tahoma"/>
                <w:b/>
                <w:bCs/>
                <w:sz w:val="20"/>
                <w:szCs w:val="20"/>
              </w:rPr>
            </w:pPr>
            <w:r>
              <w:rPr>
                <w:rFonts w:ascii="Tahoma" w:hAnsi="Tahoma" w:cs="Tahoma"/>
                <w:b/>
                <w:bCs/>
                <w:sz w:val="20"/>
                <w:szCs w:val="20"/>
              </w:rPr>
              <w:t>UOM</w:t>
            </w:r>
          </w:p>
        </w:tc>
        <w:tc>
          <w:tcPr>
            <w:tcW w:w="4768" w:type="dxa"/>
            <w:gridSpan w:val="7"/>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775BF4" w:rsidRDefault="008B2C48">
            <w:pPr>
              <w:pStyle w:val="DefaultText"/>
              <w:spacing w:line="312" w:lineRule="auto"/>
              <w:jc w:val="both"/>
              <w:rPr>
                <w:rFonts w:ascii="Tahoma" w:hAnsi="Tahoma" w:cs="Tahoma"/>
                <w:b/>
                <w:bCs/>
                <w:sz w:val="20"/>
                <w:szCs w:val="20"/>
              </w:rPr>
            </w:pPr>
            <w:r>
              <w:rPr>
                <w:rFonts w:ascii="Tahoma" w:hAnsi="Tahoma" w:cs="Tahoma"/>
                <w:b/>
                <w:bCs/>
                <w:sz w:val="20"/>
                <w:szCs w:val="20"/>
              </w:rPr>
              <w:t>Year Wise estimates</w:t>
            </w:r>
          </w:p>
        </w:tc>
      </w:tr>
      <w:tr w:rsidR="00775BF4">
        <w:trPr>
          <w:trHeight w:val="229"/>
        </w:trPr>
        <w:tc>
          <w:tcPr>
            <w:tcW w:w="802" w:type="dxa"/>
            <w:vMerge/>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775BF4" w:rsidRDefault="00775BF4">
            <w:pPr>
              <w:pStyle w:val="DefaultText"/>
              <w:spacing w:line="312" w:lineRule="auto"/>
              <w:jc w:val="both"/>
              <w:rPr>
                <w:rFonts w:ascii="Tahoma" w:hAnsi="Tahoma" w:cs="Tahoma"/>
                <w:b/>
                <w:bCs/>
                <w:sz w:val="20"/>
                <w:szCs w:val="20"/>
              </w:rPr>
            </w:pPr>
          </w:p>
        </w:tc>
        <w:tc>
          <w:tcPr>
            <w:tcW w:w="2973" w:type="dxa"/>
            <w:vMerge/>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775BF4" w:rsidRDefault="00775BF4">
            <w:pPr>
              <w:pStyle w:val="DefaultText"/>
              <w:spacing w:line="312" w:lineRule="auto"/>
              <w:jc w:val="both"/>
              <w:rPr>
                <w:rFonts w:ascii="Tahoma" w:hAnsi="Tahoma" w:cs="Tahoma"/>
                <w:b/>
                <w:bCs/>
                <w:sz w:val="20"/>
                <w:szCs w:val="20"/>
              </w:rPr>
            </w:pPr>
          </w:p>
        </w:tc>
        <w:tc>
          <w:tcPr>
            <w:tcW w:w="989" w:type="dxa"/>
            <w:vMerge/>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775BF4" w:rsidRDefault="00775BF4">
            <w:pPr>
              <w:pStyle w:val="DefaultText"/>
              <w:spacing w:line="312" w:lineRule="auto"/>
              <w:jc w:val="both"/>
              <w:rPr>
                <w:rFonts w:ascii="Tahoma" w:hAnsi="Tahoma" w:cs="Tahoma"/>
                <w:b/>
                <w:bCs/>
                <w:sz w:val="20"/>
                <w:szCs w:val="20"/>
              </w:rPr>
            </w:pPr>
          </w:p>
        </w:tc>
        <w:tc>
          <w:tcPr>
            <w:tcW w:w="902"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775BF4" w:rsidRDefault="008B2C48">
            <w:pPr>
              <w:pStyle w:val="DefaultText"/>
              <w:spacing w:line="312" w:lineRule="auto"/>
              <w:jc w:val="both"/>
              <w:rPr>
                <w:rFonts w:ascii="Tahoma" w:hAnsi="Tahoma" w:cs="Tahoma"/>
                <w:b/>
                <w:bCs/>
                <w:sz w:val="20"/>
                <w:szCs w:val="20"/>
              </w:rPr>
            </w:pPr>
            <w:r>
              <w:rPr>
                <w:rFonts w:ascii="Tahoma" w:hAnsi="Tahoma" w:cs="Tahoma"/>
                <w:b/>
                <w:bCs/>
                <w:sz w:val="20"/>
                <w:szCs w:val="20"/>
              </w:rPr>
              <w:t>Year 1</w:t>
            </w:r>
          </w:p>
        </w:tc>
        <w:tc>
          <w:tcPr>
            <w:tcW w:w="810"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775BF4" w:rsidRDefault="008B2C48">
            <w:pPr>
              <w:pStyle w:val="DefaultText"/>
              <w:spacing w:line="312" w:lineRule="auto"/>
              <w:jc w:val="both"/>
              <w:rPr>
                <w:rFonts w:ascii="Tahoma" w:hAnsi="Tahoma" w:cs="Tahoma"/>
                <w:b/>
                <w:bCs/>
                <w:sz w:val="20"/>
                <w:szCs w:val="20"/>
              </w:rPr>
            </w:pPr>
            <w:r>
              <w:rPr>
                <w:rFonts w:ascii="Tahoma" w:hAnsi="Tahoma" w:cs="Tahoma"/>
                <w:b/>
                <w:bCs/>
                <w:sz w:val="20"/>
                <w:szCs w:val="20"/>
              </w:rPr>
              <w:t>Year 2</w:t>
            </w:r>
          </w:p>
        </w:tc>
        <w:tc>
          <w:tcPr>
            <w:tcW w:w="913" w:type="dxa"/>
            <w:gridSpan w:val="2"/>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775BF4" w:rsidRDefault="008B2C48">
            <w:pPr>
              <w:pStyle w:val="DefaultText"/>
              <w:spacing w:line="312" w:lineRule="auto"/>
              <w:jc w:val="both"/>
              <w:rPr>
                <w:rFonts w:ascii="Tahoma" w:hAnsi="Tahoma" w:cs="Tahoma"/>
                <w:b/>
                <w:bCs/>
                <w:sz w:val="20"/>
                <w:szCs w:val="20"/>
              </w:rPr>
            </w:pPr>
            <w:r>
              <w:rPr>
                <w:rFonts w:ascii="Tahoma" w:hAnsi="Tahoma" w:cs="Tahoma"/>
                <w:b/>
                <w:bCs/>
                <w:sz w:val="20"/>
                <w:szCs w:val="20"/>
              </w:rPr>
              <w:t>Year 3</w:t>
            </w: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775BF4" w:rsidRDefault="008B2C48">
            <w:pPr>
              <w:pStyle w:val="DefaultText"/>
              <w:spacing w:line="312" w:lineRule="auto"/>
              <w:jc w:val="both"/>
              <w:rPr>
                <w:rFonts w:ascii="Tahoma" w:hAnsi="Tahoma" w:cs="Tahoma"/>
                <w:b/>
                <w:bCs/>
                <w:sz w:val="20"/>
                <w:szCs w:val="20"/>
              </w:rPr>
            </w:pPr>
            <w:r>
              <w:rPr>
                <w:rFonts w:ascii="Tahoma" w:hAnsi="Tahoma" w:cs="Tahoma"/>
                <w:b/>
                <w:bCs/>
                <w:sz w:val="20"/>
                <w:szCs w:val="20"/>
              </w:rPr>
              <w:t>Year 4</w:t>
            </w:r>
          </w:p>
        </w:tc>
        <w:tc>
          <w:tcPr>
            <w:tcW w:w="1153"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775BF4" w:rsidRDefault="008B2C48">
            <w:pPr>
              <w:pStyle w:val="DefaultText"/>
              <w:spacing w:line="312" w:lineRule="auto"/>
              <w:jc w:val="both"/>
              <w:rPr>
                <w:rFonts w:ascii="Tahoma" w:hAnsi="Tahoma" w:cs="Tahoma"/>
                <w:b/>
                <w:bCs/>
                <w:sz w:val="20"/>
                <w:szCs w:val="20"/>
              </w:rPr>
            </w:pPr>
            <w:r>
              <w:rPr>
                <w:rFonts w:ascii="Tahoma" w:hAnsi="Tahoma" w:cs="Tahoma"/>
                <w:b/>
                <w:bCs/>
                <w:sz w:val="20"/>
                <w:szCs w:val="20"/>
              </w:rPr>
              <w:t>Year 5</w:t>
            </w:r>
          </w:p>
        </w:tc>
      </w:tr>
      <w:tr w:rsidR="00775BF4">
        <w:trPr>
          <w:trHeight w:val="70"/>
        </w:trPr>
        <w:tc>
          <w:tcPr>
            <w:tcW w:w="80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center"/>
              <w:rPr>
                <w:rFonts w:ascii="Tahoma" w:hAnsi="Tahoma" w:cs="Tahoma"/>
                <w:sz w:val="20"/>
                <w:szCs w:val="20"/>
              </w:rPr>
            </w:pPr>
            <w:r>
              <w:rPr>
                <w:rFonts w:ascii="Tahoma" w:hAnsi="Tahoma" w:cs="Tahoma"/>
                <w:sz w:val="20"/>
                <w:szCs w:val="20"/>
              </w:rPr>
              <w:t>1</w:t>
            </w: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both"/>
              <w:rPr>
                <w:rFonts w:ascii="Tahoma" w:hAnsi="Tahoma" w:cs="Tahoma"/>
                <w:sz w:val="20"/>
                <w:szCs w:val="20"/>
              </w:rPr>
            </w:pPr>
            <w:r>
              <w:rPr>
                <w:rFonts w:ascii="Tahoma" w:hAnsi="Tahoma" w:cs="Tahoma"/>
                <w:sz w:val="20"/>
                <w:szCs w:val="20"/>
              </w:rPr>
              <w:t>Capacity Utilization</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both"/>
              <w:rPr>
                <w:rFonts w:ascii="Tahoma" w:hAnsi="Tahoma" w:cs="Tahoma"/>
                <w:sz w:val="20"/>
                <w:szCs w:val="20"/>
              </w:rPr>
            </w:pPr>
            <w:r>
              <w:rPr>
                <w:rFonts w:ascii="Tahoma" w:hAnsi="Tahoma" w:cs="Tahoma"/>
                <w:sz w:val="20"/>
                <w:szCs w:val="20"/>
              </w:rPr>
              <w:t>%</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center"/>
              <w:rPr>
                <w:rFonts w:ascii="Tahoma" w:hAnsi="Tahoma" w:cs="Tahoma"/>
                <w:sz w:val="20"/>
                <w:szCs w:val="20"/>
              </w:rPr>
            </w:pPr>
            <w:r>
              <w:rPr>
                <w:rFonts w:ascii="Tahoma" w:hAnsi="Tahoma" w:cs="Tahoma"/>
                <w:sz w:val="20"/>
                <w:szCs w:val="20"/>
              </w:rPr>
              <w:t>30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center"/>
              <w:rPr>
                <w:rFonts w:ascii="Tahoma" w:hAnsi="Tahoma" w:cs="Tahoma"/>
                <w:sz w:val="20"/>
                <w:szCs w:val="20"/>
              </w:rPr>
            </w:pPr>
            <w:r>
              <w:rPr>
                <w:rFonts w:ascii="Tahoma" w:hAnsi="Tahoma" w:cs="Tahoma"/>
                <w:sz w:val="20"/>
                <w:szCs w:val="20"/>
              </w:rPr>
              <w:t>40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center"/>
              <w:rPr>
                <w:rFonts w:ascii="Tahoma" w:hAnsi="Tahoma" w:cs="Tahoma"/>
                <w:sz w:val="20"/>
                <w:szCs w:val="20"/>
              </w:rPr>
            </w:pPr>
            <w:r>
              <w:rPr>
                <w:rFonts w:ascii="Tahoma" w:hAnsi="Tahoma" w:cs="Tahoma"/>
                <w:sz w:val="20"/>
                <w:szCs w:val="20"/>
              </w:rPr>
              <w:t>50</w:t>
            </w: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center"/>
              <w:rPr>
                <w:rFonts w:ascii="Tahoma" w:hAnsi="Tahoma" w:cs="Tahoma"/>
                <w:sz w:val="20"/>
                <w:szCs w:val="20"/>
              </w:rPr>
            </w:pPr>
            <w:r>
              <w:rPr>
                <w:rFonts w:ascii="Tahoma" w:hAnsi="Tahoma" w:cs="Tahoma"/>
                <w:sz w:val="20"/>
                <w:szCs w:val="20"/>
              </w:rPr>
              <w:t>60</w:t>
            </w:r>
          </w:p>
        </w:tc>
        <w:tc>
          <w:tcPr>
            <w:tcW w:w="1166"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center"/>
              <w:rPr>
                <w:rFonts w:ascii="Tahoma" w:hAnsi="Tahoma" w:cs="Tahoma"/>
                <w:sz w:val="20"/>
                <w:szCs w:val="20"/>
              </w:rPr>
            </w:pPr>
            <w:r>
              <w:rPr>
                <w:rFonts w:ascii="Tahoma" w:hAnsi="Tahoma" w:cs="Tahoma"/>
                <w:sz w:val="20"/>
                <w:szCs w:val="20"/>
              </w:rPr>
              <w:t>70</w:t>
            </w:r>
          </w:p>
        </w:tc>
      </w:tr>
      <w:tr w:rsidR="00775BF4">
        <w:trPr>
          <w:trHeight w:val="70"/>
        </w:trPr>
        <w:tc>
          <w:tcPr>
            <w:tcW w:w="80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center"/>
              <w:rPr>
                <w:rFonts w:ascii="Tahoma" w:hAnsi="Tahoma" w:cs="Tahoma"/>
                <w:sz w:val="20"/>
                <w:szCs w:val="20"/>
              </w:rPr>
            </w:pPr>
            <w:r>
              <w:rPr>
                <w:rFonts w:ascii="Tahoma" w:hAnsi="Tahoma" w:cs="Tahoma"/>
                <w:sz w:val="20"/>
                <w:szCs w:val="20"/>
              </w:rPr>
              <w:t>2</w:t>
            </w: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both"/>
              <w:rPr>
                <w:rFonts w:ascii="Tahoma" w:hAnsi="Tahoma" w:cs="Tahoma"/>
                <w:sz w:val="20"/>
                <w:szCs w:val="20"/>
              </w:rPr>
            </w:pPr>
            <w:r>
              <w:rPr>
                <w:rFonts w:ascii="Tahoma" w:hAnsi="Tahoma" w:cs="Tahoma"/>
                <w:sz w:val="20"/>
                <w:szCs w:val="20"/>
              </w:rPr>
              <w:t>Sales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center"/>
              <w:rPr>
                <w:rFonts w:ascii="Tahoma" w:hAnsi="Tahoma" w:cs="Tahoma"/>
                <w:sz w:val="20"/>
                <w:szCs w:val="20"/>
              </w:rPr>
            </w:pPr>
            <w:r>
              <w:rPr>
                <w:rFonts w:ascii="Tahoma" w:hAnsi="Tahoma" w:cs="Tahoma"/>
                <w:sz w:val="20"/>
                <w:szCs w:val="20"/>
              </w:rPr>
              <w:t>540.00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center"/>
              <w:rPr>
                <w:rFonts w:ascii="Tahoma" w:hAnsi="Tahoma" w:cs="Tahoma"/>
                <w:sz w:val="20"/>
                <w:szCs w:val="20"/>
              </w:rPr>
            </w:pPr>
            <w:r>
              <w:rPr>
                <w:rFonts w:ascii="Tahoma" w:hAnsi="Tahoma" w:cs="Tahoma"/>
                <w:sz w:val="20"/>
                <w:szCs w:val="20"/>
              </w:rPr>
              <w:t>720.00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center"/>
              <w:rPr>
                <w:rFonts w:ascii="Tahoma" w:hAnsi="Tahoma" w:cs="Tahoma"/>
                <w:sz w:val="20"/>
                <w:szCs w:val="20"/>
              </w:rPr>
            </w:pPr>
            <w:r>
              <w:rPr>
                <w:rFonts w:ascii="Tahoma" w:hAnsi="Tahoma" w:cs="Tahoma"/>
                <w:sz w:val="20"/>
                <w:szCs w:val="20"/>
              </w:rPr>
              <w:t>900.00</w:t>
            </w: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center"/>
              <w:rPr>
                <w:rFonts w:ascii="Tahoma" w:hAnsi="Tahoma" w:cs="Tahoma"/>
                <w:sz w:val="20"/>
                <w:szCs w:val="20"/>
              </w:rPr>
            </w:pPr>
            <w:r>
              <w:rPr>
                <w:rFonts w:ascii="Tahoma" w:hAnsi="Tahoma" w:cs="Tahoma"/>
                <w:sz w:val="20"/>
                <w:szCs w:val="20"/>
              </w:rPr>
              <w:t>1080.00</w:t>
            </w:r>
          </w:p>
        </w:tc>
        <w:tc>
          <w:tcPr>
            <w:tcW w:w="1166"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center"/>
              <w:rPr>
                <w:rFonts w:ascii="Tahoma" w:hAnsi="Tahoma" w:cs="Tahoma"/>
                <w:sz w:val="20"/>
                <w:szCs w:val="20"/>
              </w:rPr>
            </w:pPr>
            <w:r>
              <w:rPr>
                <w:rFonts w:ascii="Tahoma" w:hAnsi="Tahoma" w:cs="Tahoma"/>
                <w:sz w:val="20"/>
                <w:szCs w:val="20"/>
              </w:rPr>
              <w:t>1260.00</w:t>
            </w:r>
          </w:p>
        </w:tc>
      </w:tr>
      <w:tr w:rsidR="00775BF4">
        <w:trPr>
          <w:trHeight w:val="107"/>
        </w:trPr>
        <w:tc>
          <w:tcPr>
            <w:tcW w:w="80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center"/>
              <w:rPr>
                <w:rFonts w:ascii="Tahoma" w:hAnsi="Tahoma" w:cs="Tahoma"/>
                <w:sz w:val="20"/>
                <w:szCs w:val="20"/>
              </w:rPr>
            </w:pPr>
            <w:r>
              <w:rPr>
                <w:rFonts w:ascii="Tahoma" w:hAnsi="Tahoma" w:cs="Tahoma"/>
                <w:sz w:val="20"/>
                <w:szCs w:val="20"/>
              </w:rPr>
              <w:t>3</w:t>
            </w: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both"/>
              <w:rPr>
                <w:rFonts w:ascii="Tahoma" w:hAnsi="Tahoma" w:cs="Tahoma"/>
                <w:sz w:val="20"/>
                <w:szCs w:val="20"/>
              </w:rPr>
            </w:pPr>
            <w:r>
              <w:rPr>
                <w:rFonts w:ascii="Tahoma" w:hAnsi="Tahoma" w:cs="Tahoma"/>
                <w:sz w:val="20"/>
                <w:szCs w:val="20"/>
              </w:rPr>
              <w:t>Raw Materials &amp; Other Direct Inputs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center"/>
              <w:rPr>
                <w:rFonts w:ascii="Tahoma" w:hAnsi="Tahoma" w:cs="Tahoma"/>
                <w:sz w:val="20"/>
                <w:szCs w:val="20"/>
              </w:rPr>
            </w:pPr>
            <w:r>
              <w:rPr>
                <w:rFonts w:ascii="Tahoma" w:hAnsi="Tahoma" w:cs="Tahoma"/>
                <w:sz w:val="20"/>
                <w:szCs w:val="20"/>
              </w:rPr>
              <w:t>451.22</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center"/>
              <w:rPr>
                <w:rFonts w:ascii="Tahoma" w:hAnsi="Tahoma" w:cs="Tahoma"/>
                <w:sz w:val="20"/>
                <w:szCs w:val="20"/>
              </w:rPr>
            </w:pPr>
            <w:r>
              <w:rPr>
                <w:rFonts w:ascii="Tahoma" w:hAnsi="Tahoma" w:cs="Tahoma"/>
                <w:sz w:val="20"/>
                <w:szCs w:val="20"/>
              </w:rPr>
              <w:t>601.63</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center"/>
              <w:rPr>
                <w:rFonts w:ascii="Tahoma" w:hAnsi="Tahoma" w:cs="Tahoma"/>
                <w:sz w:val="20"/>
                <w:szCs w:val="20"/>
              </w:rPr>
            </w:pPr>
            <w:r>
              <w:rPr>
                <w:rFonts w:ascii="Tahoma" w:hAnsi="Tahoma" w:cs="Tahoma"/>
                <w:sz w:val="20"/>
                <w:szCs w:val="20"/>
              </w:rPr>
              <w:t>752.04</w:t>
            </w: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center"/>
              <w:rPr>
                <w:rFonts w:ascii="Tahoma" w:hAnsi="Tahoma" w:cs="Tahoma"/>
                <w:sz w:val="20"/>
                <w:szCs w:val="20"/>
              </w:rPr>
            </w:pPr>
            <w:r>
              <w:rPr>
                <w:rFonts w:ascii="Tahoma" w:hAnsi="Tahoma" w:cs="Tahoma"/>
                <w:sz w:val="20"/>
                <w:szCs w:val="20"/>
              </w:rPr>
              <w:t>902.44</w:t>
            </w:r>
          </w:p>
        </w:tc>
        <w:tc>
          <w:tcPr>
            <w:tcW w:w="1166"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center"/>
              <w:rPr>
                <w:rFonts w:ascii="Tahoma" w:hAnsi="Tahoma" w:cs="Tahoma"/>
                <w:sz w:val="20"/>
                <w:szCs w:val="20"/>
              </w:rPr>
            </w:pPr>
            <w:r>
              <w:rPr>
                <w:rFonts w:ascii="Tahoma" w:hAnsi="Tahoma" w:cs="Tahoma"/>
                <w:sz w:val="20"/>
                <w:szCs w:val="20"/>
              </w:rPr>
              <w:t>1052.85</w:t>
            </w:r>
          </w:p>
        </w:tc>
      </w:tr>
      <w:tr w:rsidR="00775BF4">
        <w:trPr>
          <w:trHeight w:val="70"/>
        </w:trPr>
        <w:tc>
          <w:tcPr>
            <w:tcW w:w="80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center"/>
              <w:rPr>
                <w:rFonts w:ascii="Tahoma" w:hAnsi="Tahoma" w:cs="Tahoma"/>
                <w:sz w:val="20"/>
                <w:szCs w:val="20"/>
              </w:rPr>
            </w:pPr>
            <w:r>
              <w:rPr>
                <w:rFonts w:ascii="Tahoma" w:hAnsi="Tahoma" w:cs="Tahoma"/>
                <w:sz w:val="20"/>
                <w:szCs w:val="20"/>
              </w:rPr>
              <w:t>4</w:t>
            </w: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both"/>
              <w:rPr>
                <w:rFonts w:ascii="Tahoma" w:hAnsi="Tahoma" w:cs="Tahoma"/>
                <w:sz w:val="20"/>
                <w:szCs w:val="20"/>
              </w:rPr>
            </w:pPr>
            <w:r>
              <w:rPr>
                <w:rFonts w:ascii="Tahoma" w:hAnsi="Tahoma" w:cs="Tahoma"/>
                <w:sz w:val="20"/>
                <w:szCs w:val="20"/>
              </w:rPr>
              <w:t>Gross Margin</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center"/>
              <w:rPr>
                <w:rFonts w:ascii="Tahoma" w:hAnsi="Tahoma" w:cs="Tahoma"/>
                <w:sz w:val="20"/>
                <w:szCs w:val="20"/>
              </w:rPr>
            </w:pPr>
            <w:r>
              <w:rPr>
                <w:rFonts w:ascii="Tahoma" w:hAnsi="Tahoma" w:cs="Tahoma"/>
                <w:sz w:val="20"/>
                <w:szCs w:val="20"/>
              </w:rPr>
              <w:t>88.78</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center"/>
              <w:rPr>
                <w:rFonts w:ascii="Tahoma" w:hAnsi="Tahoma" w:cs="Tahoma"/>
                <w:sz w:val="20"/>
                <w:szCs w:val="20"/>
              </w:rPr>
            </w:pPr>
            <w:r>
              <w:rPr>
                <w:rFonts w:ascii="Tahoma" w:hAnsi="Tahoma" w:cs="Tahoma"/>
                <w:sz w:val="20"/>
                <w:szCs w:val="20"/>
              </w:rPr>
              <w:t>118.37</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center"/>
              <w:rPr>
                <w:rFonts w:ascii="Tahoma" w:hAnsi="Tahoma" w:cs="Tahoma"/>
                <w:sz w:val="20"/>
                <w:szCs w:val="20"/>
              </w:rPr>
            </w:pPr>
            <w:r>
              <w:rPr>
                <w:rFonts w:ascii="Tahoma" w:hAnsi="Tahoma" w:cs="Tahoma"/>
                <w:sz w:val="20"/>
                <w:szCs w:val="20"/>
              </w:rPr>
              <w:t>147.97</w:t>
            </w: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center"/>
              <w:rPr>
                <w:rFonts w:ascii="Tahoma" w:hAnsi="Tahoma" w:cs="Tahoma"/>
                <w:sz w:val="20"/>
                <w:szCs w:val="20"/>
              </w:rPr>
            </w:pPr>
            <w:r>
              <w:rPr>
                <w:rFonts w:ascii="Tahoma" w:hAnsi="Tahoma" w:cs="Tahoma"/>
                <w:sz w:val="20"/>
                <w:szCs w:val="20"/>
              </w:rPr>
              <w:t>177.56</w:t>
            </w:r>
          </w:p>
        </w:tc>
        <w:tc>
          <w:tcPr>
            <w:tcW w:w="1166"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center"/>
              <w:rPr>
                <w:rFonts w:ascii="Tahoma" w:hAnsi="Tahoma" w:cs="Tahoma"/>
                <w:sz w:val="20"/>
                <w:szCs w:val="20"/>
              </w:rPr>
            </w:pPr>
            <w:r>
              <w:rPr>
                <w:rFonts w:ascii="Tahoma" w:hAnsi="Tahoma" w:cs="Tahoma"/>
                <w:sz w:val="20"/>
                <w:szCs w:val="20"/>
              </w:rPr>
              <w:t>207.15</w:t>
            </w:r>
          </w:p>
        </w:tc>
      </w:tr>
      <w:tr w:rsidR="00775BF4">
        <w:trPr>
          <w:trHeight w:val="70"/>
        </w:trPr>
        <w:tc>
          <w:tcPr>
            <w:tcW w:w="80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center"/>
              <w:rPr>
                <w:rFonts w:ascii="Tahoma" w:hAnsi="Tahoma" w:cs="Tahoma"/>
                <w:sz w:val="20"/>
                <w:szCs w:val="20"/>
              </w:rPr>
            </w:pPr>
            <w:r>
              <w:rPr>
                <w:rFonts w:ascii="Tahoma" w:hAnsi="Tahoma" w:cs="Tahoma"/>
                <w:sz w:val="20"/>
                <w:szCs w:val="20"/>
              </w:rPr>
              <w:t>5</w:t>
            </w: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both"/>
              <w:rPr>
                <w:rFonts w:ascii="Tahoma" w:hAnsi="Tahoma" w:cs="Tahoma"/>
                <w:sz w:val="20"/>
                <w:szCs w:val="20"/>
              </w:rPr>
            </w:pPr>
            <w:r>
              <w:rPr>
                <w:rFonts w:ascii="Tahoma" w:hAnsi="Tahoma" w:cs="Tahoma"/>
                <w:sz w:val="20"/>
                <w:szCs w:val="20"/>
              </w:rPr>
              <w:t>Overheads Except Interest</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center"/>
              <w:rPr>
                <w:rFonts w:ascii="Tahoma" w:hAnsi="Tahoma" w:cs="Tahoma"/>
                <w:sz w:val="20"/>
                <w:szCs w:val="20"/>
              </w:rPr>
            </w:pPr>
            <w:r>
              <w:rPr>
                <w:rFonts w:ascii="Tahoma" w:hAnsi="Tahoma" w:cs="Tahoma"/>
                <w:sz w:val="20"/>
                <w:szCs w:val="20"/>
              </w:rPr>
              <w:t>42.42</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center"/>
              <w:rPr>
                <w:rFonts w:ascii="Tahoma" w:hAnsi="Tahoma" w:cs="Tahoma"/>
                <w:sz w:val="20"/>
                <w:szCs w:val="20"/>
              </w:rPr>
            </w:pPr>
            <w:r>
              <w:rPr>
                <w:rFonts w:ascii="Tahoma" w:hAnsi="Tahoma" w:cs="Tahoma"/>
                <w:sz w:val="20"/>
                <w:szCs w:val="20"/>
              </w:rPr>
              <w:t>42.42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center"/>
              <w:rPr>
                <w:rFonts w:ascii="Tahoma" w:hAnsi="Tahoma" w:cs="Tahoma"/>
                <w:sz w:val="20"/>
                <w:szCs w:val="20"/>
              </w:rPr>
            </w:pPr>
            <w:r>
              <w:rPr>
                <w:rFonts w:ascii="Tahoma" w:hAnsi="Tahoma" w:cs="Tahoma"/>
                <w:sz w:val="20"/>
                <w:szCs w:val="20"/>
              </w:rPr>
              <w:t>42.42</w:t>
            </w: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center"/>
              <w:rPr>
                <w:rFonts w:ascii="Tahoma" w:hAnsi="Tahoma" w:cs="Tahoma"/>
                <w:sz w:val="20"/>
                <w:szCs w:val="20"/>
              </w:rPr>
            </w:pPr>
            <w:r>
              <w:rPr>
                <w:rFonts w:ascii="Tahoma" w:hAnsi="Tahoma" w:cs="Tahoma"/>
                <w:sz w:val="20"/>
                <w:szCs w:val="20"/>
              </w:rPr>
              <w:t>42.42</w:t>
            </w:r>
          </w:p>
        </w:tc>
        <w:tc>
          <w:tcPr>
            <w:tcW w:w="1166"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center"/>
              <w:rPr>
                <w:rFonts w:ascii="Tahoma" w:hAnsi="Tahoma" w:cs="Tahoma"/>
                <w:sz w:val="20"/>
                <w:szCs w:val="20"/>
              </w:rPr>
            </w:pPr>
            <w:r>
              <w:rPr>
                <w:rFonts w:ascii="Tahoma" w:hAnsi="Tahoma" w:cs="Tahoma"/>
                <w:sz w:val="20"/>
                <w:szCs w:val="20"/>
              </w:rPr>
              <w:t>42.42</w:t>
            </w:r>
          </w:p>
        </w:tc>
      </w:tr>
      <w:tr w:rsidR="00775BF4">
        <w:trPr>
          <w:trHeight w:val="70"/>
        </w:trPr>
        <w:tc>
          <w:tcPr>
            <w:tcW w:w="80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center"/>
              <w:rPr>
                <w:rFonts w:ascii="Tahoma" w:hAnsi="Tahoma" w:cs="Tahoma"/>
                <w:sz w:val="20"/>
                <w:szCs w:val="20"/>
              </w:rPr>
            </w:pPr>
            <w:r>
              <w:rPr>
                <w:rFonts w:ascii="Tahoma" w:hAnsi="Tahoma" w:cs="Tahoma"/>
                <w:sz w:val="20"/>
                <w:szCs w:val="20"/>
              </w:rPr>
              <w:t>6</w:t>
            </w: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both"/>
              <w:rPr>
                <w:rFonts w:ascii="Tahoma" w:hAnsi="Tahoma" w:cs="Tahoma"/>
                <w:sz w:val="20"/>
                <w:szCs w:val="20"/>
              </w:rPr>
            </w:pPr>
            <w:r>
              <w:rPr>
                <w:rFonts w:ascii="Tahoma" w:hAnsi="Tahoma" w:cs="Tahoma"/>
                <w:sz w:val="20"/>
                <w:szCs w:val="20"/>
              </w:rPr>
              <w:t>Interest</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center"/>
              <w:rPr>
                <w:rFonts w:ascii="Tahoma" w:hAnsi="Tahoma" w:cs="Tahoma"/>
                <w:sz w:val="20"/>
                <w:szCs w:val="20"/>
              </w:rPr>
            </w:pPr>
            <w:r>
              <w:rPr>
                <w:rFonts w:ascii="Tahoma" w:hAnsi="Tahoma" w:cs="Tahoma"/>
                <w:sz w:val="20"/>
                <w:szCs w:val="20"/>
              </w:rPr>
              <w:t>13.72</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center"/>
              <w:rPr>
                <w:rFonts w:ascii="Tahoma" w:hAnsi="Tahoma" w:cs="Tahoma"/>
                <w:sz w:val="20"/>
                <w:szCs w:val="20"/>
              </w:rPr>
            </w:pPr>
            <w:r>
              <w:rPr>
                <w:rFonts w:ascii="Tahoma" w:hAnsi="Tahoma" w:cs="Tahoma"/>
                <w:sz w:val="20"/>
                <w:szCs w:val="20"/>
              </w:rPr>
              <w:t>13.72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center"/>
              <w:rPr>
                <w:rFonts w:ascii="Tahoma" w:hAnsi="Tahoma" w:cs="Tahoma"/>
                <w:sz w:val="20"/>
                <w:szCs w:val="20"/>
              </w:rPr>
            </w:pPr>
            <w:r>
              <w:rPr>
                <w:rFonts w:ascii="Tahoma" w:hAnsi="Tahoma" w:cs="Tahoma"/>
                <w:sz w:val="20"/>
                <w:szCs w:val="20"/>
              </w:rPr>
              <w:t>13.72</w:t>
            </w: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center"/>
              <w:rPr>
                <w:rFonts w:ascii="Tahoma" w:hAnsi="Tahoma" w:cs="Tahoma"/>
                <w:sz w:val="20"/>
                <w:szCs w:val="20"/>
              </w:rPr>
            </w:pPr>
            <w:r>
              <w:rPr>
                <w:rFonts w:ascii="Tahoma" w:hAnsi="Tahoma" w:cs="Tahoma"/>
                <w:sz w:val="20"/>
                <w:szCs w:val="20"/>
              </w:rPr>
              <w:t>13.72</w:t>
            </w:r>
          </w:p>
        </w:tc>
        <w:tc>
          <w:tcPr>
            <w:tcW w:w="1166"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center"/>
              <w:rPr>
                <w:rFonts w:ascii="Tahoma" w:hAnsi="Tahoma" w:cs="Tahoma"/>
                <w:sz w:val="20"/>
                <w:szCs w:val="20"/>
              </w:rPr>
            </w:pPr>
            <w:r>
              <w:rPr>
                <w:rFonts w:ascii="Tahoma" w:hAnsi="Tahoma" w:cs="Tahoma"/>
                <w:sz w:val="20"/>
                <w:szCs w:val="20"/>
              </w:rPr>
              <w:t>13.72</w:t>
            </w:r>
          </w:p>
        </w:tc>
      </w:tr>
      <w:tr w:rsidR="00775BF4">
        <w:trPr>
          <w:trHeight w:val="70"/>
        </w:trPr>
        <w:tc>
          <w:tcPr>
            <w:tcW w:w="80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center"/>
              <w:rPr>
                <w:rFonts w:ascii="Tahoma" w:hAnsi="Tahoma" w:cs="Tahoma"/>
                <w:sz w:val="20"/>
                <w:szCs w:val="20"/>
              </w:rPr>
            </w:pPr>
            <w:r>
              <w:rPr>
                <w:rFonts w:ascii="Tahoma" w:hAnsi="Tahoma" w:cs="Tahoma"/>
                <w:sz w:val="20"/>
                <w:szCs w:val="20"/>
              </w:rPr>
              <w:t>7</w:t>
            </w: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both"/>
              <w:rPr>
                <w:rFonts w:ascii="Tahoma" w:hAnsi="Tahoma" w:cs="Tahoma"/>
                <w:sz w:val="20"/>
                <w:szCs w:val="20"/>
              </w:rPr>
            </w:pPr>
            <w:r>
              <w:rPr>
                <w:rFonts w:ascii="Tahoma" w:hAnsi="Tahoma" w:cs="Tahoma"/>
                <w:sz w:val="20"/>
                <w:szCs w:val="20"/>
              </w:rPr>
              <w:t>Depreciation</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center"/>
              <w:rPr>
                <w:rFonts w:ascii="Tahoma" w:hAnsi="Tahoma" w:cs="Tahoma"/>
                <w:sz w:val="20"/>
                <w:szCs w:val="20"/>
              </w:rPr>
            </w:pPr>
            <w:r>
              <w:rPr>
                <w:rFonts w:ascii="Tahoma" w:hAnsi="Tahoma" w:cs="Tahoma"/>
                <w:sz w:val="20"/>
                <w:szCs w:val="20"/>
              </w:rPr>
              <w:t>16.00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center"/>
              <w:rPr>
                <w:rFonts w:ascii="Tahoma" w:hAnsi="Tahoma" w:cs="Tahoma"/>
                <w:sz w:val="20"/>
                <w:szCs w:val="20"/>
              </w:rPr>
            </w:pPr>
            <w:r>
              <w:rPr>
                <w:rFonts w:ascii="Tahoma" w:hAnsi="Tahoma" w:cs="Tahoma"/>
                <w:sz w:val="20"/>
                <w:szCs w:val="20"/>
              </w:rPr>
              <w:t>16.00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center"/>
              <w:rPr>
                <w:rFonts w:ascii="Tahoma" w:hAnsi="Tahoma" w:cs="Tahoma"/>
                <w:sz w:val="20"/>
                <w:szCs w:val="20"/>
              </w:rPr>
            </w:pPr>
            <w:r>
              <w:rPr>
                <w:rFonts w:ascii="Tahoma" w:hAnsi="Tahoma" w:cs="Tahoma"/>
                <w:sz w:val="20"/>
                <w:szCs w:val="20"/>
              </w:rPr>
              <w:t>16.00</w:t>
            </w: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center"/>
              <w:rPr>
                <w:rFonts w:ascii="Tahoma" w:hAnsi="Tahoma" w:cs="Tahoma"/>
                <w:sz w:val="20"/>
                <w:szCs w:val="20"/>
              </w:rPr>
            </w:pPr>
            <w:r>
              <w:rPr>
                <w:rFonts w:ascii="Tahoma" w:hAnsi="Tahoma" w:cs="Tahoma"/>
                <w:sz w:val="20"/>
                <w:szCs w:val="20"/>
              </w:rPr>
              <w:t>16.00</w:t>
            </w:r>
          </w:p>
        </w:tc>
        <w:tc>
          <w:tcPr>
            <w:tcW w:w="1166"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center"/>
              <w:rPr>
                <w:rFonts w:ascii="Tahoma" w:hAnsi="Tahoma" w:cs="Tahoma"/>
                <w:sz w:val="20"/>
                <w:szCs w:val="20"/>
              </w:rPr>
            </w:pPr>
            <w:r>
              <w:rPr>
                <w:rFonts w:ascii="Tahoma" w:hAnsi="Tahoma" w:cs="Tahoma"/>
                <w:sz w:val="20"/>
                <w:szCs w:val="20"/>
              </w:rPr>
              <w:t>16.00</w:t>
            </w:r>
          </w:p>
        </w:tc>
      </w:tr>
      <w:tr w:rsidR="00775BF4">
        <w:trPr>
          <w:trHeight w:val="70"/>
        </w:trPr>
        <w:tc>
          <w:tcPr>
            <w:tcW w:w="80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center"/>
              <w:rPr>
                <w:rFonts w:ascii="Tahoma" w:hAnsi="Tahoma" w:cs="Tahoma"/>
                <w:sz w:val="20"/>
                <w:szCs w:val="20"/>
              </w:rPr>
            </w:pPr>
            <w:r>
              <w:rPr>
                <w:rFonts w:ascii="Tahoma" w:hAnsi="Tahoma" w:cs="Tahoma"/>
                <w:sz w:val="20"/>
                <w:szCs w:val="20"/>
              </w:rPr>
              <w:t>8</w:t>
            </w: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both"/>
              <w:rPr>
                <w:rFonts w:ascii="Tahoma" w:hAnsi="Tahoma" w:cs="Tahoma"/>
                <w:sz w:val="20"/>
                <w:szCs w:val="20"/>
              </w:rPr>
            </w:pPr>
            <w:r>
              <w:rPr>
                <w:rFonts w:ascii="Tahoma" w:hAnsi="Tahoma" w:cs="Tahoma"/>
                <w:sz w:val="20"/>
                <w:szCs w:val="20"/>
              </w:rPr>
              <w:t>Net Profit Before Tax</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center"/>
              <w:rPr>
                <w:rFonts w:ascii="Tahoma" w:hAnsi="Tahoma" w:cs="Tahoma"/>
                <w:sz w:val="20"/>
                <w:szCs w:val="20"/>
              </w:rPr>
            </w:pPr>
            <w:r>
              <w:rPr>
                <w:rFonts w:ascii="Tahoma" w:hAnsi="Tahoma" w:cs="Tahoma"/>
                <w:sz w:val="20"/>
                <w:szCs w:val="20"/>
              </w:rPr>
              <w:t>16.64</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center"/>
              <w:rPr>
                <w:rFonts w:ascii="Tahoma" w:hAnsi="Tahoma" w:cs="Tahoma"/>
                <w:sz w:val="20"/>
                <w:szCs w:val="20"/>
              </w:rPr>
            </w:pPr>
            <w:r>
              <w:rPr>
                <w:rFonts w:ascii="Tahoma" w:hAnsi="Tahoma" w:cs="Tahoma"/>
                <w:sz w:val="20"/>
                <w:szCs w:val="20"/>
              </w:rPr>
              <w:t>46.23</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center"/>
              <w:rPr>
                <w:rFonts w:ascii="Tahoma" w:hAnsi="Tahoma" w:cs="Tahoma"/>
                <w:sz w:val="20"/>
                <w:szCs w:val="20"/>
              </w:rPr>
            </w:pPr>
            <w:r>
              <w:rPr>
                <w:rFonts w:ascii="Tahoma" w:hAnsi="Tahoma" w:cs="Tahoma"/>
                <w:sz w:val="20"/>
                <w:szCs w:val="20"/>
              </w:rPr>
              <w:t>75.82</w:t>
            </w: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center"/>
              <w:rPr>
                <w:rFonts w:ascii="Tahoma" w:hAnsi="Tahoma" w:cs="Tahoma"/>
                <w:sz w:val="20"/>
                <w:szCs w:val="20"/>
              </w:rPr>
            </w:pPr>
            <w:r>
              <w:rPr>
                <w:rFonts w:ascii="Tahoma" w:hAnsi="Tahoma" w:cs="Tahoma"/>
                <w:sz w:val="20"/>
                <w:szCs w:val="20"/>
              </w:rPr>
              <w:t>105.41</w:t>
            </w:r>
          </w:p>
        </w:tc>
        <w:tc>
          <w:tcPr>
            <w:tcW w:w="1166"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12" w:lineRule="auto"/>
              <w:jc w:val="center"/>
              <w:rPr>
                <w:rFonts w:ascii="Tahoma" w:hAnsi="Tahoma" w:cs="Tahoma"/>
                <w:sz w:val="20"/>
                <w:szCs w:val="20"/>
              </w:rPr>
            </w:pPr>
            <w:r>
              <w:rPr>
                <w:rFonts w:ascii="Tahoma" w:hAnsi="Tahoma" w:cs="Tahoma"/>
                <w:sz w:val="20"/>
                <w:szCs w:val="20"/>
              </w:rPr>
              <w:t>135.01</w:t>
            </w:r>
          </w:p>
        </w:tc>
      </w:tr>
    </w:tbl>
    <w:p w:rsidR="00775BF4" w:rsidRDefault="00775BF4">
      <w:pPr>
        <w:pStyle w:val="DefaultText"/>
        <w:spacing w:line="360" w:lineRule="auto"/>
        <w:ind w:left="720"/>
        <w:jc w:val="both"/>
        <w:rPr>
          <w:rFonts w:ascii="Tahoma" w:hAnsi="Tahoma" w:cs="Tahoma"/>
          <w:b/>
          <w:bCs/>
        </w:rPr>
      </w:pPr>
    </w:p>
    <w:p w:rsidR="00775BF4" w:rsidRDefault="008B2C48">
      <w:pPr>
        <w:pStyle w:val="DefaultText"/>
        <w:tabs>
          <w:tab w:val="left" w:pos="180"/>
        </w:tabs>
        <w:spacing w:line="360" w:lineRule="auto"/>
        <w:ind w:left="720"/>
        <w:jc w:val="both"/>
        <w:rPr>
          <w:rFonts w:ascii="Tahoma" w:hAnsi="Tahoma"/>
          <w:sz w:val="22"/>
          <w:szCs w:val="22"/>
        </w:rPr>
      </w:pPr>
      <w:r>
        <w:rPr>
          <w:rFonts w:ascii="Tahoma" w:hAnsi="Tahoma" w:cs="Tahoma"/>
          <w:sz w:val="22"/>
          <w:szCs w:val="22"/>
        </w:rPr>
        <w:t xml:space="preserve">The basis of profitability calculation: </w:t>
      </w:r>
    </w:p>
    <w:p w:rsidR="00775BF4" w:rsidRDefault="00775BF4">
      <w:pPr>
        <w:pStyle w:val="DefaultText"/>
        <w:tabs>
          <w:tab w:val="left" w:pos="180"/>
        </w:tabs>
        <w:spacing w:line="360" w:lineRule="auto"/>
        <w:ind w:left="720"/>
        <w:jc w:val="both"/>
        <w:rPr>
          <w:rFonts w:ascii="Tahoma" w:hAnsi="Tahoma"/>
          <w:sz w:val="22"/>
          <w:szCs w:val="22"/>
        </w:rPr>
      </w:pPr>
    </w:p>
    <w:p w:rsidR="00775BF4" w:rsidRDefault="008B2C48">
      <w:pPr>
        <w:pStyle w:val="DefaultText"/>
        <w:tabs>
          <w:tab w:val="left" w:pos="180"/>
        </w:tabs>
        <w:spacing w:line="360" w:lineRule="auto"/>
        <w:ind w:left="720"/>
        <w:jc w:val="both"/>
        <w:rPr>
          <w:rFonts w:ascii="Tahoma" w:hAnsi="Tahoma" w:cs="Tahoma"/>
          <w:sz w:val="22"/>
          <w:szCs w:val="22"/>
        </w:rPr>
      </w:pPr>
      <w:r>
        <w:rPr>
          <w:rFonts w:ascii="Tahoma" w:hAnsi="Tahoma" w:cs="Tahoma"/>
          <w:sz w:val="22"/>
          <w:szCs w:val="22"/>
        </w:rPr>
        <w:t>The Unit will have capacity of 300 HCV/</w:t>
      </w:r>
      <w:proofErr w:type="gramStart"/>
      <w:r>
        <w:rPr>
          <w:rFonts w:ascii="Tahoma" w:hAnsi="Tahoma" w:cs="Tahoma"/>
          <w:sz w:val="22"/>
          <w:szCs w:val="22"/>
        </w:rPr>
        <w:t>LCV  and</w:t>
      </w:r>
      <w:proofErr w:type="gramEnd"/>
      <w:r>
        <w:rPr>
          <w:rFonts w:ascii="Tahoma" w:hAnsi="Tahoma" w:cs="Tahoma"/>
          <w:sz w:val="22"/>
          <w:szCs w:val="22"/>
        </w:rPr>
        <w:t xml:space="preserve"> small vehicles work including modification/small repair work for vehicles like vans Jeeps/ SUV </w:t>
      </w:r>
      <w:r w:rsidR="004546E1">
        <w:rPr>
          <w:rFonts w:ascii="Tahoma" w:hAnsi="Tahoma" w:cs="Tahoma"/>
          <w:sz w:val="22"/>
          <w:szCs w:val="22"/>
        </w:rPr>
        <w:t>etc.</w:t>
      </w:r>
      <w:r>
        <w:rPr>
          <w:rFonts w:ascii="Tahoma" w:hAnsi="Tahoma" w:cs="Tahoma"/>
          <w:sz w:val="22"/>
          <w:szCs w:val="22"/>
        </w:rPr>
        <w:t xml:space="preserve"> will have annual capacity of 500 vehicles. The body building designs considered shall be in line with the current trend in passenger viz. Chair car to sleeping buses, goods carriers, refrigerated carriers, Air conditioned buses, ambulances etc. The prevailing costs of body building of HCV range from </w:t>
      </w:r>
      <w:proofErr w:type="spellStart"/>
      <w:r>
        <w:rPr>
          <w:rFonts w:ascii="Tahoma" w:hAnsi="Tahoma" w:cs="Tahoma"/>
          <w:sz w:val="22"/>
          <w:szCs w:val="22"/>
        </w:rPr>
        <w:t>Rs</w:t>
      </w:r>
      <w:proofErr w:type="spellEnd"/>
      <w:r>
        <w:rPr>
          <w:rFonts w:ascii="Tahoma" w:hAnsi="Tahoma" w:cs="Tahoma"/>
          <w:sz w:val="22"/>
          <w:szCs w:val="22"/>
        </w:rPr>
        <w:t xml:space="preserve"> 2.50 lakhs to 20 lakhs for a standard stretched chassis Heavy vehicles depending in the designs and interiors chosen. Body building costs for LCVs and Jeeps/ large SUV/pick up vans </w:t>
      </w:r>
      <w:r w:rsidR="004546E1">
        <w:rPr>
          <w:rFonts w:ascii="Tahoma" w:hAnsi="Tahoma" w:cs="Tahoma"/>
          <w:sz w:val="22"/>
          <w:szCs w:val="22"/>
        </w:rPr>
        <w:t>etc.</w:t>
      </w:r>
      <w:r>
        <w:rPr>
          <w:rFonts w:ascii="Tahoma" w:hAnsi="Tahoma" w:cs="Tahoma"/>
          <w:sz w:val="22"/>
          <w:szCs w:val="22"/>
        </w:rPr>
        <w:t xml:space="preserve"> ranges from 1.25 lakhs to 10.0 lakhs. </w:t>
      </w:r>
    </w:p>
    <w:p w:rsidR="00775BF4" w:rsidRDefault="00775BF4">
      <w:pPr>
        <w:pStyle w:val="DefaultText"/>
        <w:tabs>
          <w:tab w:val="left" w:pos="180"/>
        </w:tabs>
        <w:spacing w:line="360" w:lineRule="auto"/>
        <w:ind w:left="720"/>
        <w:jc w:val="both"/>
      </w:pPr>
    </w:p>
    <w:p w:rsidR="00775BF4" w:rsidRDefault="008B2C48">
      <w:pPr>
        <w:pStyle w:val="DefaultText"/>
        <w:tabs>
          <w:tab w:val="left" w:pos="180"/>
        </w:tabs>
        <w:spacing w:line="360" w:lineRule="auto"/>
        <w:ind w:left="720"/>
        <w:jc w:val="both"/>
        <w:rPr>
          <w:rFonts w:ascii="Tahoma" w:hAnsi="Tahoma" w:cs="Tahoma"/>
          <w:sz w:val="22"/>
          <w:szCs w:val="22"/>
        </w:rPr>
      </w:pPr>
      <w:r>
        <w:rPr>
          <w:rFonts w:ascii="Tahoma" w:hAnsi="Tahoma" w:cs="Tahoma"/>
          <w:sz w:val="22"/>
          <w:szCs w:val="22"/>
        </w:rPr>
        <w:t xml:space="preserve">The material requirements are considered based on the STRU designs for structures. The costs for MS angles and sections is taken at </w:t>
      </w:r>
      <w:proofErr w:type="spellStart"/>
      <w:r>
        <w:rPr>
          <w:rFonts w:ascii="Tahoma" w:hAnsi="Tahoma" w:cs="Tahoma"/>
          <w:sz w:val="22"/>
          <w:szCs w:val="22"/>
        </w:rPr>
        <w:t>Rs</w:t>
      </w:r>
      <w:proofErr w:type="spellEnd"/>
      <w:r>
        <w:rPr>
          <w:rFonts w:ascii="Tahoma" w:hAnsi="Tahoma" w:cs="Tahoma"/>
          <w:sz w:val="22"/>
          <w:szCs w:val="22"/>
        </w:rPr>
        <w:t xml:space="preserve"> 45 per Kg. Stainless steel sheets are taken at 130 ~ 150 per Kg. Aluminum sheets, </w:t>
      </w:r>
      <w:proofErr w:type="spellStart"/>
      <w:r>
        <w:rPr>
          <w:rFonts w:ascii="Tahoma" w:hAnsi="Tahoma" w:cs="Tahoma"/>
          <w:sz w:val="22"/>
          <w:szCs w:val="22"/>
        </w:rPr>
        <w:t>chequred</w:t>
      </w:r>
      <w:proofErr w:type="spellEnd"/>
      <w:r>
        <w:rPr>
          <w:rFonts w:ascii="Tahoma" w:hAnsi="Tahoma" w:cs="Tahoma"/>
          <w:sz w:val="22"/>
          <w:szCs w:val="22"/>
        </w:rPr>
        <w:t xml:space="preserve"> plates, Al.  extruded sections, pipes </w:t>
      </w:r>
      <w:r w:rsidR="004546E1">
        <w:rPr>
          <w:rFonts w:ascii="Tahoma" w:hAnsi="Tahoma" w:cs="Tahoma"/>
          <w:sz w:val="22"/>
          <w:szCs w:val="22"/>
        </w:rPr>
        <w:t>etc.</w:t>
      </w:r>
      <w:r>
        <w:rPr>
          <w:rFonts w:ascii="Tahoma" w:hAnsi="Tahoma" w:cs="Tahoma"/>
          <w:sz w:val="22"/>
          <w:szCs w:val="22"/>
        </w:rPr>
        <w:t xml:space="preserve"> have cost range from </w:t>
      </w:r>
      <w:proofErr w:type="spellStart"/>
      <w:r>
        <w:rPr>
          <w:rFonts w:ascii="Tahoma" w:hAnsi="Tahoma" w:cs="Tahoma"/>
          <w:sz w:val="22"/>
          <w:szCs w:val="22"/>
        </w:rPr>
        <w:t>Rs</w:t>
      </w:r>
      <w:proofErr w:type="spellEnd"/>
      <w:r>
        <w:rPr>
          <w:rFonts w:ascii="Tahoma" w:hAnsi="Tahoma" w:cs="Tahoma"/>
          <w:sz w:val="22"/>
          <w:szCs w:val="22"/>
        </w:rPr>
        <w:t xml:space="preserve"> 150 to 200 per Kg. The windows/ glass panes, interior lining, decoration of wall, carpeting, chairs/ seats and lighting wiring </w:t>
      </w:r>
      <w:r w:rsidR="004546E1">
        <w:rPr>
          <w:rFonts w:ascii="Tahoma" w:hAnsi="Tahoma" w:cs="Tahoma"/>
          <w:sz w:val="22"/>
          <w:szCs w:val="22"/>
        </w:rPr>
        <w:t>etc.</w:t>
      </w:r>
      <w:r>
        <w:rPr>
          <w:rFonts w:ascii="Tahoma" w:hAnsi="Tahoma" w:cs="Tahoma"/>
          <w:sz w:val="22"/>
          <w:szCs w:val="22"/>
        </w:rPr>
        <w:t xml:space="preserve"> cost ranges from </w:t>
      </w:r>
      <w:proofErr w:type="spellStart"/>
      <w:r>
        <w:rPr>
          <w:rFonts w:ascii="Tahoma" w:hAnsi="Tahoma" w:cs="Tahoma"/>
          <w:sz w:val="22"/>
          <w:szCs w:val="22"/>
        </w:rPr>
        <w:t>Rs</w:t>
      </w:r>
      <w:proofErr w:type="spellEnd"/>
      <w:r>
        <w:rPr>
          <w:rFonts w:ascii="Tahoma" w:hAnsi="Tahoma" w:cs="Tahoma"/>
          <w:sz w:val="22"/>
          <w:szCs w:val="22"/>
        </w:rPr>
        <w:t xml:space="preserve"> 50000 to 250000 per vehicle. wastage/ scrap to be sold at @ </w:t>
      </w:r>
      <w:proofErr w:type="spellStart"/>
      <w:r>
        <w:rPr>
          <w:rFonts w:ascii="Tahoma" w:hAnsi="Tahoma" w:cs="Tahoma"/>
          <w:sz w:val="22"/>
          <w:szCs w:val="22"/>
        </w:rPr>
        <w:t>Rs</w:t>
      </w:r>
      <w:proofErr w:type="spellEnd"/>
      <w:r>
        <w:rPr>
          <w:rFonts w:ascii="Tahoma" w:hAnsi="Tahoma" w:cs="Tahoma"/>
          <w:sz w:val="22"/>
          <w:szCs w:val="22"/>
        </w:rPr>
        <w:t xml:space="preserve"> 20 ~ 80 per Kg depending on type and the income of same is added. Consumables </w:t>
      </w:r>
      <w:proofErr w:type="gramStart"/>
      <w:r>
        <w:rPr>
          <w:rFonts w:ascii="Tahoma" w:hAnsi="Tahoma" w:cs="Tahoma"/>
          <w:sz w:val="22"/>
          <w:szCs w:val="22"/>
        </w:rPr>
        <w:t>costs  also</w:t>
      </w:r>
      <w:proofErr w:type="gramEnd"/>
      <w:r>
        <w:rPr>
          <w:rFonts w:ascii="Tahoma" w:hAnsi="Tahoma" w:cs="Tahoma"/>
          <w:sz w:val="22"/>
          <w:szCs w:val="22"/>
        </w:rPr>
        <w:t xml:space="preserve"> considered based on prevailing rate.</w:t>
      </w:r>
    </w:p>
    <w:p w:rsidR="00775BF4" w:rsidRDefault="00775BF4">
      <w:pPr>
        <w:pStyle w:val="DefaultText"/>
        <w:tabs>
          <w:tab w:val="left" w:pos="180"/>
        </w:tabs>
        <w:spacing w:line="360" w:lineRule="auto"/>
        <w:ind w:left="720"/>
        <w:jc w:val="both"/>
      </w:pPr>
    </w:p>
    <w:p w:rsidR="00775BF4" w:rsidRDefault="008B2C48">
      <w:pPr>
        <w:pStyle w:val="DefaultText"/>
        <w:tabs>
          <w:tab w:val="left" w:pos="180"/>
        </w:tabs>
        <w:spacing w:line="360" w:lineRule="auto"/>
        <w:ind w:left="720"/>
        <w:jc w:val="both"/>
        <w:rPr>
          <w:rFonts w:ascii="Tahoma" w:hAnsi="Tahoma" w:cs="Tahoma"/>
          <w:sz w:val="22"/>
          <w:szCs w:val="22"/>
        </w:rPr>
      </w:pPr>
      <w:r>
        <w:rPr>
          <w:rFonts w:ascii="Tahoma" w:hAnsi="Tahoma" w:cs="Tahoma"/>
          <w:sz w:val="22"/>
          <w:szCs w:val="22"/>
        </w:rPr>
        <w:t xml:space="preserve">Energy Costs are considered at </w:t>
      </w:r>
      <w:proofErr w:type="spellStart"/>
      <w:r>
        <w:rPr>
          <w:rFonts w:ascii="Tahoma" w:hAnsi="Tahoma" w:cs="Tahoma"/>
          <w:sz w:val="22"/>
          <w:szCs w:val="22"/>
        </w:rPr>
        <w:t>Rs</w:t>
      </w:r>
      <w:proofErr w:type="spellEnd"/>
      <w:r>
        <w:rPr>
          <w:rFonts w:ascii="Tahoma" w:hAnsi="Tahoma" w:cs="Tahoma"/>
          <w:sz w:val="22"/>
          <w:szCs w:val="22"/>
        </w:rPr>
        <w:t xml:space="preserve"> 7 per </w:t>
      </w:r>
      <w:proofErr w:type="spellStart"/>
      <w:r>
        <w:rPr>
          <w:rFonts w:ascii="Tahoma" w:hAnsi="Tahoma" w:cs="Tahoma"/>
          <w:sz w:val="22"/>
          <w:szCs w:val="22"/>
        </w:rPr>
        <w:t>Kwh</w:t>
      </w:r>
      <w:proofErr w:type="spellEnd"/>
      <w:r>
        <w:rPr>
          <w:rFonts w:ascii="Tahoma" w:hAnsi="Tahoma" w:cs="Tahoma"/>
          <w:sz w:val="22"/>
          <w:szCs w:val="22"/>
        </w:rPr>
        <w:t xml:space="preserve">.  The depreciation of plant is taken at </w:t>
      </w:r>
      <w:proofErr w:type="gramStart"/>
      <w:r>
        <w:rPr>
          <w:rFonts w:ascii="Tahoma" w:hAnsi="Tahoma" w:cs="Tahoma"/>
          <w:sz w:val="22"/>
          <w:szCs w:val="22"/>
        </w:rPr>
        <w:t>10  %</w:t>
      </w:r>
      <w:proofErr w:type="gramEnd"/>
      <w:r>
        <w:rPr>
          <w:rFonts w:ascii="Tahoma" w:hAnsi="Tahoma" w:cs="Tahoma"/>
          <w:sz w:val="22"/>
          <w:szCs w:val="22"/>
        </w:rPr>
        <w:t xml:space="preserve"> and Interest costs are taken at 14 -15 % depending on type of industry.</w:t>
      </w:r>
    </w:p>
    <w:p w:rsidR="00775BF4" w:rsidRDefault="008B2C48">
      <w:pPr>
        <w:pStyle w:val="DefaultText"/>
        <w:spacing w:line="360" w:lineRule="auto"/>
        <w:ind w:left="720"/>
        <w:jc w:val="both"/>
      </w:pPr>
      <w:r>
        <w:rPr>
          <w:rFonts w:ascii="Tahoma" w:hAnsi="Tahoma" w:cs="Tahoma"/>
          <w:b/>
          <w:bCs/>
        </w:rPr>
        <w:lastRenderedPageBreak/>
        <w:t>15.</w:t>
      </w:r>
      <w:r>
        <w:rPr>
          <w:rFonts w:ascii="Tahoma" w:hAnsi="Tahoma" w:cs="Tahoma"/>
          <w:b/>
          <w:bCs/>
        </w:rPr>
        <w:tab/>
        <w:t>BREAK EVEN ANALYSIS</w:t>
      </w:r>
    </w:p>
    <w:p w:rsidR="00775BF4" w:rsidRDefault="00775BF4">
      <w:pPr>
        <w:pStyle w:val="DefaultText"/>
        <w:spacing w:line="360" w:lineRule="auto"/>
        <w:ind w:left="720"/>
        <w:jc w:val="both"/>
        <w:rPr>
          <w:rFonts w:ascii="Tahoma" w:hAnsi="Tahoma" w:cs="Tahoma"/>
          <w:sz w:val="22"/>
          <w:szCs w:val="22"/>
        </w:rPr>
      </w:pPr>
    </w:p>
    <w:p w:rsidR="00775BF4" w:rsidRDefault="008B2C48">
      <w:pPr>
        <w:pStyle w:val="DefaultText"/>
        <w:spacing w:line="360" w:lineRule="auto"/>
        <w:ind w:left="720"/>
        <w:jc w:val="both"/>
      </w:pPr>
      <w:r>
        <w:rPr>
          <w:rFonts w:ascii="Tahoma" w:hAnsi="Tahoma" w:cs="Tahoma"/>
          <w:sz w:val="22"/>
          <w:szCs w:val="22"/>
        </w:rPr>
        <w:t>The project is can reach break-even capacity at 24.38 % of the installed capacity as depicted here-below:</w:t>
      </w:r>
    </w:p>
    <w:tbl>
      <w:tblPr>
        <w:tblW w:w="717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5" w:type="dxa"/>
          <w:right w:w="30" w:type="dxa"/>
        </w:tblCellMar>
        <w:tblLook w:val="04A0" w:firstRow="1" w:lastRow="0" w:firstColumn="1" w:lastColumn="0" w:noHBand="0" w:noVBand="1"/>
      </w:tblPr>
      <w:tblGrid>
        <w:gridCol w:w="1047"/>
        <w:gridCol w:w="2492"/>
        <w:gridCol w:w="2646"/>
        <w:gridCol w:w="986"/>
      </w:tblGrid>
      <w:tr w:rsidR="00775BF4">
        <w:trPr>
          <w:trHeight w:val="347"/>
          <w:jc w:val="center"/>
        </w:trPr>
        <w:tc>
          <w:tcPr>
            <w:tcW w:w="1046"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775BF4" w:rsidRDefault="008B2C48">
            <w:pPr>
              <w:pStyle w:val="DefaultText"/>
              <w:spacing w:line="360" w:lineRule="auto"/>
              <w:rPr>
                <w:rFonts w:ascii="Tahoma" w:hAnsi="Tahoma" w:cs="Tahoma"/>
                <w:b/>
                <w:bCs/>
                <w:sz w:val="20"/>
                <w:szCs w:val="20"/>
              </w:rPr>
            </w:pPr>
            <w:r>
              <w:rPr>
                <w:rFonts w:ascii="Tahoma" w:hAnsi="Tahoma" w:cs="Tahoma"/>
                <w:b/>
                <w:bCs/>
                <w:sz w:val="20"/>
                <w:szCs w:val="20"/>
              </w:rPr>
              <w:t>Sr. No.</w:t>
            </w:r>
          </w:p>
        </w:tc>
        <w:tc>
          <w:tcPr>
            <w:tcW w:w="2492"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775BF4" w:rsidRDefault="008B2C48">
            <w:pPr>
              <w:pStyle w:val="DefaultText"/>
              <w:spacing w:line="360" w:lineRule="auto"/>
              <w:rPr>
                <w:rFonts w:ascii="Tahoma" w:hAnsi="Tahoma" w:cs="Tahoma"/>
                <w:b/>
                <w:bCs/>
                <w:sz w:val="20"/>
                <w:szCs w:val="20"/>
              </w:rPr>
            </w:pPr>
            <w:r>
              <w:rPr>
                <w:rFonts w:ascii="Tahoma" w:hAnsi="Tahoma" w:cs="Tahoma"/>
                <w:b/>
                <w:bCs/>
                <w:sz w:val="20"/>
                <w:szCs w:val="20"/>
              </w:rPr>
              <w:t>Particulars</w:t>
            </w:r>
          </w:p>
        </w:tc>
        <w:tc>
          <w:tcPr>
            <w:tcW w:w="2646"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775BF4" w:rsidRDefault="008B2C48">
            <w:pPr>
              <w:pStyle w:val="DefaultText"/>
              <w:spacing w:line="360" w:lineRule="auto"/>
              <w:rPr>
                <w:rFonts w:ascii="Tahoma" w:hAnsi="Tahoma" w:cs="Tahoma"/>
                <w:b/>
                <w:bCs/>
                <w:sz w:val="20"/>
                <w:szCs w:val="20"/>
              </w:rPr>
            </w:pPr>
            <w:r>
              <w:rPr>
                <w:rFonts w:ascii="Tahoma" w:hAnsi="Tahoma" w:cs="Tahoma"/>
                <w:b/>
                <w:bCs/>
                <w:sz w:val="20"/>
                <w:szCs w:val="20"/>
              </w:rPr>
              <w:t>UOM</w:t>
            </w:r>
          </w:p>
        </w:tc>
        <w:tc>
          <w:tcPr>
            <w:tcW w:w="986"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775BF4" w:rsidRDefault="008B2C48">
            <w:pPr>
              <w:pStyle w:val="DefaultText"/>
              <w:spacing w:line="360" w:lineRule="auto"/>
              <w:rPr>
                <w:rFonts w:ascii="Tahoma" w:hAnsi="Tahoma" w:cs="Tahoma"/>
                <w:b/>
                <w:bCs/>
                <w:sz w:val="20"/>
                <w:szCs w:val="20"/>
              </w:rPr>
            </w:pPr>
            <w:r>
              <w:rPr>
                <w:rFonts w:ascii="Tahoma" w:hAnsi="Tahoma" w:cs="Tahoma"/>
                <w:b/>
                <w:bCs/>
                <w:sz w:val="20"/>
                <w:szCs w:val="20"/>
              </w:rPr>
              <w:t>Value</w:t>
            </w:r>
          </w:p>
        </w:tc>
      </w:tr>
      <w:tr w:rsidR="00775BF4">
        <w:trPr>
          <w:trHeight w:val="300"/>
          <w:jc w:val="center"/>
        </w:trPr>
        <w:tc>
          <w:tcPr>
            <w:tcW w:w="104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1</w:t>
            </w:r>
          </w:p>
        </w:tc>
        <w:tc>
          <w:tcPr>
            <w:tcW w:w="24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both"/>
              <w:rPr>
                <w:rFonts w:ascii="Tahoma" w:hAnsi="Tahoma" w:cs="Tahoma"/>
                <w:sz w:val="20"/>
                <w:szCs w:val="20"/>
              </w:rPr>
            </w:pPr>
            <w:r>
              <w:rPr>
                <w:rFonts w:ascii="Tahoma" w:hAnsi="Tahoma" w:cs="Tahoma"/>
                <w:sz w:val="20"/>
                <w:szCs w:val="20"/>
              </w:rPr>
              <w:t>Sales at Full Capacity</w:t>
            </w:r>
          </w:p>
        </w:tc>
        <w:tc>
          <w:tcPr>
            <w:tcW w:w="264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1800.00</w:t>
            </w:r>
          </w:p>
        </w:tc>
      </w:tr>
      <w:tr w:rsidR="00775BF4">
        <w:trPr>
          <w:trHeight w:val="300"/>
          <w:jc w:val="center"/>
        </w:trPr>
        <w:tc>
          <w:tcPr>
            <w:tcW w:w="104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2</w:t>
            </w:r>
          </w:p>
        </w:tc>
        <w:tc>
          <w:tcPr>
            <w:tcW w:w="24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both"/>
              <w:rPr>
                <w:rFonts w:ascii="Tahoma" w:hAnsi="Tahoma" w:cs="Tahoma"/>
                <w:sz w:val="20"/>
                <w:szCs w:val="20"/>
              </w:rPr>
            </w:pPr>
            <w:r>
              <w:rPr>
                <w:rFonts w:ascii="Tahoma" w:hAnsi="Tahoma" w:cs="Tahoma"/>
                <w:sz w:val="20"/>
                <w:szCs w:val="20"/>
              </w:rPr>
              <w:t>Variable Costs</w:t>
            </w:r>
          </w:p>
        </w:tc>
        <w:tc>
          <w:tcPr>
            <w:tcW w:w="264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1504.07</w:t>
            </w:r>
          </w:p>
        </w:tc>
      </w:tr>
      <w:tr w:rsidR="00775BF4">
        <w:trPr>
          <w:trHeight w:val="300"/>
          <w:jc w:val="center"/>
        </w:trPr>
        <w:tc>
          <w:tcPr>
            <w:tcW w:w="104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3</w:t>
            </w:r>
          </w:p>
        </w:tc>
        <w:tc>
          <w:tcPr>
            <w:tcW w:w="24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both"/>
              <w:rPr>
                <w:rFonts w:ascii="Tahoma" w:hAnsi="Tahoma" w:cs="Tahoma"/>
                <w:sz w:val="20"/>
                <w:szCs w:val="20"/>
              </w:rPr>
            </w:pPr>
            <w:r>
              <w:rPr>
                <w:rFonts w:ascii="Tahoma" w:hAnsi="Tahoma" w:cs="Tahoma"/>
                <w:sz w:val="20"/>
                <w:szCs w:val="20"/>
              </w:rPr>
              <w:t xml:space="preserve">Fixed Cost </w:t>
            </w:r>
            <w:proofErr w:type="gramStart"/>
            <w:r>
              <w:rPr>
                <w:rFonts w:ascii="Tahoma" w:hAnsi="Tahoma" w:cs="Tahoma"/>
                <w:sz w:val="20"/>
                <w:szCs w:val="20"/>
              </w:rPr>
              <w:t>incl.</w:t>
            </w:r>
            <w:proofErr w:type="gramEnd"/>
            <w:r>
              <w:rPr>
                <w:rFonts w:ascii="Tahoma" w:hAnsi="Tahoma" w:cs="Tahoma"/>
                <w:sz w:val="20"/>
                <w:szCs w:val="20"/>
              </w:rPr>
              <w:t xml:space="preserve"> Interest</w:t>
            </w:r>
          </w:p>
        </w:tc>
        <w:tc>
          <w:tcPr>
            <w:tcW w:w="264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72.14</w:t>
            </w:r>
          </w:p>
        </w:tc>
      </w:tr>
      <w:tr w:rsidR="00775BF4">
        <w:trPr>
          <w:trHeight w:val="107"/>
          <w:jc w:val="center"/>
        </w:trPr>
        <w:tc>
          <w:tcPr>
            <w:tcW w:w="104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4</w:t>
            </w:r>
          </w:p>
        </w:tc>
        <w:tc>
          <w:tcPr>
            <w:tcW w:w="24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both"/>
              <w:rPr>
                <w:rFonts w:ascii="Tahoma" w:hAnsi="Tahoma" w:cs="Tahoma"/>
                <w:sz w:val="20"/>
                <w:szCs w:val="20"/>
              </w:rPr>
            </w:pPr>
            <w:r>
              <w:rPr>
                <w:rFonts w:ascii="Tahoma" w:hAnsi="Tahoma" w:cs="Tahoma"/>
                <w:sz w:val="20"/>
                <w:szCs w:val="20"/>
              </w:rPr>
              <w:t>Break Even Capacity</w:t>
            </w:r>
          </w:p>
        </w:tc>
        <w:tc>
          <w:tcPr>
            <w:tcW w:w="264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rPr>
                <w:rFonts w:ascii="Tahoma" w:hAnsi="Tahoma" w:cs="Tahoma"/>
                <w:sz w:val="20"/>
                <w:szCs w:val="20"/>
              </w:rPr>
            </w:pPr>
            <w:r>
              <w:rPr>
                <w:rFonts w:ascii="Tahoma" w:hAnsi="Tahoma" w:cs="Tahoma"/>
                <w:sz w:val="20"/>
                <w:szCs w:val="20"/>
              </w:rPr>
              <w:t>% of Inst Capacity</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775BF4" w:rsidRDefault="008B2C48">
            <w:pPr>
              <w:pStyle w:val="DefaultText"/>
              <w:spacing w:line="360" w:lineRule="auto"/>
              <w:jc w:val="center"/>
              <w:rPr>
                <w:rFonts w:ascii="Tahoma" w:hAnsi="Tahoma" w:cs="Tahoma"/>
                <w:sz w:val="20"/>
                <w:szCs w:val="20"/>
              </w:rPr>
            </w:pPr>
            <w:r>
              <w:rPr>
                <w:rFonts w:ascii="Tahoma" w:hAnsi="Tahoma" w:cs="Tahoma"/>
                <w:sz w:val="20"/>
                <w:szCs w:val="20"/>
              </w:rPr>
              <w:t>24.38</w:t>
            </w:r>
          </w:p>
        </w:tc>
      </w:tr>
    </w:tbl>
    <w:p w:rsidR="00775BF4" w:rsidRDefault="00775BF4">
      <w:pPr>
        <w:pStyle w:val="DefaultText"/>
        <w:spacing w:line="360" w:lineRule="auto"/>
        <w:ind w:left="720"/>
        <w:jc w:val="both"/>
        <w:rPr>
          <w:rFonts w:ascii="Tahoma" w:hAnsi="Tahoma" w:cs="Tahoma"/>
          <w:sz w:val="22"/>
          <w:szCs w:val="22"/>
        </w:rPr>
      </w:pPr>
    </w:p>
    <w:p w:rsidR="00775BF4" w:rsidRDefault="008B2C48">
      <w:pPr>
        <w:spacing w:line="360" w:lineRule="auto"/>
      </w:pPr>
      <w:r>
        <w:rPr>
          <w:rFonts w:ascii="Tahoma" w:eastAsia="Tahoma" w:hAnsi="Tahoma"/>
          <w:b/>
          <w:szCs w:val="20"/>
        </w:rPr>
        <w:tab/>
        <w:t>16.</w:t>
      </w:r>
      <w:r>
        <w:rPr>
          <w:rFonts w:ascii="Tahoma" w:eastAsia="Tahoma" w:hAnsi="Tahoma"/>
          <w:b/>
          <w:szCs w:val="20"/>
        </w:rPr>
        <w:tab/>
      </w:r>
      <w:r>
        <w:rPr>
          <w:rFonts w:ascii="Tahoma" w:hAnsi="Tahoma"/>
          <w:b/>
          <w:szCs w:val="20"/>
        </w:rPr>
        <w:t xml:space="preserve">STATUTORY/ GOVERNMENT APPROVALS  </w:t>
      </w:r>
    </w:p>
    <w:p w:rsidR="00775BF4" w:rsidRDefault="00775BF4">
      <w:pPr>
        <w:pStyle w:val="DefaultText"/>
        <w:spacing w:line="360" w:lineRule="auto"/>
        <w:rPr>
          <w:rFonts w:ascii="Tahoma" w:hAnsi="Tahoma" w:cs="Tahoma"/>
          <w:szCs w:val="20"/>
        </w:rPr>
      </w:pPr>
    </w:p>
    <w:p w:rsidR="00775BF4" w:rsidRDefault="008B2C48">
      <w:pPr>
        <w:pStyle w:val="DefaultText"/>
        <w:spacing w:line="360" w:lineRule="auto"/>
        <w:ind w:left="720"/>
      </w:pPr>
      <w:r>
        <w:rPr>
          <w:rFonts w:ascii="Tahoma" w:hAnsi="Tahoma" w:cs="Tahoma"/>
          <w:sz w:val="22"/>
          <w:szCs w:val="20"/>
        </w:rPr>
        <w:t xml:space="preserve">The unit shall have to get local state industrial unit registration, IEC Code for Export and local authority clearance. The industry registration and approval for factory plan, safety for Fire requirement, registration as per </w:t>
      </w:r>
      <w:proofErr w:type="spellStart"/>
      <w:r>
        <w:rPr>
          <w:rFonts w:ascii="Tahoma" w:hAnsi="Tahoma" w:cs="Tahoma"/>
          <w:sz w:val="22"/>
          <w:szCs w:val="20"/>
        </w:rPr>
        <w:t>Labour</w:t>
      </w:r>
      <w:proofErr w:type="spellEnd"/>
      <w:r>
        <w:rPr>
          <w:rFonts w:ascii="Tahoma" w:hAnsi="Tahoma" w:cs="Tahoma"/>
          <w:sz w:val="22"/>
          <w:szCs w:val="20"/>
        </w:rPr>
        <w:t xml:space="preserve"> laws ESI, PF </w:t>
      </w:r>
      <w:r w:rsidR="004546E1">
        <w:rPr>
          <w:rFonts w:ascii="Tahoma" w:hAnsi="Tahoma" w:cs="Tahoma"/>
          <w:sz w:val="22"/>
          <w:szCs w:val="20"/>
        </w:rPr>
        <w:t>etc.</w:t>
      </w:r>
      <w:r>
        <w:rPr>
          <w:rFonts w:ascii="Tahoma" w:hAnsi="Tahoma" w:cs="Tahoma"/>
          <w:sz w:val="22"/>
          <w:szCs w:val="20"/>
        </w:rPr>
        <w:t xml:space="preserve"> shall be required as per rules and applicability. Before starting the unit will also need GST registration for procurement of materials as also for sale of goods. The unit will have welding </w:t>
      </w:r>
      <w:proofErr w:type="gramStart"/>
      <w:r>
        <w:rPr>
          <w:rFonts w:ascii="Tahoma" w:hAnsi="Tahoma" w:cs="Tahoma"/>
          <w:sz w:val="22"/>
          <w:szCs w:val="20"/>
        </w:rPr>
        <w:t>and  paint</w:t>
      </w:r>
      <w:proofErr w:type="gramEnd"/>
      <w:r>
        <w:rPr>
          <w:rFonts w:ascii="Tahoma" w:hAnsi="Tahoma" w:cs="Tahoma"/>
          <w:sz w:val="22"/>
          <w:szCs w:val="20"/>
        </w:rPr>
        <w:t xml:space="preserve"> shop where safe environment shall be required. As such there is no pollution control requirements, while unit will have to ensure solid waste/ scrap disposal in proper manner.</w:t>
      </w:r>
    </w:p>
    <w:p w:rsidR="00775BF4" w:rsidRDefault="00775BF4">
      <w:pPr>
        <w:pStyle w:val="DefaultText"/>
        <w:spacing w:line="360" w:lineRule="auto"/>
        <w:ind w:left="720"/>
        <w:rPr>
          <w:rFonts w:ascii="Tahoma" w:hAnsi="Tahoma" w:cs="Tahoma"/>
          <w:szCs w:val="20"/>
        </w:rPr>
      </w:pPr>
    </w:p>
    <w:p w:rsidR="00775BF4" w:rsidRDefault="008B2C48">
      <w:pPr>
        <w:pStyle w:val="ListParagraph"/>
        <w:spacing w:line="360" w:lineRule="auto"/>
      </w:pPr>
      <w:r>
        <w:rPr>
          <w:rFonts w:ascii="Tahoma" w:eastAsia="Tahoma" w:hAnsi="Tahoma"/>
          <w:b/>
          <w:lang w:bidi="ar-SA"/>
        </w:rPr>
        <w:t xml:space="preserve"> 17. </w:t>
      </w:r>
      <w:r>
        <w:rPr>
          <w:rFonts w:ascii="Tahoma" w:eastAsia="Tahoma" w:hAnsi="Tahoma"/>
          <w:b/>
          <w:lang w:bidi="ar-SA"/>
        </w:rPr>
        <w:tab/>
      </w:r>
      <w:r>
        <w:rPr>
          <w:rFonts w:ascii="Tahoma" w:eastAsia="Times New Roman" w:hAnsi="Tahoma"/>
          <w:b/>
          <w:lang w:bidi="ar-SA"/>
        </w:rPr>
        <w:t xml:space="preserve">BACKWARD AND FORWARD INTEGRATION </w:t>
      </w:r>
    </w:p>
    <w:p w:rsidR="00775BF4" w:rsidRDefault="00775BF4">
      <w:pPr>
        <w:pStyle w:val="ListParagraph"/>
        <w:spacing w:line="360" w:lineRule="auto"/>
        <w:rPr>
          <w:rFonts w:ascii="Tahoma" w:eastAsia="Times New Roman" w:hAnsi="Tahoma"/>
          <w:b/>
          <w:lang w:bidi="ar-SA"/>
        </w:rPr>
      </w:pPr>
    </w:p>
    <w:p w:rsidR="00775BF4" w:rsidRDefault="008B2C48">
      <w:pPr>
        <w:pStyle w:val="ListParagraph"/>
        <w:spacing w:line="360" w:lineRule="auto"/>
      </w:pPr>
      <w:r>
        <w:rPr>
          <w:rFonts w:ascii="Tahoma" w:eastAsia="Times New Roman" w:hAnsi="Tahoma"/>
          <w:sz w:val="22"/>
          <w:lang w:bidi="ar-SA"/>
        </w:rPr>
        <w:t xml:space="preserve">The machines and </w:t>
      </w:r>
      <w:proofErr w:type="spellStart"/>
      <w:r>
        <w:rPr>
          <w:rFonts w:ascii="Tahoma" w:eastAsia="Times New Roman" w:hAnsi="Tahoma"/>
          <w:sz w:val="22"/>
          <w:lang w:bidi="ar-SA"/>
        </w:rPr>
        <w:t>equipments</w:t>
      </w:r>
      <w:proofErr w:type="spellEnd"/>
      <w:r>
        <w:rPr>
          <w:rFonts w:ascii="Tahoma" w:eastAsia="Times New Roman" w:hAnsi="Tahoma"/>
          <w:sz w:val="22"/>
          <w:lang w:bidi="ar-SA"/>
        </w:rPr>
        <w:t xml:space="preserve"> offer scope for diversification in to producing other consumer and industrial systems/ parts/ components by using the spare capacities and machine capabilities which may be attempted. As such there is not much scope for organic backward or forward integration.  </w:t>
      </w:r>
    </w:p>
    <w:p w:rsidR="00775BF4" w:rsidRDefault="00775BF4">
      <w:pPr>
        <w:pStyle w:val="ListParagraph"/>
        <w:spacing w:line="360" w:lineRule="auto"/>
        <w:rPr>
          <w:rFonts w:ascii="Tahoma" w:eastAsia="Times New Roman" w:hAnsi="Tahoma"/>
          <w:sz w:val="22"/>
          <w:lang w:bidi="ar-SA"/>
        </w:rPr>
      </w:pPr>
    </w:p>
    <w:p w:rsidR="00775BF4" w:rsidRDefault="008B2C48">
      <w:pPr>
        <w:pStyle w:val="ListParagraph"/>
        <w:spacing w:line="360" w:lineRule="auto"/>
      </w:pPr>
      <w:r>
        <w:rPr>
          <w:rFonts w:ascii="Tahoma" w:eastAsia="Times New Roman" w:hAnsi="Tahoma"/>
          <w:b/>
          <w:sz w:val="22"/>
          <w:lang w:bidi="ar-SA"/>
        </w:rPr>
        <w:t>18.</w:t>
      </w:r>
      <w:r>
        <w:rPr>
          <w:rFonts w:ascii="Tahoma" w:eastAsia="Times New Roman" w:hAnsi="Tahoma"/>
          <w:b/>
          <w:sz w:val="22"/>
          <w:lang w:bidi="ar-SA"/>
        </w:rPr>
        <w:tab/>
      </w:r>
      <w:r>
        <w:rPr>
          <w:rFonts w:ascii="Tahoma" w:eastAsia="Times New Roman" w:hAnsi="Tahoma"/>
          <w:b/>
          <w:lang w:bidi="ar-SA"/>
        </w:rPr>
        <w:t xml:space="preserve">TRAINING CENTERS/COURSES  </w:t>
      </w:r>
    </w:p>
    <w:p w:rsidR="00775BF4" w:rsidRDefault="00775BF4">
      <w:pPr>
        <w:pStyle w:val="ListParagraph"/>
        <w:spacing w:line="360" w:lineRule="auto"/>
        <w:rPr>
          <w:rFonts w:ascii="Tahoma" w:eastAsia="Times New Roman" w:hAnsi="Tahoma"/>
          <w:b/>
          <w:lang w:bidi="ar-SA"/>
        </w:rPr>
      </w:pPr>
    </w:p>
    <w:p w:rsidR="00775BF4" w:rsidRDefault="008B2C48">
      <w:pPr>
        <w:pStyle w:val="ListParagraph"/>
        <w:spacing w:line="360" w:lineRule="auto"/>
      </w:pPr>
      <w:r>
        <w:rPr>
          <w:rFonts w:ascii="Tahoma" w:eastAsia="Times New Roman" w:hAnsi="Tahoma"/>
          <w:sz w:val="22"/>
          <w:szCs w:val="22"/>
          <w:lang w:bidi="ar-SA"/>
        </w:rPr>
        <w:t xml:space="preserve">There are no specific training centers for bus building design or production technology. </w:t>
      </w:r>
      <w:proofErr w:type="gramStart"/>
      <w:r>
        <w:rPr>
          <w:rFonts w:ascii="Tahoma" w:eastAsia="Times New Roman" w:hAnsi="Tahoma"/>
          <w:sz w:val="22"/>
          <w:szCs w:val="22"/>
          <w:lang w:bidi="ar-SA"/>
        </w:rPr>
        <w:t>However</w:t>
      </w:r>
      <w:proofErr w:type="gramEnd"/>
      <w:r>
        <w:rPr>
          <w:rFonts w:ascii="Tahoma" w:eastAsia="Times New Roman" w:hAnsi="Tahoma"/>
          <w:sz w:val="22"/>
          <w:szCs w:val="22"/>
          <w:lang w:bidi="ar-SA"/>
        </w:rPr>
        <w:t xml:space="preserve"> there are international associations offering basic guideline and specifications for safety etc. The dies, fixtures, Tools development courses run by several centers of excellence viz Indo German Tool Room at Ahmedabad, Rajkot, Chennai, and </w:t>
      </w:r>
      <w:proofErr w:type="gramStart"/>
      <w:r>
        <w:rPr>
          <w:rFonts w:ascii="Tahoma" w:eastAsia="Times New Roman" w:hAnsi="Tahoma"/>
          <w:sz w:val="22"/>
          <w:szCs w:val="22"/>
          <w:lang w:bidi="ar-SA"/>
        </w:rPr>
        <w:t>CTTC  Bhubaneshwar</w:t>
      </w:r>
      <w:proofErr w:type="gramEnd"/>
      <w:r>
        <w:rPr>
          <w:rFonts w:ascii="Tahoma" w:eastAsia="Times New Roman" w:hAnsi="Tahoma"/>
          <w:sz w:val="22"/>
          <w:szCs w:val="22"/>
          <w:lang w:bidi="ar-SA"/>
        </w:rPr>
        <w:t xml:space="preserve"> </w:t>
      </w:r>
      <w:r w:rsidR="004546E1">
        <w:rPr>
          <w:rFonts w:ascii="Tahoma" w:eastAsia="Times New Roman" w:hAnsi="Tahoma"/>
          <w:sz w:val="22"/>
          <w:szCs w:val="22"/>
          <w:lang w:bidi="ar-SA"/>
        </w:rPr>
        <w:t>etc.</w:t>
      </w:r>
      <w:r>
        <w:rPr>
          <w:rFonts w:ascii="Tahoma" w:eastAsia="Times New Roman" w:hAnsi="Tahoma"/>
          <w:sz w:val="22"/>
          <w:szCs w:val="22"/>
          <w:lang w:bidi="ar-SA"/>
        </w:rPr>
        <w:t xml:space="preserve"> shall be helpful. The </w:t>
      </w:r>
      <w:r>
        <w:rPr>
          <w:rFonts w:ascii="Tahoma" w:eastAsia="Times New Roman" w:hAnsi="Tahoma"/>
          <w:sz w:val="22"/>
          <w:szCs w:val="22"/>
          <w:lang w:bidi="ar-SA"/>
        </w:rPr>
        <w:lastRenderedPageBreak/>
        <w:t>unit shall have to offer designs with sufficient road safety features and designs shall have to meet or exceed the specified designs of SRTUs - state road transport undertaking organization.</w:t>
      </w:r>
    </w:p>
    <w:p w:rsidR="00775BF4" w:rsidRDefault="00775BF4">
      <w:pPr>
        <w:pStyle w:val="ListParagraph"/>
        <w:spacing w:line="360" w:lineRule="auto"/>
        <w:rPr>
          <w:rFonts w:ascii="Tahoma" w:eastAsia="Times New Roman" w:hAnsi="Tahoma"/>
          <w:sz w:val="22"/>
          <w:szCs w:val="22"/>
          <w:lang w:bidi="ar-SA"/>
        </w:rPr>
      </w:pPr>
    </w:p>
    <w:p w:rsidR="00775BF4" w:rsidRDefault="008B2C48">
      <w:pPr>
        <w:pStyle w:val="ListParagraph"/>
        <w:spacing w:line="360" w:lineRule="auto"/>
      </w:pPr>
      <w:r>
        <w:rPr>
          <w:rFonts w:ascii="Tahoma" w:eastAsia="Times New Roman" w:hAnsi="Tahoma"/>
          <w:sz w:val="22"/>
          <w:szCs w:val="22"/>
          <w:lang w:bidi="ar-SA"/>
        </w:rPr>
        <w:t xml:space="preserve">The most important scope of learning is in new product design and development by associating with institutes like NID etc. Entrepreneur may also study the new designs, product range, features and specifications of leading of Brands / competitors across the world by scanning the Internet and downloading data of North American, Europe, China </w:t>
      </w:r>
      <w:r w:rsidR="004546E1">
        <w:rPr>
          <w:rFonts w:ascii="Tahoma" w:eastAsia="Times New Roman" w:hAnsi="Tahoma"/>
          <w:sz w:val="22"/>
          <w:szCs w:val="22"/>
          <w:lang w:bidi="ar-SA"/>
        </w:rPr>
        <w:t>etc.</w:t>
      </w:r>
      <w:r>
        <w:rPr>
          <w:rFonts w:ascii="Tahoma" w:eastAsia="Times New Roman" w:hAnsi="Tahoma"/>
          <w:sz w:val="22"/>
          <w:szCs w:val="22"/>
          <w:lang w:bidi="ar-SA"/>
        </w:rPr>
        <w:t xml:space="preserve"> markets.</w:t>
      </w:r>
    </w:p>
    <w:p w:rsidR="00775BF4" w:rsidRDefault="00775BF4">
      <w:pPr>
        <w:pStyle w:val="ListParagraph"/>
        <w:spacing w:line="360" w:lineRule="auto"/>
        <w:rPr>
          <w:rFonts w:ascii="Tahoma" w:eastAsia="Times New Roman" w:hAnsi="Tahoma"/>
          <w:sz w:val="22"/>
          <w:szCs w:val="22"/>
          <w:lang w:bidi="ar-SA"/>
        </w:rPr>
      </w:pPr>
    </w:p>
    <w:p w:rsidR="001F7659" w:rsidRDefault="008B2C48">
      <w:pPr>
        <w:pStyle w:val="ListParagraph"/>
        <w:spacing w:line="360" w:lineRule="auto"/>
        <w:rPr>
          <w:rFonts w:ascii="Tahoma" w:eastAsia="Times New Roman" w:hAnsi="Tahoma"/>
          <w:sz w:val="22"/>
          <w:szCs w:val="22"/>
          <w:lang w:bidi="ar-SA"/>
        </w:rPr>
      </w:pPr>
      <w:proofErr w:type="spellStart"/>
      <w:r w:rsidRPr="005F0AAE">
        <w:rPr>
          <w:rFonts w:ascii="Tahoma" w:eastAsia="Times New Roman" w:hAnsi="Tahoma"/>
          <w:sz w:val="22"/>
          <w:szCs w:val="22"/>
          <w:lang w:bidi="ar-SA"/>
        </w:rPr>
        <w:t>Udyamimitra</w:t>
      </w:r>
      <w:proofErr w:type="spellEnd"/>
      <w:r w:rsidRPr="005F0AAE">
        <w:rPr>
          <w:rFonts w:ascii="Tahoma" w:eastAsia="Times New Roman" w:hAnsi="Tahoma"/>
          <w:sz w:val="22"/>
          <w:szCs w:val="22"/>
          <w:lang w:bidi="ar-SA"/>
        </w:rPr>
        <w:t xml:space="preserve"> portal </w:t>
      </w:r>
      <w:proofErr w:type="gramStart"/>
      <w:r w:rsidRPr="005F0AAE">
        <w:rPr>
          <w:rFonts w:ascii="Tahoma" w:eastAsia="Times New Roman" w:hAnsi="Tahoma"/>
          <w:sz w:val="22"/>
          <w:szCs w:val="22"/>
          <w:lang w:bidi="ar-SA"/>
        </w:rPr>
        <w:t>( link</w:t>
      </w:r>
      <w:proofErr w:type="gramEnd"/>
      <w:r w:rsidRPr="005F0AAE">
        <w:rPr>
          <w:rFonts w:ascii="Tahoma" w:eastAsia="Times New Roman" w:hAnsi="Tahoma"/>
          <w:sz w:val="22"/>
          <w:szCs w:val="22"/>
          <w:lang w:bidi="ar-SA"/>
        </w:rPr>
        <w:t xml:space="preserve"> : </w:t>
      </w:r>
      <w:hyperlink r:id="rId8" w:tgtFrame="_blank">
        <w:r w:rsidRPr="005F0AAE">
          <w:rPr>
            <w:rFonts w:ascii="Tahoma" w:hAnsi="Tahoma"/>
          </w:rPr>
          <w:t>www.udyamimitra.in</w:t>
        </w:r>
      </w:hyperlink>
      <w:r>
        <w:rPr>
          <w:rFonts w:ascii="Tahoma" w:eastAsia="Times New Roman" w:hAnsi="Tahoma"/>
          <w:sz w:val="22"/>
          <w:szCs w:val="22"/>
          <w:lang w:bidi="ar-SA"/>
        </w:rPr>
        <w:t xml:space="preserve"> </w:t>
      </w:r>
      <w:r w:rsidRPr="005F0AAE">
        <w:rPr>
          <w:rFonts w:ascii="Tahoma" w:eastAsia="Times New Roman" w:hAnsi="Tahoma"/>
          <w:sz w:val="22"/>
          <w:szCs w:val="22"/>
          <w:lang w:bidi="ar-SA"/>
        </w:rPr>
        <w:t xml:space="preserve">) can also be accessed for hand-holding services viz. application filling / project report preparation, EDP, financial Training, Skill Development, mentoring etc. </w:t>
      </w:r>
    </w:p>
    <w:p w:rsidR="00775BF4" w:rsidRDefault="008B2C48">
      <w:pPr>
        <w:pStyle w:val="ListParagraph"/>
        <w:spacing w:line="360" w:lineRule="auto"/>
        <w:rPr>
          <w:rFonts w:ascii="Tahoma" w:eastAsia="Times New Roman" w:hAnsi="Tahoma"/>
          <w:sz w:val="22"/>
          <w:szCs w:val="22"/>
          <w:lang w:bidi="ar-SA"/>
        </w:rPr>
      </w:pPr>
      <w:r w:rsidRPr="005F0AAE">
        <w:rPr>
          <w:rFonts w:ascii="Tahoma" w:eastAsia="Times New Roman" w:hAnsi="Tahoma"/>
          <w:sz w:val="22"/>
          <w:szCs w:val="22"/>
          <w:lang w:bidi="ar-SA"/>
        </w:rPr>
        <w:t xml:space="preserve">Entrepreneurship program helps to run business successfully is also available from Institutes like Entrepreneurship Development Institute of India (EDII) and its affiliates all over India </w:t>
      </w:r>
    </w:p>
    <w:p w:rsidR="005F0AAE" w:rsidRDefault="005F0AAE">
      <w:pPr>
        <w:pStyle w:val="ListParagraph"/>
        <w:spacing w:line="360" w:lineRule="auto"/>
        <w:rPr>
          <w:rFonts w:ascii="Tahoma" w:eastAsia="Times New Roman" w:hAnsi="Tahoma"/>
          <w:sz w:val="22"/>
          <w:szCs w:val="22"/>
          <w:lang w:bidi="ar-SA"/>
        </w:rPr>
      </w:pPr>
    </w:p>
    <w:p w:rsidR="005F0AAE" w:rsidRPr="008250DC" w:rsidRDefault="005F0AAE" w:rsidP="005F0AAE">
      <w:pPr>
        <w:spacing w:line="360" w:lineRule="auto"/>
        <w:ind w:left="720"/>
        <w:rPr>
          <w:rFonts w:ascii="Tahoma" w:hAnsi="Tahoma"/>
          <w:b/>
          <w:color w:val="222222"/>
          <w:shd w:val="clear" w:color="auto" w:fill="FFFFFF"/>
        </w:rPr>
      </w:pPr>
      <w:r w:rsidRPr="008250DC">
        <w:rPr>
          <w:rFonts w:ascii="Tahoma" w:hAnsi="Tahoma"/>
          <w:b/>
          <w:color w:val="222222"/>
          <w:shd w:val="clear" w:color="auto" w:fill="FFFFFF"/>
        </w:rPr>
        <w:t xml:space="preserve">Disclaimer: </w:t>
      </w:r>
    </w:p>
    <w:p w:rsidR="005F0AAE" w:rsidRPr="005F0AAE" w:rsidRDefault="005F0AAE" w:rsidP="005F0AAE">
      <w:pPr>
        <w:pStyle w:val="ListParagraph"/>
        <w:spacing w:line="360" w:lineRule="auto"/>
        <w:rPr>
          <w:rFonts w:ascii="Tahoma" w:eastAsia="Times New Roman" w:hAnsi="Tahoma"/>
          <w:sz w:val="22"/>
          <w:szCs w:val="22"/>
          <w:lang w:bidi="ar-SA"/>
        </w:rPr>
      </w:pPr>
      <w:r w:rsidRPr="00B85352">
        <w:rPr>
          <w:rFonts w:ascii="Tahoma" w:hAnsi="Tahoma"/>
          <w:color w:val="000000"/>
          <w:sz w:val="22"/>
          <w:szCs w:val="22"/>
          <w:shd w:val="clear" w:color="auto" w:fill="FFFFFF"/>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w:t>
      </w:r>
      <w:proofErr w:type="gramStart"/>
      <w:r w:rsidRPr="00B85352">
        <w:rPr>
          <w:rFonts w:ascii="Tahoma" w:hAnsi="Tahoma"/>
          <w:color w:val="000000"/>
          <w:sz w:val="22"/>
          <w:szCs w:val="22"/>
          <w:shd w:val="clear" w:color="auto" w:fill="FFFFFF"/>
        </w:rPr>
        <w:t>inadvertent error</w:t>
      </w:r>
      <w:proofErr w:type="gramEnd"/>
      <w:r w:rsidRPr="00B85352">
        <w:rPr>
          <w:rFonts w:ascii="Tahoma" w:hAnsi="Tahoma"/>
          <w:color w:val="000000"/>
          <w:sz w:val="22"/>
          <w:szCs w:val="22"/>
          <w:shd w:val="clear" w:color="auto" w:fill="FFFFFF"/>
        </w:rPr>
        <w:t xml:space="preserve"> or incorrectness is noticed therein.  Further the same have been given by way of information only and do not carry any recommendation</w:t>
      </w:r>
      <w:r w:rsidRPr="00B85352">
        <w:rPr>
          <w:rFonts w:ascii="Verdana" w:hAnsi="Verdana"/>
          <w:color w:val="000000"/>
          <w:sz w:val="22"/>
          <w:szCs w:val="22"/>
          <w:shd w:val="clear" w:color="auto" w:fill="FFFFFF"/>
        </w:rPr>
        <w:t>.</w:t>
      </w:r>
    </w:p>
    <w:p w:rsidR="00775BF4" w:rsidRDefault="00775BF4">
      <w:pPr>
        <w:tabs>
          <w:tab w:val="left" w:pos="180"/>
        </w:tabs>
        <w:spacing w:line="360" w:lineRule="auto"/>
        <w:jc w:val="both"/>
      </w:pPr>
    </w:p>
    <w:p w:rsidR="00775BF4" w:rsidRDefault="008B2C48">
      <w:pPr>
        <w:pStyle w:val="DefaultText"/>
        <w:spacing w:line="360" w:lineRule="auto"/>
        <w:ind w:left="720"/>
        <w:jc w:val="both"/>
      </w:pPr>
      <w:r>
        <w:rPr>
          <w:rFonts w:ascii="Tahoma" w:hAnsi="Tahoma" w:cs="Tahoma"/>
          <w:sz w:val="22"/>
          <w:szCs w:val="22"/>
        </w:rPr>
        <w:t xml:space="preserve"> </w:t>
      </w:r>
    </w:p>
    <w:sectPr w:rsidR="00775BF4">
      <w:pgSz w:w="12240" w:h="15840"/>
      <w:pgMar w:top="1260" w:right="931"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01"/>
    <w:family w:val="swiss"/>
    <w:pitch w:val="default"/>
  </w:font>
  <w:font w:name="Mangal">
    <w:panose1 w:val="02040503050203030202"/>
    <w:charset w:val="00"/>
    <w:family w:val="roman"/>
    <w:pitch w:val="variable"/>
    <w:sig w:usb0="00008003" w:usb1="00000000" w:usb2="00000000" w:usb3="00000000" w:csb0="00000001" w:csb1="00000000"/>
  </w:font>
  <w:font w:name="Andale Sans UI;Arial Unicode MS">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41194"/>
    <w:multiLevelType w:val="hybridMultilevel"/>
    <w:tmpl w:val="37984D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BF4"/>
    <w:rsid w:val="001F7659"/>
    <w:rsid w:val="004546E1"/>
    <w:rsid w:val="005F0AAE"/>
    <w:rsid w:val="00775BF4"/>
    <w:rsid w:val="008B2C48"/>
    <w:rsid w:val="00B94C6A"/>
    <w:rsid w:val="00CD4B8F"/>
    <w:rsid w:val="00D327F3"/>
    <w:rsid w:val="00E4374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33609"/>
  <w15:docId w15:val="{22113265-B036-4050-8F42-03C6C03E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pPr>
      <w:widowControl w:val="0"/>
    </w:pPr>
    <w:rPr>
      <w:color w:val="00000A"/>
      <w:sz w:val="24"/>
    </w:rPr>
  </w:style>
  <w:style w:type="paragraph" w:styleId="Heading1">
    <w:name w:val="heading 1"/>
    <w:basedOn w:val="Heading"/>
    <w:qFormat/>
    <w:pPr>
      <w:spacing w:before="115" w:after="11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Arial" w:hAnsi="Arial" w:cs="OpenSymbol"/>
      <w:sz w:val="22"/>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FootnoteCharacters">
    <w:name w:val="Footnote Characters"/>
    <w:qFormat/>
  </w:style>
  <w:style w:type="character" w:customStyle="1" w:styleId="EndnoteCharacters">
    <w:name w:val="Endnote Characters"/>
    <w:qFormat/>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DefaultTextChar">
    <w:name w:val="Default Text Char"/>
    <w:basedOn w:val="DefaultParagraphFont"/>
    <w:link w:val="DefaultText"/>
    <w:qFormat/>
    <w:locked/>
    <w:rsid w:val="000F48BD"/>
    <w:rPr>
      <w:rFonts w:eastAsia="Times New Roman" w:cs="Mangal"/>
      <w:sz w:val="24"/>
      <w:lang w:bidi="ar-SA"/>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 w:type="paragraph" w:customStyle="1" w:styleId="ListContents">
    <w:name w:val="List Contents"/>
    <w:basedOn w:val="Normal"/>
    <w:qFormat/>
  </w:style>
  <w:style w:type="paragraph" w:customStyle="1" w:styleId="DefaultText">
    <w:name w:val="Default Text"/>
    <w:basedOn w:val="Normal"/>
    <w:link w:val="DefaultTextChar"/>
    <w:qFormat/>
    <w:rsid w:val="000F48BD"/>
    <w:pPr>
      <w:widowControl/>
    </w:pPr>
    <w:rPr>
      <w:rFonts w:eastAsia="Times New Roman" w:cs="Mangal"/>
      <w:lang w:bidi="ar-SA"/>
    </w:r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udyamimitra.in/"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2558</Words>
  <Characters>14587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Aryapriya Swain</dc:creator>
  <dc:description/>
  <cp:lastModifiedBy>Aryapriya Swain</cp:lastModifiedBy>
  <cp:revision>2</cp:revision>
  <dcterms:created xsi:type="dcterms:W3CDTF">2018-01-19T06:11:00Z</dcterms:created>
  <dcterms:modified xsi:type="dcterms:W3CDTF">2018-01-19T06:11:00Z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