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A65" w:rsidRDefault="000D1A44" w:rsidP="002D3F4C">
      <w:pPr>
        <w:pStyle w:val="DefaultText"/>
        <w:spacing w:line="360" w:lineRule="auto"/>
        <w:ind w:left="720"/>
        <w:jc w:val="both"/>
        <w:rPr>
          <w:rFonts w:ascii="Tahoma" w:hAnsi="Tahoma" w:cs="Tahoma"/>
          <w:b/>
          <w:bCs/>
        </w:rPr>
      </w:pPr>
      <w:r>
        <w:rPr>
          <w:rFonts w:ascii="Tahoma" w:hAnsi="Tahoma" w:cs="Tahoma"/>
          <w:b/>
          <w:bCs/>
        </w:rPr>
        <w:t>Profile No.: 116</w:t>
      </w:r>
      <w:r w:rsidR="00C01229">
        <w:rPr>
          <w:rFonts w:ascii="Tahoma" w:hAnsi="Tahoma" w:cs="Tahoma"/>
          <w:b/>
          <w:bCs/>
        </w:rPr>
        <w:t xml:space="preserve"> </w:t>
      </w:r>
      <w:r w:rsidR="00C01229">
        <w:rPr>
          <w:rFonts w:ascii="Tahoma" w:hAnsi="Tahoma" w:cs="Tahoma"/>
          <w:b/>
          <w:bCs/>
        </w:rPr>
        <w:tab/>
      </w:r>
      <w:r w:rsidR="00C01229">
        <w:rPr>
          <w:rFonts w:ascii="Tahoma" w:hAnsi="Tahoma" w:cs="Tahoma"/>
          <w:b/>
          <w:bCs/>
        </w:rPr>
        <w:tab/>
      </w:r>
      <w:r w:rsidR="00C01229">
        <w:rPr>
          <w:rFonts w:ascii="Tahoma" w:hAnsi="Tahoma" w:cs="Tahoma"/>
          <w:b/>
          <w:bCs/>
        </w:rPr>
        <w:tab/>
      </w:r>
      <w:r w:rsidR="00C01229">
        <w:rPr>
          <w:rFonts w:ascii="Tahoma" w:hAnsi="Tahoma" w:cs="Tahoma"/>
          <w:b/>
          <w:bCs/>
        </w:rPr>
        <w:tab/>
      </w:r>
      <w:r w:rsidR="00C01229">
        <w:rPr>
          <w:rFonts w:ascii="Tahoma" w:hAnsi="Tahoma" w:cs="Tahoma"/>
          <w:b/>
          <w:bCs/>
        </w:rPr>
        <w:tab/>
      </w:r>
      <w:r w:rsidR="00C01229">
        <w:rPr>
          <w:rFonts w:ascii="Tahoma" w:hAnsi="Tahoma" w:cs="Tahoma"/>
          <w:b/>
          <w:bCs/>
        </w:rPr>
        <w:tab/>
      </w:r>
      <w:r w:rsidR="00C01229">
        <w:rPr>
          <w:rFonts w:ascii="Tahoma" w:hAnsi="Tahoma" w:cs="Tahoma"/>
          <w:b/>
          <w:bCs/>
        </w:rPr>
        <w:tab/>
        <w:t>NIC Code:32501</w:t>
      </w:r>
    </w:p>
    <w:p w:rsidR="00C90A65" w:rsidRDefault="00C90A65" w:rsidP="002D3F4C">
      <w:pPr>
        <w:pStyle w:val="DefaultText"/>
        <w:spacing w:line="360" w:lineRule="auto"/>
        <w:ind w:left="720"/>
        <w:jc w:val="both"/>
        <w:rPr>
          <w:rFonts w:ascii="Tahoma" w:hAnsi="Tahoma" w:cs="Tahoma"/>
          <w:b/>
          <w:bCs/>
        </w:rPr>
      </w:pPr>
    </w:p>
    <w:p w:rsidR="00C90A65" w:rsidRDefault="001700BA" w:rsidP="002D3F4C">
      <w:pPr>
        <w:pStyle w:val="DefaultText"/>
        <w:spacing w:line="360" w:lineRule="auto"/>
        <w:ind w:left="720"/>
        <w:jc w:val="center"/>
        <w:rPr>
          <w:rFonts w:ascii="Tahoma" w:hAnsi="Tahoma" w:cs="Tahoma"/>
          <w:b/>
          <w:bCs/>
          <w:sz w:val="30"/>
          <w:szCs w:val="30"/>
        </w:rPr>
      </w:pPr>
      <w:r>
        <w:rPr>
          <w:rFonts w:ascii="Tahoma" w:hAnsi="Tahoma" w:cs="Tahoma"/>
          <w:b/>
          <w:bCs/>
          <w:sz w:val="30"/>
          <w:szCs w:val="30"/>
        </w:rPr>
        <w:t>DENTAL CROWN, BRIDGE &amp; ALLIED IMPLANTS</w:t>
      </w:r>
    </w:p>
    <w:p w:rsidR="00C90A65" w:rsidRDefault="001700BA" w:rsidP="002D3F4C">
      <w:pPr>
        <w:pStyle w:val="DefaultText"/>
        <w:spacing w:line="360" w:lineRule="auto"/>
        <w:ind w:left="720"/>
        <w:jc w:val="center"/>
        <w:rPr>
          <w:rFonts w:ascii="Tahoma" w:hAnsi="Tahoma" w:cs="Tahoma"/>
          <w:b/>
          <w:bCs/>
          <w:sz w:val="30"/>
          <w:szCs w:val="30"/>
        </w:rPr>
      </w:pPr>
      <w:r>
        <w:rPr>
          <w:rFonts w:ascii="Tahoma" w:hAnsi="Tahoma" w:cs="Tahoma"/>
          <w:b/>
          <w:bCs/>
          <w:noProof/>
          <w:sz w:val="30"/>
          <w:szCs w:val="30"/>
          <w:lang w:bidi="gu-IN"/>
        </w:rPr>
        <w:drawing>
          <wp:anchor distT="0" distB="0" distL="0" distR="0" simplePos="0" relativeHeight="2" behindDoc="0" locked="0" layoutInCell="1" allowOverlap="1" wp14:anchorId="13DAFC81" wp14:editId="5315A5F2">
            <wp:simplePos x="0" y="0"/>
            <wp:positionH relativeFrom="column">
              <wp:align>center</wp:align>
            </wp:positionH>
            <wp:positionV relativeFrom="paragraph">
              <wp:posOffset>635</wp:posOffset>
            </wp:positionV>
            <wp:extent cx="1052195" cy="151955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1052195" cy="1519555"/>
                    </a:xfrm>
                    <a:prstGeom prst="rect">
                      <a:avLst/>
                    </a:prstGeom>
                  </pic:spPr>
                </pic:pic>
              </a:graphicData>
            </a:graphic>
          </wp:anchor>
        </w:drawing>
      </w:r>
    </w:p>
    <w:p w:rsidR="00C90A65" w:rsidRDefault="00C90A65" w:rsidP="002D3F4C">
      <w:pPr>
        <w:pStyle w:val="DefaultText"/>
        <w:spacing w:line="360" w:lineRule="auto"/>
        <w:ind w:left="720"/>
        <w:jc w:val="both"/>
        <w:rPr>
          <w:rFonts w:ascii="Tahoma" w:hAnsi="Tahoma" w:cs="Tahoma"/>
          <w:sz w:val="22"/>
          <w:szCs w:val="22"/>
        </w:rPr>
      </w:pPr>
    </w:p>
    <w:p w:rsidR="00C90A65" w:rsidRDefault="00C90A65" w:rsidP="002D3F4C">
      <w:pPr>
        <w:pStyle w:val="DefaultText"/>
        <w:spacing w:line="360" w:lineRule="auto"/>
        <w:ind w:left="720"/>
        <w:jc w:val="both"/>
        <w:rPr>
          <w:rFonts w:ascii="Tahoma" w:hAnsi="Tahoma" w:cs="Tahoma"/>
          <w:sz w:val="22"/>
          <w:szCs w:val="22"/>
        </w:rPr>
      </w:pPr>
    </w:p>
    <w:p w:rsidR="00C90A65" w:rsidRDefault="00C90A65" w:rsidP="002D3F4C">
      <w:pPr>
        <w:pStyle w:val="DefaultText"/>
        <w:spacing w:line="360" w:lineRule="auto"/>
        <w:ind w:left="720"/>
        <w:jc w:val="both"/>
        <w:rPr>
          <w:rFonts w:ascii="Tahoma" w:hAnsi="Tahoma" w:cs="Tahoma"/>
          <w:sz w:val="22"/>
          <w:szCs w:val="22"/>
        </w:rPr>
      </w:pPr>
    </w:p>
    <w:p w:rsidR="00C90A65" w:rsidRDefault="00C90A65" w:rsidP="002D3F4C">
      <w:pPr>
        <w:pStyle w:val="DefaultText"/>
        <w:spacing w:line="360" w:lineRule="auto"/>
        <w:ind w:left="720"/>
        <w:jc w:val="both"/>
        <w:rPr>
          <w:rFonts w:ascii="Tahoma" w:hAnsi="Tahoma" w:cs="Tahoma"/>
          <w:sz w:val="22"/>
          <w:szCs w:val="22"/>
        </w:rPr>
      </w:pPr>
    </w:p>
    <w:p w:rsidR="00C90A65" w:rsidRDefault="00C90A65" w:rsidP="002D3F4C">
      <w:pPr>
        <w:pStyle w:val="DefaultText"/>
        <w:spacing w:line="360" w:lineRule="auto"/>
        <w:ind w:left="720"/>
        <w:jc w:val="both"/>
        <w:rPr>
          <w:rFonts w:ascii="Tahoma" w:hAnsi="Tahoma" w:cs="Tahoma"/>
          <w:sz w:val="22"/>
          <w:szCs w:val="22"/>
        </w:rPr>
      </w:pPr>
    </w:p>
    <w:p w:rsidR="00C90A65" w:rsidRDefault="00C90A65" w:rsidP="002D3F4C">
      <w:pPr>
        <w:pStyle w:val="DefaultText"/>
        <w:spacing w:line="360" w:lineRule="auto"/>
        <w:ind w:left="720"/>
        <w:jc w:val="both"/>
        <w:rPr>
          <w:rFonts w:ascii="Tahoma" w:hAnsi="Tahoma" w:cs="Tahoma"/>
          <w:sz w:val="22"/>
          <w:szCs w:val="22"/>
        </w:rPr>
      </w:pPr>
    </w:p>
    <w:p w:rsidR="00C90A65" w:rsidRDefault="001700BA" w:rsidP="002D3F4C">
      <w:pPr>
        <w:pStyle w:val="DefaultText"/>
        <w:spacing w:line="360" w:lineRule="auto"/>
        <w:ind w:left="720"/>
        <w:jc w:val="both"/>
        <w:rPr>
          <w:rFonts w:ascii="Tahoma" w:hAnsi="Tahoma" w:cs="Tahoma"/>
          <w:b/>
          <w:bCs/>
        </w:rPr>
      </w:pPr>
      <w:r>
        <w:rPr>
          <w:rFonts w:ascii="Tahoma" w:hAnsi="Tahoma" w:cs="Tahoma"/>
          <w:b/>
          <w:bCs/>
        </w:rPr>
        <w:t>1.</w:t>
      </w:r>
      <w:r>
        <w:rPr>
          <w:rFonts w:ascii="Tahoma" w:hAnsi="Tahoma" w:cs="Tahoma"/>
          <w:b/>
          <w:bCs/>
        </w:rPr>
        <w:tab/>
        <w:t>INTRODUCTION:</w:t>
      </w:r>
    </w:p>
    <w:p w:rsidR="00C90A65" w:rsidRDefault="00C90A65" w:rsidP="002D3F4C">
      <w:pPr>
        <w:pStyle w:val="DefaultText"/>
        <w:spacing w:line="360" w:lineRule="auto"/>
        <w:ind w:left="720"/>
        <w:jc w:val="both"/>
        <w:rPr>
          <w:rFonts w:ascii="Tahoma" w:hAnsi="Tahoma" w:cs="Tahoma"/>
          <w:sz w:val="22"/>
          <w:szCs w:val="22"/>
        </w:rPr>
      </w:pPr>
    </w:p>
    <w:p w:rsidR="00C90A65" w:rsidRDefault="001700BA" w:rsidP="002D3F4C">
      <w:pPr>
        <w:pStyle w:val="DefaultText"/>
        <w:spacing w:line="360" w:lineRule="auto"/>
        <w:ind w:left="720"/>
        <w:jc w:val="both"/>
      </w:pPr>
      <w:r>
        <w:rPr>
          <w:rFonts w:ascii="Tahoma" w:hAnsi="Tahoma" w:cs="Tahoma"/>
          <w:sz w:val="22"/>
          <w:szCs w:val="22"/>
        </w:rPr>
        <w:t xml:space="preserve">Tooth replacement becomes necessary when the tooth and its roots have been irreparably damaged, and the tooth has been lost or must be removed. Dentists have long known that a missing permanent tooth should always be replaced or else the teeth on either side of the space gradually tilt toward the gap, and the teeth in the opposite jaw begin to move toward the space. These dental treatments are essential for better functionality and hygiene in addition to adding aesthetics. Dental products such as dentures, traditional bridges, crowns, etc. improve dental health in addition to providing aesthetics. </w:t>
      </w:r>
    </w:p>
    <w:p w:rsidR="00C90A65" w:rsidRDefault="00C90A65" w:rsidP="002D3F4C">
      <w:pPr>
        <w:pStyle w:val="BodyText"/>
        <w:widowControl/>
        <w:spacing w:after="0" w:line="360" w:lineRule="auto"/>
        <w:rPr>
          <w:rFonts w:ascii="Tahoma" w:hAnsi="Tahoma"/>
          <w:sz w:val="22"/>
          <w:szCs w:val="22"/>
        </w:rPr>
      </w:pPr>
    </w:p>
    <w:p w:rsidR="00C90A65" w:rsidRDefault="001700BA" w:rsidP="002D3F4C">
      <w:pPr>
        <w:pStyle w:val="DefaultText"/>
        <w:spacing w:line="360" w:lineRule="auto"/>
        <w:ind w:left="720"/>
        <w:jc w:val="both"/>
        <w:rPr>
          <w:rFonts w:ascii="Tahoma" w:hAnsi="Tahoma" w:cs="Tahoma"/>
          <w:b/>
          <w:bCs/>
        </w:rPr>
      </w:pPr>
      <w:r>
        <w:rPr>
          <w:rFonts w:ascii="Tahoma" w:hAnsi="Tahoma" w:cs="Tahoma"/>
          <w:b/>
          <w:bCs/>
        </w:rPr>
        <w:t>2.</w:t>
      </w:r>
      <w:r>
        <w:rPr>
          <w:rFonts w:ascii="Tahoma" w:hAnsi="Tahoma" w:cs="Tahoma"/>
          <w:b/>
          <w:bCs/>
        </w:rPr>
        <w:tab/>
        <w:t>PRODUCT &amp; ITS APPLICATION:</w:t>
      </w:r>
    </w:p>
    <w:p w:rsidR="00C90A65" w:rsidRDefault="00C90A65" w:rsidP="002D3F4C">
      <w:pPr>
        <w:pStyle w:val="DefaultText"/>
        <w:spacing w:line="360" w:lineRule="auto"/>
        <w:ind w:left="720"/>
        <w:jc w:val="both"/>
        <w:rPr>
          <w:rFonts w:ascii="Tahoma" w:hAnsi="Tahoma" w:cs="Tahoma"/>
          <w:sz w:val="22"/>
          <w:szCs w:val="22"/>
        </w:rPr>
      </w:pPr>
    </w:p>
    <w:p w:rsidR="00C90A65" w:rsidRDefault="001700BA" w:rsidP="002D3F4C">
      <w:pPr>
        <w:pStyle w:val="DefaultText"/>
        <w:spacing w:line="360" w:lineRule="auto"/>
        <w:ind w:left="720"/>
        <w:jc w:val="both"/>
      </w:pPr>
      <w:r>
        <w:rPr>
          <w:rFonts w:ascii="Tahoma" w:hAnsi="Tahoma" w:cs="Tahoma"/>
          <w:sz w:val="22"/>
          <w:szCs w:val="22"/>
        </w:rPr>
        <w:t xml:space="preserve">A full denture is made to restore both the teeth and the underlying bone when all the teeth are missing in an arch. A smaller version is the fixed partial denture, also known as a fixed bridge, which can be used if generally healthy teeth are present adjacent to the space where the tooth or teeth have been lost. The partial denture is anchored to the surrounding teeth by attachment to crowns, or caps, that are affixed to the healthy teeth. A removable partial denture is used to replace multiple missing teeth when there are insufficient natural teeth to support a fixed bridge. This device rests on the soft tissues of the jaws, and is held in place with metal clasps or supports. </w:t>
      </w:r>
    </w:p>
    <w:p w:rsidR="00C90A65" w:rsidRDefault="00C90A65" w:rsidP="002D3F4C">
      <w:pPr>
        <w:pStyle w:val="DefaultText"/>
        <w:spacing w:line="360" w:lineRule="auto"/>
        <w:ind w:left="720"/>
        <w:jc w:val="both"/>
        <w:rPr>
          <w:rFonts w:ascii="Tahoma" w:hAnsi="Tahoma" w:cs="Tahoma"/>
          <w:sz w:val="22"/>
          <w:szCs w:val="22"/>
        </w:rPr>
      </w:pPr>
    </w:p>
    <w:p w:rsidR="00C90A65" w:rsidRDefault="001700BA" w:rsidP="002D3F4C">
      <w:pPr>
        <w:pStyle w:val="BodyText"/>
        <w:widowControl/>
        <w:spacing w:after="0" w:line="360" w:lineRule="auto"/>
        <w:ind w:left="720"/>
        <w:rPr>
          <w:rFonts w:ascii="Tahoma" w:hAnsi="Tahoma"/>
          <w:sz w:val="22"/>
          <w:szCs w:val="22"/>
        </w:rPr>
      </w:pPr>
      <w:r>
        <w:rPr>
          <w:rFonts w:ascii="Tahoma" w:hAnsi="Tahoma"/>
          <w:color w:val="2D2D2D"/>
          <w:sz w:val="22"/>
          <w:szCs w:val="22"/>
        </w:rPr>
        <w:lastRenderedPageBreak/>
        <w:t xml:space="preserve">Bridges and crowns are fixed prosthetic devices that are cemented onto existing teeth or implants by </w:t>
      </w:r>
      <w:proofErr w:type="spellStart"/>
      <w:proofErr w:type="gramStart"/>
      <w:r>
        <w:rPr>
          <w:rFonts w:ascii="Tahoma" w:hAnsi="Tahoma"/>
          <w:color w:val="2D2D2D"/>
          <w:sz w:val="22"/>
          <w:szCs w:val="22"/>
        </w:rPr>
        <w:t>a</w:t>
      </w:r>
      <w:proofErr w:type="spellEnd"/>
      <w:proofErr w:type="gramEnd"/>
      <w:r>
        <w:rPr>
          <w:rFonts w:ascii="Tahoma" w:hAnsi="Tahoma"/>
          <w:color w:val="2D2D2D"/>
          <w:sz w:val="22"/>
          <w:szCs w:val="22"/>
        </w:rPr>
        <w:t xml:space="preserve"> orthodontist or periodontist. Crowns are used most commonly to entirely cover or "cap" a damaged tooth or cover an implant. Bridges are commonly used to cover a space of missing one or more teeth. They are cemented to natural teeth or implants surrounding the space where the tooth once stood.</w:t>
      </w:r>
    </w:p>
    <w:p w:rsidR="00C90A65" w:rsidRDefault="001700BA" w:rsidP="002D3F4C">
      <w:pPr>
        <w:pStyle w:val="DefaultText"/>
        <w:spacing w:line="360" w:lineRule="auto"/>
        <w:ind w:left="720"/>
        <w:jc w:val="both"/>
      </w:pPr>
      <w:r>
        <w:rPr>
          <w:rFonts w:ascii="Tahoma" w:hAnsi="Tahoma" w:cs="Tahoma"/>
          <w:color w:val="2D2D2D"/>
          <w:sz w:val="22"/>
          <w:szCs w:val="22"/>
        </w:rPr>
        <w:t>A dental implant is a titanium post (like a tooth root) that is surgically positioned into the jawbone beneath the gum line that allows dentist to mount replacement teeth or a bridge into that area. An implant doesn't come loose like a denture can. Dental implants also benefit general oral health because they do not have to be anchored to other teeth, like bridges.</w:t>
      </w:r>
      <w:r>
        <w:rPr>
          <w:rFonts w:ascii="Tahoma" w:hAnsi="Tahoma" w:cs="Tahoma"/>
          <w:sz w:val="22"/>
          <w:szCs w:val="22"/>
        </w:rPr>
        <w:t xml:space="preserve"> The basis for modern dental implants is a biologic process called Osseo integration, in which materials such as titanium form an intimate bond to bone. The customer specific product supply units are having good potential as dental hygiene and aesthetics is gaining importance.</w:t>
      </w:r>
    </w:p>
    <w:p w:rsidR="00C90A65" w:rsidRDefault="00C90A65" w:rsidP="002D3F4C">
      <w:pPr>
        <w:pStyle w:val="DefaultText"/>
        <w:spacing w:line="360" w:lineRule="auto"/>
        <w:ind w:left="720"/>
        <w:jc w:val="both"/>
        <w:rPr>
          <w:rFonts w:ascii="Tahoma" w:hAnsi="Tahoma" w:cs="Tahoma"/>
          <w:sz w:val="22"/>
          <w:szCs w:val="22"/>
        </w:rPr>
      </w:pPr>
    </w:p>
    <w:p w:rsidR="00C90A65" w:rsidRDefault="001700BA" w:rsidP="002D3F4C">
      <w:pPr>
        <w:pStyle w:val="DefaultText"/>
        <w:spacing w:line="360" w:lineRule="auto"/>
        <w:ind w:left="720"/>
        <w:jc w:val="both"/>
      </w:pPr>
      <w:r>
        <w:rPr>
          <w:rFonts w:ascii="Tahoma" w:hAnsi="Tahoma" w:cs="Tahoma"/>
          <w:b/>
          <w:bCs/>
        </w:rPr>
        <w:t>3.</w:t>
      </w:r>
      <w:r>
        <w:rPr>
          <w:rFonts w:ascii="Tahoma" w:hAnsi="Tahoma" w:cs="Tahoma"/>
          <w:b/>
          <w:bCs/>
        </w:rPr>
        <w:tab/>
        <w:t>DESIRED QUALIFICATIONS FOR PROMOTER:</w:t>
      </w:r>
    </w:p>
    <w:p w:rsidR="00C90A65" w:rsidRDefault="00C90A65" w:rsidP="002D3F4C">
      <w:pPr>
        <w:pStyle w:val="DefaultText"/>
        <w:spacing w:line="360" w:lineRule="auto"/>
        <w:ind w:left="720"/>
        <w:jc w:val="both"/>
        <w:rPr>
          <w:rFonts w:ascii="Tahoma" w:hAnsi="Tahoma" w:cs="Tahoma"/>
          <w:sz w:val="22"/>
          <w:szCs w:val="22"/>
        </w:rPr>
      </w:pPr>
    </w:p>
    <w:p w:rsidR="00C90A65" w:rsidRDefault="001700BA" w:rsidP="002D3F4C">
      <w:pPr>
        <w:pStyle w:val="DefaultText"/>
        <w:spacing w:line="360" w:lineRule="auto"/>
        <w:ind w:left="720"/>
        <w:jc w:val="both"/>
        <w:rPr>
          <w:rFonts w:ascii="Tahoma" w:hAnsi="Tahoma" w:cs="Tahoma"/>
          <w:sz w:val="22"/>
          <w:szCs w:val="22"/>
        </w:rPr>
      </w:pPr>
      <w:r>
        <w:rPr>
          <w:rFonts w:ascii="Tahoma" w:hAnsi="Tahoma" w:cs="Tahoma"/>
          <w:sz w:val="22"/>
          <w:szCs w:val="22"/>
        </w:rPr>
        <w:t>The promoter with dental degree or an entrepreneur with some experience in this business and having training will be able to manage the project well.</w:t>
      </w:r>
    </w:p>
    <w:p w:rsidR="00C90A65" w:rsidRDefault="00C90A65" w:rsidP="002D3F4C">
      <w:pPr>
        <w:pStyle w:val="DefaultText"/>
        <w:spacing w:line="360" w:lineRule="auto"/>
        <w:ind w:left="720"/>
        <w:jc w:val="both"/>
        <w:rPr>
          <w:rFonts w:ascii="Tahoma" w:hAnsi="Tahoma" w:cs="Tahoma"/>
          <w:sz w:val="22"/>
          <w:szCs w:val="22"/>
        </w:rPr>
      </w:pPr>
    </w:p>
    <w:p w:rsidR="00C90A65" w:rsidRDefault="001700BA" w:rsidP="002D3F4C">
      <w:pPr>
        <w:pStyle w:val="DefaultText"/>
        <w:spacing w:line="360" w:lineRule="auto"/>
        <w:ind w:left="720"/>
        <w:jc w:val="both"/>
      </w:pPr>
      <w:r>
        <w:rPr>
          <w:rFonts w:ascii="Tahoma" w:hAnsi="Tahoma" w:cs="Tahoma"/>
          <w:b/>
          <w:bCs/>
        </w:rPr>
        <w:t>4.</w:t>
      </w:r>
      <w:r>
        <w:rPr>
          <w:rFonts w:ascii="Tahoma" w:hAnsi="Tahoma" w:cs="Tahoma"/>
          <w:b/>
          <w:bCs/>
        </w:rPr>
        <w:tab/>
      </w:r>
      <w:r w:rsidR="002D3F4C">
        <w:rPr>
          <w:rFonts w:ascii="Tahoma" w:hAnsi="Tahoma" w:cs="Tahoma"/>
          <w:b/>
          <w:bCs/>
        </w:rPr>
        <w:t xml:space="preserve">INDUSTRY </w:t>
      </w:r>
      <w:r>
        <w:rPr>
          <w:rFonts w:ascii="Tahoma" w:hAnsi="Tahoma" w:cs="Tahoma"/>
          <w:b/>
          <w:bCs/>
        </w:rPr>
        <w:t>OUTLOOK/ TREND:</w:t>
      </w:r>
    </w:p>
    <w:p w:rsidR="00C90A65" w:rsidRDefault="00C90A65" w:rsidP="002D3F4C">
      <w:pPr>
        <w:pStyle w:val="BodyText"/>
        <w:widowControl/>
        <w:spacing w:after="0" w:line="360" w:lineRule="auto"/>
        <w:ind w:left="720"/>
        <w:rPr>
          <w:color w:val="2D2D2D"/>
        </w:rPr>
      </w:pPr>
    </w:p>
    <w:p w:rsidR="00C90A65" w:rsidRDefault="001700BA" w:rsidP="002D3F4C">
      <w:pPr>
        <w:pStyle w:val="DefaultText"/>
        <w:spacing w:line="360" w:lineRule="auto"/>
        <w:ind w:left="720"/>
        <w:jc w:val="both"/>
      </w:pPr>
      <w:r>
        <w:rPr>
          <w:rFonts w:ascii="Tahoma" w:hAnsi="Tahoma" w:cs="Tahoma"/>
          <w:color w:val="2D2D2D"/>
          <w:sz w:val="22"/>
          <w:szCs w:val="22"/>
        </w:rPr>
        <w:t xml:space="preserve">Dental implants are the latest tooth-replacement technology. They allow prosthetic teeth to be implanted directly in the bones of the jaw. Every individual's mouth is different, and each denture must be custom designed to fit perfectly and to look good. </w:t>
      </w:r>
    </w:p>
    <w:p w:rsidR="00C90A65" w:rsidRDefault="00C90A65" w:rsidP="002D3F4C">
      <w:pPr>
        <w:pStyle w:val="DefaultText"/>
        <w:spacing w:line="360" w:lineRule="auto"/>
        <w:ind w:left="720"/>
        <w:jc w:val="both"/>
        <w:rPr>
          <w:rFonts w:ascii="Tahoma" w:hAnsi="Tahoma" w:cs="Tahoma"/>
          <w:color w:val="2D2D2D"/>
          <w:sz w:val="22"/>
          <w:szCs w:val="22"/>
        </w:rPr>
      </w:pPr>
    </w:p>
    <w:p w:rsidR="00C90A65" w:rsidRDefault="001700BA" w:rsidP="002D3F4C">
      <w:pPr>
        <w:pStyle w:val="DefaultText"/>
        <w:spacing w:line="360" w:lineRule="auto"/>
        <w:ind w:left="720"/>
        <w:jc w:val="both"/>
      </w:pPr>
      <w:r>
        <w:rPr>
          <w:rFonts w:ascii="Tahoma" w:hAnsi="Tahoma" w:cs="Tahoma"/>
          <w:color w:val="2D2D2D"/>
          <w:sz w:val="22"/>
          <w:szCs w:val="22"/>
        </w:rPr>
        <w:t xml:space="preserve">The latest methodology used in denture design, known as </w:t>
      </w:r>
      <w:proofErr w:type="spellStart"/>
      <w:r>
        <w:rPr>
          <w:rFonts w:ascii="Tahoma" w:hAnsi="Tahoma" w:cs="Tahoma"/>
          <w:color w:val="2D2D2D"/>
          <w:sz w:val="22"/>
          <w:szCs w:val="22"/>
        </w:rPr>
        <w:t>dentogenics</w:t>
      </w:r>
      <w:proofErr w:type="spellEnd"/>
      <w:r>
        <w:rPr>
          <w:rFonts w:ascii="Tahoma" w:hAnsi="Tahoma" w:cs="Tahoma"/>
          <w:color w:val="2D2D2D"/>
          <w:sz w:val="22"/>
          <w:szCs w:val="22"/>
        </w:rPr>
        <w:t>, is based on research, which has developed standards for designing teeth to fit specific smile lines, mouth shapes, and personalities. These standards are based on such factors as mouth size and shape, skull size, age, sex, skin color, and hair color. For example, through proper denture design, patients can be given a younger smile by simply making teeth longer than they normally would be at that patient's age. This rejuvenation effect is possible because a person's teeth wear down over time; slightly increasing the length of the front teeth can create a more youthful appearance.</w:t>
      </w:r>
    </w:p>
    <w:p w:rsidR="00C90A65" w:rsidRDefault="00C90A65" w:rsidP="002D3F4C">
      <w:pPr>
        <w:pStyle w:val="DefaultText"/>
        <w:spacing w:line="360" w:lineRule="auto"/>
        <w:ind w:left="720"/>
        <w:jc w:val="both"/>
        <w:rPr>
          <w:rFonts w:ascii="Tahoma" w:hAnsi="Tahoma" w:cs="Tahoma"/>
          <w:sz w:val="22"/>
          <w:szCs w:val="22"/>
        </w:rPr>
      </w:pPr>
    </w:p>
    <w:p w:rsidR="00C90A65" w:rsidRDefault="001700BA" w:rsidP="002D3F4C">
      <w:pPr>
        <w:pStyle w:val="DefaultText"/>
        <w:spacing w:line="360" w:lineRule="auto"/>
        <w:ind w:left="720"/>
        <w:jc w:val="both"/>
        <w:rPr>
          <w:rFonts w:ascii="Tahoma" w:hAnsi="Tahoma" w:cs="Tahoma"/>
          <w:sz w:val="22"/>
          <w:szCs w:val="22"/>
        </w:rPr>
      </w:pPr>
      <w:r>
        <w:rPr>
          <w:rFonts w:ascii="Tahoma" w:hAnsi="Tahoma" w:cs="Tahoma"/>
          <w:sz w:val="22"/>
          <w:szCs w:val="22"/>
        </w:rPr>
        <w:t xml:space="preserve">There is growing awareness in the country for dental health as also the importance of better aesthetics of face, teeth and smile /appearance makeovers among young generation. Besides several unfortunate people have disfigurement either due to accidental damages or defects when born/ growing up. These new technologies help in correcting such teeth irregularities defects or damages. It helps in curing the dental and overall health of patients and improves </w:t>
      </w:r>
      <w:r w:rsidR="00A45836">
        <w:rPr>
          <w:rFonts w:ascii="Tahoma" w:hAnsi="Tahoma" w:cs="Tahoma"/>
          <w:sz w:val="22"/>
          <w:szCs w:val="22"/>
        </w:rPr>
        <w:t>self-esteem</w:t>
      </w:r>
      <w:r>
        <w:rPr>
          <w:rFonts w:ascii="Tahoma" w:hAnsi="Tahoma" w:cs="Tahoma"/>
          <w:sz w:val="22"/>
          <w:szCs w:val="22"/>
        </w:rPr>
        <w:t xml:space="preserve">/ confidence through such dental procedures. </w:t>
      </w:r>
    </w:p>
    <w:p w:rsidR="00C90A65" w:rsidRDefault="00C90A65" w:rsidP="002D3F4C">
      <w:pPr>
        <w:pStyle w:val="DefaultText"/>
        <w:spacing w:line="360" w:lineRule="auto"/>
        <w:ind w:left="720"/>
        <w:jc w:val="both"/>
        <w:rPr>
          <w:rFonts w:ascii="Tahoma" w:hAnsi="Tahoma" w:cs="Tahoma"/>
          <w:sz w:val="22"/>
          <w:szCs w:val="22"/>
        </w:rPr>
      </w:pPr>
    </w:p>
    <w:p w:rsidR="00C90A65" w:rsidRDefault="001700BA" w:rsidP="002D3F4C">
      <w:pPr>
        <w:pStyle w:val="DefaultText"/>
        <w:spacing w:line="360" w:lineRule="auto"/>
        <w:ind w:left="720"/>
        <w:jc w:val="both"/>
        <w:rPr>
          <w:rFonts w:ascii="Tahoma" w:hAnsi="Tahoma" w:cs="Tahoma"/>
          <w:sz w:val="22"/>
          <w:szCs w:val="22"/>
        </w:rPr>
      </w:pPr>
      <w:r>
        <w:rPr>
          <w:rFonts w:ascii="Tahoma" w:hAnsi="Tahoma" w:cs="Tahoma"/>
          <w:sz w:val="22"/>
          <w:szCs w:val="22"/>
        </w:rPr>
        <w:t xml:space="preserve">The youthful population of country having very low average age and improving affordability has given rise to acceptance of these dental procedures and demand is steadily growing from Metro cities to larger A </w:t>
      </w:r>
      <w:proofErr w:type="gramStart"/>
      <w:r>
        <w:rPr>
          <w:rFonts w:ascii="Tahoma" w:hAnsi="Tahoma" w:cs="Tahoma"/>
          <w:sz w:val="22"/>
          <w:szCs w:val="22"/>
        </w:rPr>
        <w:t>grade</w:t>
      </w:r>
      <w:proofErr w:type="gramEnd"/>
      <w:r>
        <w:rPr>
          <w:rFonts w:ascii="Tahoma" w:hAnsi="Tahoma" w:cs="Tahoma"/>
          <w:sz w:val="22"/>
          <w:szCs w:val="22"/>
        </w:rPr>
        <w:t xml:space="preserve"> B Grade Cities </w:t>
      </w:r>
      <w:r w:rsidR="00A45836">
        <w:rPr>
          <w:rFonts w:ascii="Tahoma" w:hAnsi="Tahoma" w:cs="Tahoma"/>
          <w:sz w:val="22"/>
          <w:szCs w:val="22"/>
        </w:rPr>
        <w:t>throughout</w:t>
      </w:r>
      <w:r>
        <w:rPr>
          <w:rFonts w:ascii="Tahoma" w:hAnsi="Tahoma" w:cs="Tahoma"/>
          <w:sz w:val="22"/>
          <w:szCs w:val="22"/>
        </w:rPr>
        <w:t xml:space="preserve"> the country. </w:t>
      </w:r>
      <w:proofErr w:type="gramStart"/>
      <w:r>
        <w:rPr>
          <w:rFonts w:ascii="Tahoma" w:hAnsi="Tahoma" w:cs="Tahoma"/>
          <w:sz w:val="22"/>
          <w:szCs w:val="22"/>
        </w:rPr>
        <w:t>This augers</w:t>
      </w:r>
      <w:proofErr w:type="gramEnd"/>
      <w:r>
        <w:rPr>
          <w:rFonts w:ascii="Tahoma" w:hAnsi="Tahoma" w:cs="Tahoma"/>
          <w:sz w:val="22"/>
          <w:szCs w:val="22"/>
        </w:rPr>
        <w:t xml:space="preserve"> well for new projects all over India to supply products to practicing Dentists. </w:t>
      </w:r>
    </w:p>
    <w:p w:rsidR="00C90A65" w:rsidRDefault="00C90A65" w:rsidP="002D3F4C">
      <w:pPr>
        <w:pStyle w:val="DefaultText"/>
        <w:spacing w:line="360" w:lineRule="auto"/>
        <w:ind w:left="720"/>
        <w:jc w:val="both"/>
        <w:rPr>
          <w:rFonts w:ascii="Tahoma" w:hAnsi="Tahoma" w:cs="Tahoma"/>
          <w:b/>
          <w:bCs/>
        </w:rPr>
      </w:pPr>
    </w:p>
    <w:p w:rsidR="00C90A65" w:rsidRDefault="001700BA" w:rsidP="002D3F4C">
      <w:pPr>
        <w:pStyle w:val="DefaultText"/>
        <w:spacing w:line="360" w:lineRule="auto"/>
        <w:ind w:left="720"/>
        <w:jc w:val="both"/>
      </w:pPr>
      <w:r>
        <w:rPr>
          <w:rFonts w:ascii="Tahoma" w:hAnsi="Tahoma" w:cs="Tahoma"/>
          <w:b/>
          <w:bCs/>
        </w:rPr>
        <w:t xml:space="preserve">5. </w:t>
      </w:r>
      <w:r>
        <w:rPr>
          <w:rFonts w:ascii="Tahoma" w:hAnsi="Tahoma" w:cs="Tahoma"/>
          <w:b/>
          <w:bCs/>
        </w:rPr>
        <w:tab/>
        <w:t>MARKET POTENTIAL AND MARKETING ISSUES. IF ANY:</w:t>
      </w:r>
    </w:p>
    <w:p w:rsidR="00C90A65" w:rsidRDefault="00C90A65" w:rsidP="002D3F4C">
      <w:pPr>
        <w:pStyle w:val="DefaultText"/>
        <w:spacing w:line="360" w:lineRule="auto"/>
        <w:ind w:left="720"/>
        <w:jc w:val="both"/>
        <w:rPr>
          <w:rFonts w:ascii="Tahoma" w:hAnsi="Tahoma" w:cs="Tahoma"/>
          <w:sz w:val="22"/>
          <w:szCs w:val="22"/>
        </w:rPr>
      </w:pPr>
    </w:p>
    <w:p w:rsidR="00C90A65" w:rsidRDefault="001700BA" w:rsidP="002D3F4C">
      <w:pPr>
        <w:pStyle w:val="DefaultText"/>
        <w:spacing w:line="360" w:lineRule="auto"/>
        <w:ind w:left="720"/>
        <w:jc w:val="both"/>
        <w:rPr>
          <w:rFonts w:ascii="Tahoma" w:hAnsi="Tahoma" w:cs="Tahoma"/>
          <w:sz w:val="22"/>
          <w:szCs w:val="22"/>
        </w:rPr>
      </w:pPr>
      <w:r>
        <w:rPr>
          <w:rFonts w:ascii="Tahoma" w:hAnsi="Tahoma" w:cs="Tahoma"/>
          <w:sz w:val="22"/>
          <w:szCs w:val="22"/>
        </w:rPr>
        <w:t>There are around more than large no dental clinics, dental colleges and every year with more than 1000 students in undergraduate and in PG classes. This product now deploys new high technology 3D imaging, CAD, CAM to achieve individual demands for dentures/ implants. The miniature products demand high precision casting of advanced materials like Ceramics, titanium, Porcelain etc. After making a survey the promoter can develop ties with existing dental clinics to meet of the requirement of existing establishments to make the unit viable. In view of increasing demand for dental treatments for health hygiene and aesthetics, there is good scope of the units.</w:t>
      </w:r>
    </w:p>
    <w:p w:rsidR="00C90A65" w:rsidRDefault="00C90A65" w:rsidP="002D3F4C">
      <w:pPr>
        <w:pStyle w:val="DefaultText"/>
        <w:spacing w:line="360" w:lineRule="auto"/>
        <w:ind w:left="720"/>
        <w:jc w:val="both"/>
        <w:rPr>
          <w:rFonts w:ascii="Tahoma" w:hAnsi="Tahoma" w:cs="Tahoma"/>
          <w:sz w:val="22"/>
          <w:szCs w:val="22"/>
        </w:rPr>
      </w:pPr>
    </w:p>
    <w:p w:rsidR="00C90A65" w:rsidRDefault="001700BA" w:rsidP="002D3F4C">
      <w:pPr>
        <w:pStyle w:val="DefaultText"/>
        <w:spacing w:line="360" w:lineRule="auto"/>
        <w:ind w:left="720"/>
        <w:jc w:val="both"/>
      </w:pPr>
      <w:r>
        <w:rPr>
          <w:rFonts w:ascii="Tahoma" w:hAnsi="Tahoma" w:cs="Tahoma"/>
          <w:sz w:val="22"/>
          <w:szCs w:val="22"/>
        </w:rPr>
        <w:t xml:space="preserve">Various products are emerging in </w:t>
      </w:r>
      <w:proofErr w:type="gramStart"/>
      <w:r>
        <w:rPr>
          <w:rFonts w:ascii="Tahoma" w:hAnsi="Tahoma" w:cs="Tahoma"/>
          <w:sz w:val="22"/>
          <w:szCs w:val="22"/>
        </w:rPr>
        <w:t>this dental implants</w:t>
      </w:r>
      <w:proofErr w:type="gramEnd"/>
      <w:r>
        <w:rPr>
          <w:rFonts w:ascii="Tahoma" w:hAnsi="Tahoma" w:cs="Tahoma"/>
          <w:sz w:val="22"/>
          <w:szCs w:val="22"/>
        </w:rPr>
        <w:t>, crowns, bridges as well as dentures field for variety of applications. One must select proper plant product mix based on experience and expertise and look at popular products to narrow down product selection.  This project requires multidisciplinary approach as the entrepreneur will need to develop medical insight in to dental surgical and material advances. There is good margin to be earned by keeping abreast with the research and development in this area.</w:t>
      </w:r>
    </w:p>
    <w:p w:rsidR="00C90A65" w:rsidRDefault="00C90A65" w:rsidP="002D3F4C">
      <w:pPr>
        <w:pStyle w:val="DefaultText"/>
        <w:spacing w:line="360" w:lineRule="auto"/>
        <w:ind w:left="720"/>
        <w:jc w:val="both"/>
        <w:rPr>
          <w:rFonts w:ascii="Tahoma" w:hAnsi="Tahoma" w:cs="Tahoma"/>
          <w:sz w:val="22"/>
          <w:szCs w:val="22"/>
        </w:rPr>
      </w:pPr>
    </w:p>
    <w:p w:rsidR="00C90A65" w:rsidRDefault="00C90A65" w:rsidP="002D3F4C">
      <w:pPr>
        <w:pStyle w:val="DefaultText"/>
        <w:spacing w:line="360" w:lineRule="auto"/>
        <w:ind w:left="720"/>
        <w:jc w:val="both"/>
        <w:rPr>
          <w:rFonts w:ascii="Tahoma" w:hAnsi="Tahoma" w:cs="Tahoma"/>
          <w:sz w:val="22"/>
          <w:szCs w:val="22"/>
        </w:rPr>
      </w:pPr>
    </w:p>
    <w:p w:rsidR="00C90A65" w:rsidRDefault="001700BA" w:rsidP="002D3F4C">
      <w:pPr>
        <w:pStyle w:val="DefaultText"/>
        <w:spacing w:line="360" w:lineRule="auto"/>
        <w:ind w:left="720"/>
        <w:jc w:val="both"/>
      </w:pPr>
      <w:r>
        <w:rPr>
          <w:rFonts w:ascii="Tahoma" w:hAnsi="Tahoma" w:cs="Tahoma"/>
          <w:b/>
          <w:bCs/>
        </w:rPr>
        <w:lastRenderedPageBreak/>
        <w:t>6.</w:t>
      </w:r>
      <w:r>
        <w:rPr>
          <w:rFonts w:ascii="Tahoma" w:hAnsi="Tahoma" w:cs="Tahoma"/>
          <w:b/>
          <w:bCs/>
        </w:rPr>
        <w:tab/>
        <w:t>RAW MATERIAL REQUIREMENTS:</w:t>
      </w:r>
    </w:p>
    <w:p w:rsidR="00C90A65" w:rsidRDefault="00C90A65" w:rsidP="002D3F4C">
      <w:pPr>
        <w:pStyle w:val="DefaultText"/>
        <w:spacing w:line="360" w:lineRule="auto"/>
        <w:ind w:left="720"/>
        <w:jc w:val="both"/>
        <w:rPr>
          <w:rFonts w:ascii="Tahoma" w:hAnsi="Tahoma" w:cs="Tahoma"/>
          <w:sz w:val="22"/>
          <w:szCs w:val="22"/>
        </w:rPr>
      </w:pPr>
    </w:p>
    <w:p w:rsidR="00C90A65" w:rsidRDefault="001700BA" w:rsidP="002D3F4C">
      <w:pPr>
        <w:pStyle w:val="DefaultText"/>
        <w:spacing w:line="360" w:lineRule="auto"/>
        <w:ind w:left="720"/>
        <w:jc w:val="both"/>
      </w:pPr>
      <w:r>
        <w:rPr>
          <w:rFonts w:ascii="Tahoma" w:hAnsi="Tahoma" w:cs="Tahoma"/>
          <w:sz w:val="22"/>
          <w:szCs w:val="22"/>
        </w:rPr>
        <w:t xml:space="preserve">Most artificial teeth are made from high quality acrylic resins, ceramics, Zirconium and titanium metals. Frames and abutments are made from metals such as SS and titanium. These materials are proprietary formulations with bio compatibility and suitably stronger and more attractive. Porcelain is used particularly as coating on teeth and different shades of color pigments are used for translucency and natural appearance. Zirconium and other proprietary materials are available as blanks/ discs to produce near natural teeth and gum properties. Metal and plastic mounts/ abutments are also available from dental material suppliers from western countries. </w:t>
      </w:r>
    </w:p>
    <w:p w:rsidR="00C90A65" w:rsidRDefault="00C90A65" w:rsidP="002D3F4C">
      <w:pPr>
        <w:pStyle w:val="DefaultText"/>
        <w:spacing w:line="360" w:lineRule="auto"/>
        <w:ind w:left="720"/>
        <w:jc w:val="both"/>
        <w:rPr>
          <w:rFonts w:ascii="Tahoma" w:hAnsi="Tahoma" w:cs="Tahoma"/>
          <w:sz w:val="22"/>
          <w:szCs w:val="22"/>
        </w:rPr>
      </w:pPr>
    </w:p>
    <w:p w:rsidR="00C90A65" w:rsidRDefault="001700BA" w:rsidP="002D3F4C">
      <w:pPr>
        <w:pStyle w:val="DefaultText"/>
        <w:spacing w:line="360" w:lineRule="auto"/>
        <w:ind w:left="720"/>
        <w:jc w:val="both"/>
      </w:pPr>
      <w:r>
        <w:rPr>
          <w:rFonts w:ascii="Tahoma" w:hAnsi="Tahoma" w:cs="Tahoma"/>
          <w:b/>
          <w:bCs/>
        </w:rPr>
        <w:t>7.</w:t>
      </w:r>
      <w:r>
        <w:rPr>
          <w:rFonts w:ascii="Tahoma" w:hAnsi="Tahoma" w:cs="Tahoma"/>
          <w:b/>
          <w:bCs/>
        </w:rPr>
        <w:tab/>
        <w:t>MANUFACTURING PROCESS:</w:t>
      </w:r>
    </w:p>
    <w:p w:rsidR="00C90A65" w:rsidRDefault="00C90A65" w:rsidP="002D3F4C">
      <w:pPr>
        <w:pStyle w:val="DefaultText"/>
        <w:spacing w:line="360" w:lineRule="auto"/>
        <w:ind w:left="720"/>
        <w:jc w:val="both"/>
        <w:rPr>
          <w:rFonts w:ascii="Tahoma" w:hAnsi="Tahoma" w:cs="Tahoma"/>
          <w:sz w:val="22"/>
          <w:szCs w:val="22"/>
        </w:rPr>
      </w:pPr>
    </w:p>
    <w:p w:rsidR="00C90A65" w:rsidRDefault="001700BA" w:rsidP="002D3F4C">
      <w:pPr>
        <w:pStyle w:val="DefaultText"/>
        <w:spacing w:line="360" w:lineRule="auto"/>
        <w:ind w:left="720"/>
        <w:jc w:val="both"/>
        <w:rPr>
          <w:rFonts w:ascii="Tahoma" w:hAnsi="Tahoma" w:cs="Tahoma"/>
          <w:sz w:val="22"/>
          <w:szCs w:val="22"/>
        </w:rPr>
      </w:pPr>
      <w:r>
        <w:rPr>
          <w:rFonts w:ascii="Tahoma" w:hAnsi="Tahoma" w:cs="Tahoma"/>
          <w:sz w:val="22"/>
          <w:szCs w:val="22"/>
        </w:rPr>
        <w:t xml:space="preserve">The dentists treating the patients normally provide master cast impression to prepare models of denture of patient’s mouth in silicon. New technique uses 3D imaging / x ray to get detailed profile of </w:t>
      </w:r>
      <w:proofErr w:type="gramStart"/>
      <w:r>
        <w:rPr>
          <w:rFonts w:ascii="Tahoma" w:hAnsi="Tahoma" w:cs="Tahoma"/>
          <w:sz w:val="22"/>
          <w:szCs w:val="22"/>
        </w:rPr>
        <w:t>patients</w:t>
      </w:r>
      <w:proofErr w:type="gramEnd"/>
      <w:r>
        <w:rPr>
          <w:rFonts w:ascii="Tahoma" w:hAnsi="Tahoma" w:cs="Tahoma"/>
          <w:sz w:val="22"/>
          <w:szCs w:val="22"/>
        </w:rPr>
        <w:t xml:space="preserve"> dental/ teeth shape size and positioning. </w:t>
      </w:r>
    </w:p>
    <w:p w:rsidR="00C90A65" w:rsidRDefault="00C90A65" w:rsidP="002D3F4C">
      <w:pPr>
        <w:pStyle w:val="DefaultText"/>
        <w:spacing w:line="360" w:lineRule="auto"/>
        <w:ind w:left="720"/>
        <w:jc w:val="both"/>
        <w:rPr>
          <w:rFonts w:ascii="Tahoma" w:hAnsi="Tahoma" w:cs="Tahoma"/>
          <w:sz w:val="22"/>
          <w:szCs w:val="22"/>
        </w:rPr>
      </w:pPr>
    </w:p>
    <w:p w:rsidR="00C90A65" w:rsidRDefault="001700BA" w:rsidP="002D3F4C">
      <w:pPr>
        <w:pStyle w:val="DefaultText"/>
        <w:spacing w:line="360" w:lineRule="auto"/>
        <w:ind w:left="720"/>
        <w:jc w:val="both"/>
        <w:rPr>
          <w:rFonts w:ascii="Tahoma" w:hAnsi="Tahoma" w:cs="Tahoma"/>
          <w:sz w:val="22"/>
          <w:szCs w:val="22"/>
        </w:rPr>
      </w:pPr>
      <w:r>
        <w:rPr>
          <w:rFonts w:ascii="Tahoma" w:hAnsi="Tahoma" w:cs="Tahoma"/>
          <w:sz w:val="22"/>
          <w:szCs w:val="22"/>
        </w:rPr>
        <w:t xml:space="preserve">Master models are produced from </w:t>
      </w:r>
      <w:proofErr w:type="spellStart"/>
      <w:r>
        <w:rPr>
          <w:rFonts w:ascii="Tahoma" w:hAnsi="Tahoma" w:cs="Tahoma"/>
          <w:sz w:val="22"/>
          <w:szCs w:val="22"/>
        </w:rPr>
        <w:t>moulds</w:t>
      </w:r>
      <w:proofErr w:type="spellEnd"/>
      <w:r>
        <w:rPr>
          <w:rFonts w:ascii="Tahoma" w:hAnsi="Tahoma" w:cs="Tahoma"/>
          <w:sz w:val="22"/>
          <w:szCs w:val="22"/>
        </w:rPr>
        <w:t xml:space="preserve"> or 3D imaging by machines. All the teeth are inspected by surveyor. The abutment teeth should be parallel to each other. Design the master cast with marker. </w:t>
      </w:r>
    </w:p>
    <w:p w:rsidR="00C90A65" w:rsidRDefault="001700BA" w:rsidP="002D3F4C">
      <w:pPr>
        <w:pStyle w:val="DefaultText"/>
        <w:spacing w:line="360" w:lineRule="auto"/>
        <w:ind w:left="720"/>
        <w:jc w:val="both"/>
        <w:rPr>
          <w:rFonts w:ascii="Tahoma" w:hAnsi="Tahoma" w:cs="Tahoma"/>
          <w:sz w:val="22"/>
          <w:szCs w:val="22"/>
        </w:rPr>
      </w:pPr>
      <w:r>
        <w:rPr>
          <w:rFonts w:ascii="Tahoma" w:hAnsi="Tahoma" w:cs="Tahoma"/>
          <w:sz w:val="22"/>
          <w:szCs w:val="22"/>
        </w:rPr>
        <w:t>Wax pattern is made on the master cast with inlay wax. Now wax pattern cast is fixed in the sprue former or casting ring and silica mold is obtained by spraying the mold material on wax. The casting ring is placed in casting furnace. Here the inlay wax is completely burn out and casting mold is prepared.</w:t>
      </w:r>
    </w:p>
    <w:p w:rsidR="00C90A65" w:rsidRDefault="001700BA" w:rsidP="002D3F4C">
      <w:pPr>
        <w:pStyle w:val="DefaultText"/>
        <w:spacing w:line="360" w:lineRule="auto"/>
        <w:ind w:left="720"/>
        <w:jc w:val="both"/>
        <w:rPr>
          <w:rFonts w:ascii="Tahoma" w:hAnsi="Tahoma" w:cs="Tahoma"/>
          <w:sz w:val="22"/>
          <w:szCs w:val="22"/>
        </w:rPr>
      </w:pPr>
      <w:r>
        <w:rPr>
          <w:rFonts w:ascii="Tahoma" w:hAnsi="Tahoma" w:cs="Tahoma"/>
          <w:sz w:val="22"/>
          <w:szCs w:val="22"/>
        </w:rPr>
        <w:t xml:space="preserve">Cast metal is melted and poured in mold from furnace. After cooling the casting ring is transferred to sand blaster machine where cast product is obtained by cutting it from risers etc. The cast </w:t>
      </w:r>
      <w:proofErr w:type="gramStart"/>
      <w:r>
        <w:rPr>
          <w:rFonts w:ascii="Tahoma" w:hAnsi="Tahoma" w:cs="Tahoma"/>
          <w:sz w:val="22"/>
          <w:szCs w:val="22"/>
        </w:rPr>
        <w:t>end product</w:t>
      </w:r>
      <w:proofErr w:type="gramEnd"/>
      <w:r>
        <w:rPr>
          <w:rFonts w:ascii="Tahoma" w:hAnsi="Tahoma" w:cs="Tahoma"/>
          <w:sz w:val="22"/>
          <w:szCs w:val="22"/>
        </w:rPr>
        <w:t xml:space="preserve"> is debarred this is then oxidized and opaque material is applied on the surface metal. Now porcelain is mixed with 3 D master to match the shade of the tooth. The porcelain fired in the porcelain furnace. Then it is polished, packed and deliver to the dental clinics.</w:t>
      </w:r>
    </w:p>
    <w:p w:rsidR="00C90A65" w:rsidRDefault="00C90A65" w:rsidP="002D3F4C">
      <w:pPr>
        <w:pStyle w:val="DefaultText"/>
        <w:spacing w:line="360" w:lineRule="auto"/>
        <w:ind w:left="720"/>
        <w:jc w:val="both"/>
        <w:rPr>
          <w:rFonts w:ascii="Tahoma" w:hAnsi="Tahoma" w:cs="Tahoma"/>
          <w:sz w:val="22"/>
          <w:szCs w:val="22"/>
        </w:rPr>
      </w:pPr>
    </w:p>
    <w:p w:rsidR="00A45836" w:rsidRDefault="00A45836" w:rsidP="002D3F4C">
      <w:pPr>
        <w:pStyle w:val="DefaultText"/>
        <w:spacing w:line="360" w:lineRule="auto"/>
        <w:ind w:left="720"/>
        <w:jc w:val="both"/>
        <w:rPr>
          <w:rFonts w:ascii="Tahoma" w:hAnsi="Tahoma" w:cs="Tahoma"/>
          <w:sz w:val="22"/>
          <w:szCs w:val="22"/>
        </w:rPr>
      </w:pPr>
    </w:p>
    <w:p w:rsidR="00C90A65" w:rsidRDefault="001700BA" w:rsidP="002D3F4C">
      <w:pPr>
        <w:pStyle w:val="DefaultText"/>
        <w:spacing w:line="360" w:lineRule="auto"/>
        <w:ind w:left="720"/>
        <w:jc w:val="both"/>
      </w:pPr>
      <w:r>
        <w:rPr>
          <w:rFonts w:ascii="Tahoma" w:hAnsi="Tahoma" w:cs="Tahoma"/>
          <w:b/>
          <w:bCs/>
        </w:rPr>
        <w:lastRenderedPageBreak/>
        <w:t>8.</w:t>
      </w:r>
      <w:r>
        <w:rPr>
          <w:rFonts w:ascii="Tahoma" w:hAnsi="Tahoma" w:cs="Tahoma"/>
          <w:b/>
          <w:bCs/>
        </w:rPr>
        <w:tab/>
        <w:t>MANPOWER REQUIREMENT:</w:t>
      </w:r>
    </w:p>
    <w:p w:rsidR="00C90A65" w:rsidRDefault="00C90A65" w:rsidP="002D3F4C">
      <w:pPr>
        <w:pStyle w:val="DefaultText"/>
        <w:spacing w:line="360" w:lineRule="auto"/>
        <w:ind w:left="720"/>
        <w:jc w:val="both"/>
        <w:rPr>
          <w:rFonts w:ascii="Tahoma" w:hAnsi="Tahoma" w:cs="Tahoma"/>
          <w:sz w:val="22"/>
          <w:szCs w:val="22"/>
        </w:rPr>
      </w:pPr>
    </w:p>
    <w:p w:rsidR="00C90A65" w:rsidRDefault="001700BA" w:rsidP="002D3F4C">
      <w:pPr>
        <w:pStyle w:val="DefaultText"/>
        <w:spacing w:line="360" w:lineRule="auto"/>
        <w:ind w:left="720"/>
        <w:jc w:val="both"/>
        <w:rPr>
          <w:rFonts w:ascii="Tahoma" w:hAnsi="Tahoma" w:cs="Tahoma"/>
          <w:sz w:val="22"/>
          <w:szCs w:val="22"/>
        </w:rPr>
      </w:pPr>
      <w:r>
        <w:rPr>
          <w:rFonts w:ascii="Tahoma" w:hAnsi="Tahoma" w:cs="Tahoma"/>
          <w:sz w:val="22"/>
          <w:szCs w:val="22"/>
        </w:rPr>
        <w:t>The unit shall require highly skilled persons. The unit can start from 15</w:t>
      </w:r>
      <w:r w:rsidR="00E66920">
        <w:rPr>
          <w:rFonts w:ascii="Tahoma" w:hAnsi="Tahoma" w:cs="Tahoma"/>
          <w:sz w:val="22"/>
          <w:szCs w:val="22"/>
        </w:rPr>
        <w:t xml:space="preserve"> </w:t>
      </w:r>
      <w:r>
        <w:rPr>
          <w:rFonts w:ascii="Tahoma" w:hAnsi="Tahoma" w:cs="Tahoma"/>
          <w:sz w:val="22"/>
          <w:szCs w:val="22"/>
        </w:rPr>
        <w:t>employees initially and increase to 35 or more depending on business volume.</w:t>
      </w:r>
    </w:p>
    <w:p w:rsidR="00C90A65" w:rsidRDefault="00C90A65" w:rsidP="002D3F4C">
      <w:pPr>
        <w:pStyle w:val="DefaultText"/>
        <w:spacing w:line="360" w:lineRule="auto"/>
        <w:ind w:left="720"/>
        <w:jc w:val="both"/>
        <w:rPr>
          <w:rFonts w:ascii="Tahoma" w:hAnsi="Tahoma" w:cs="Tahoma"/>
          <w:sz w:val="22"/>
          <w:szCs w:val="22"/>
        </w:rPr>
      </w:pPr>
    </w:p>
    <w:tbl>
      <w:tblPr>
        <w:tblW w:w="8926" w:type="dxa"/>
        <w:tblInd w:w="10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631"/>
        <w:gridCol w:w="2715"/>
        <w:gridCol w:w="990"/>
        <w:gridCol w:w="900"/>
        <w:gridCol w:w="975"/>
        <w:gridCol w:w="915"/>
        <w:gridCol w:w="901"/>
        <w:gridCol w:w="899"/>
      </w:tblGrid>
      <w:tr w:rsidR="00C90A65">
        <w:trPr>
          <w:trHeight w:val="302"/>
        </w:trPr>
        <w:tc>
          <w:tcPr>
            <w:tcW w:w="630" w:type="dxa"/>
            <w:vMerge w:val="restart"/>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Default="001700BA" w:rsidP="002D3F4C">
            <w:pPr>
              <w:pStyle w:val="DefaultText"/>
              <w:spacing w:line="360" w:lineRule="auto"/>
              <w:jc w:val="center"/>
              <w:rPr>
                <w:rFonts w:ascii="Tahoma" w:hAnsi="Tahoma" w:cs="Tahoma"/>
                <w:b/>
                <w:bCs/>
                <w:sz w:val="20"/>
                <w:szCs w:val="20"/>
              </w:rPr>
            </w:pPr>
            <w:r>
              <w:rPr>
                <w:rFonts w:ascii="Tahoma" w:hAnsi="Tahoma" w:cs="Tahoma"/>
                <w:b/>
                <w:bCs/>
                <w:sz w:val="22"/>
                <w:szCs w:val="22"/>
              </w:rPr>
              <w:t>Sr. No.</w:t>
            </w:r>
          </w:p>
        </w:tc>
        <w:tc>
          <w:tcPr>
            <w:tcW w:w="2715" w:type="dxa"/>
            <w:vMerge w:val="restart"/>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Default="001700BA" w:rsidP="002D3F4C">
            <w:pPr>
              <w:pStyle w:val="DefaultText"/>
              <w:spacing w:line="360" w:lineRule="auto"/>
              <w:jc w:val="center"/>
              <w:rPr>
                <w:rFonts w:ascii="Tahoma" w:hAnsi="Tahoma" w:cs="Tahoma"/>
                <w:b/>
                <w:bCs/>
                <w:sz w:val="20"/>
                <w:szCs w:val="20"/>
              </w:rPr>
            </w:pPr>
            <w:r>
              <w:rPr>
                <w:rFonts w:ascii="Tahoma" w:hAnsi="Tahoma" w:cs="Tahoma"/>
                <w:b/>
                <w:bCs/>
                <w:sz w:val="22"/>
                <w:szCs w:val="22"/>
              </w:rPr>
              <w:t>Type of Employees</w:t>
            </w:r>
          </w:p>
        </w:tc>
        <w:tc>
          <w:tcPr>
            <w:tcW w:w="990" w:type="dxa"/>
            <w:vMerge w:val="restart"/>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Default="001700BA" w:rsidP="002D3F4C">
            <w:pPr>
              <w:pStyle w:val="DefaultText"/>
              <w:spacing w:line="360" w:lineRule="auto"/>
              <w:jc w:val="center"/>
              <w:rPr>
                <w:rFonts w:ascii="Tahoma" w:hAnsi="Tahoma" w:cs="Tahoma"/>
                <w:b/>
                <w:bCs/>
                <w:sz w:val="20"/>
                <w:szCs w:val="20"/>
              </w:rPr>
            </w:pPr>
            <w:r>
              <w:rPr>
                <w:rFonts w:ascii="Tahoma" w:hAnsi="Tahoma" w:cs="Tahoma"/>
                <w:b/>
                <w:bCs/>
                <w:sz w:val="22"/>
                <w:szCs w:val="22"/>
              </w:rPr>
              <w:t>Monthly Salary</w:t>
            </w:r>
          </w:p>
        </w:tc>
        <w:tc>
          <w:tcPr>
            <w:tcW w:w="4590" w:type="dxa"/>
            <w:gridSpan w:val="5"/>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Default="001700BA" w:rsidP="002D3F4C">
            <w:pPr>
              <w:pStyle w:val="DefaultText"/>
              <w:spacing w:line="360" w:lineRule="auto"/>
              <w:jc w:val="center"/>
              <w:rPr>
                <w:rFonts w:ascii="Tahoma" w:hAnsi="Tahoma" w:cs="Tahoma"/>
                <w:b/>
                <w:bCs/>
                <w:sz w:val="20"/>
                <w:szCs w:val="20"/>
              </w:rPr>
            </w:pPr>
            <w:r>
              <w:rPr>
                <w:rFonts w:ascii="Tahoma" w:hAnsi="Tahoma" w:cs="Tahoma"/>
                <w:b/>
                <w:bCs/>
                <w:sz w:val="22"/>
                <w:szCs w:val="22"/>
              </w:rPr>
              <w:t xml:space="preserve"> No of Employees</w:t>
            </w:r>
          </w:p>
        </w:tc>
      </w:tr>
      <w:tr w:rsidR="00C90A65">
        <w:trPr>
          <w:trHeight w:val="480"/>
        </w:trPr>
        <w:tc>
          <w:tcPr>
            <w:tcW w:w="630" w:type="dxa"/>
            <w:vMerge/>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Default="00C90A65" w:rsidP="002D3F4C">
            <w:pPr>
              <w:pStyle w:val="DefaultText"/>
              <w:spacing w:line="360" w:lineRule="auto"/>
              <w:jc w:val="center"/>
              <w:rPr>
                <w:rFonts w:ascii="Tahoma" w:hAnsi="Tahoma" w:cs="Tahoma"/>
                <w:b/>
                <w:bCs/>
                <w:sz w:val="20"/>
                <w:szCs w:val="20"/>
              </w:rPr>
            </w:pPr>
          </w:p>
        </w:tc>
        <w:tc>
          <w:tcPr>
            <w:tcW w:w="2715" w:type="dxa"/>
            <w:vMerge/>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Default="00C90A65" w:rsidP="002D3F4C">
            <w:pPr>
              <w:pStyle w:val="DefaultText"/>
              <w:spacing w:line="360" w:lineRule="auto"/>
              <w:jc w:val="both"/>
              <w:rPr>
                <w:rFonts w:ascii="Tahoma" w:hAnsi="Tahoma" w:cs="Tahoma"/>
                <w:b/>
                <w:bCs/>
                <w:sz w:val="20"/>
                <w:szCs w:val="20"/>
              </w:rPr>
            </w:pPr>
          </w:p>
        </w:tc>
        <w:tc>
          <w:tcPr>
            <w:tcW w:w="990" w:type="dxa"/>
            <w:vMerge/>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Default="00C90A65" w:rsidP="002D3F4C">
            <w:pPr>
              <w:pStyle w:val="DefaultText"/>
              <w:spacing w:line="360" w:lineRule="auto"/>
              <w:jc w:val="both"/>
              <w:rPr>
                <w:rFonts w:ascii="Tahoma" w:hAnsi="Tahoma" w:cs="Tahoma"/>
                <w:b/>
                <w:bCs/>
                <w:sz w:val="20"/>
                <w:szCs w:val="20"/>
              </w:rPr>
            </w:pPr>
          </w:p>
        </w:tc>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Default="001700BA" w:rsidP="002D3F4C">
            <w:pPr>
              <w:pStyle w:val="DefaultText"/>
              <w:spacing w:line="360" w:lineRule="auto"/>
              <w:jc w:val="center"/>
              <w:rPr>
                <w:rFonts w:ascii="Tahoma" w:hAnsi="Tahoma" w:cs="Tahoma"/>
                <w:b/>
                <w:bCs/>
                <w:sz w:val="20"/>
                <w:szCs w:val="20"/>
              </w:rPr>
            </w:pPr>
            <w:r>
              <w:rPr>
                <w:rFonts w:ascii="Tahoma" w:hAnsi="Tahoma" w:cs="Tahoma"/>
                <w:b/>
                <w:bCs/>
                <w:sz w:val="22"/>
                <w:szCs w:val="22"/>
              </w:rPr>
              <w:t>Year 1</w:t>
            </w:r>
          </w:p>
        </w:tc>
        <w:tc>
          <w:tcPr>
            <w:tcW w:w="97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Default="001700BA" w:rsidP="002D3F4C">
            <w:pPr>
              <w:pStyle w:val="DefaultText"/>
              <w:spacing w:line="360" w:lineRule="auto"/>
              <w:jc w:val="center"/>
              <w:rPr>
                <w:rFonts w:ascii="Tahoma" w:hAnsi="Tahoma" w:cs="Tahoma"/>
                <w:b/>
                <w:bCs/>
                <w:sz w:val="20"/>
                <w:szCs w:val="20"/>
              </w:rPr>
            </w:pPr>
            <w:r>
              <w:rPr>
                <w:rFonts w:ascii="Tahoma" w:hAnsi="Tahoma" w:cs="Tahoma"/>
                <w:b/>
                <w:bCs/>
                <w:sz w:val="22"/>
                <w:szCs w:val="22"/>
              </w:rPr>
              <w:t>Year 2</w:t>
            </w:r>
          </w:p>
        </w:tc>
        <w:tc>
          <w:tcPr>
            <w:tcW w:w="91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Default="001700BA" w:rsidP="002D3F4C">
            <w:pPr>
              <w:pStyle w:val="DefaultText"/>
              <w:spacing w:line="360" w:lineRule="auto"/>
              <w:jc w:val="center"/>
              <w:rPr>
                <w:rFonts w:ascii="Tahoma" w:hAnsi="Tahoma" w:cs="Tahoma"/>
                <w:b/>
                <w:bCs/>
                <w:sz w:val="20"/>
                <w:szCs w:val="20"/>
              </w:rPr>
            </w:pPr>
            <w:r>
              <w:rPr>
                <w:rFonts w:ascii="Tahoma" w:hAnsi="Tahoma" w:cs="Tahoma"/>
                <w:b/>
                <w:bCs/>
                <w:sz w:val="22"/>
                <w:szCs w:val="22"/>
              </w:rPr>
              <w:t>Year 3</w:t>
            </w:r>
          </w:p>
        </w:tc>
        <w:tc>
          <w:tcPr>
            <w:tcW w:w="90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Default="001700BA" w:rsidP="002D3F4C">
            <w:pPr>
              <w:pStyle w:val="DefaultText"/>
              <w:spacing w:line="360" w:lineRule="auto"/>
              <w:jc w:val="center"/>
              <w:rPr>
                <w:rFonts w:ascii="Tahoma" w:hAnsi="Tahoma" w:cs="Tahoma"/>
                <w:b/>
                <w:bCs/>
                <w:sz w:val="20"/>
                <w:szCs w:val="20"/>
              </w:rPr>
            </w:pPr>
            <w:r>
              <w:rPr>
                <w:rFonts w:ascii="Tahoma" w:hAnsi="Tahoma" w:cs="Tahoma"/>
                <w:b/>
                <w:bCs/>
                <w:sz w:val="22"/>
                <w:szCs w:val="22"/>
              </w:rPr>
              <w:t>Year 4</w:t>
            </w:r>
          </w:p>
        </w:tc>
        <w:tc>
          <w:tcPr>
            <w:tcW w:w="89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Default="001700BA" w:rsidP="002D3F4C">
            <w:pPr>
              <w:pStyle w:val="DefaultText"/>
              <w:spacing w:line="360" w:lineRule="auto"/>
              <w:jc w:val="center"/>
              <w:rPr>
                <w:rFonts w:ascii="Tahoma" w:hAnsi="Tahoma" w:cs="Tahoma"/>
                <w:b/>
                <w:bCs/>
                <w:sz w:val="20"/>
                <w:szCs w:val="20"/>
              </w:rPr>
            </w:pPr>
            <w:r>
              <w:rPr>
                <w:rFonts w:ascii="Tahoma" w:hAnsi="Tahoma" w:cs="Tahoma"/>
                <w:b/>
                <w:bCs/>
                <w:sz w:val="22"/>
                <w:szCs w:val="22"/>
              </w:rPr>
              <w:t>Year 5</w:t>
            </w:r>
          </w:p>
        </w:tc>
      </w:tr>
      <w:tr w:rsidR="00C90A65">
        <w:trPr>
          <w:trHeight w:val="450"/>
        </w:trPr>
        <w:tc>
          <w:tcPr>
            <w:tcW w:w="6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1</w:t>
            </w:r>
          </w:p>
        </w:tc>
        <w:tc>
          <w:tcPr>
            <w:tcW w:w="27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both"/>
              <w:rPr>
                <w:rFonts w:ascii="Tahoma" w:hAnsi="Tahoma" w:cs="Tahoma"/>
                <w:sz w:val="20"/>
                <w:szCs w:val="20"/>
              </w:rPr>
            </w:pPr>
            <w:r>
              <w:rPr>
                <w:rFonts w:ascii="Tahoma" w:hAnsi="Tahoma" w:cs="Tahoma"/>
                <w:sz w:val="20"/>
                <w:szCs w:val="20"/>
              </w:rPr>
              <w:t>Skilled Operators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25000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6</w:t>
            </w: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8</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10</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12</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12</w:t>
            </w:r>
          </w:p>
        </w:tc>
      </w:tr>
      <w:tr w:rsidR="00C90A65">
        <w:trPr>
          <w:trHeight w:val="450"/>
        </w:trPr>
        <w:tc>
          <w:tcPr>
            <w:tcW w:w="6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2</w:t>
            </w:r>
          </w:p>
        </w:tc>
        <w:tc>
          <w:tcPr>
            <w:tcW w:w="27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both"/>
              <w:rPr>
                <w:rFonts w:ascii="Tahoma" w:hAnsi="Tahoma" w:cs="Tahoma"/>
                <w:sz w:val="20"/>
                <w:szCs w:val="20"/>
              </w:rPr>
            </w:pPr>
            <w:r>
              <w:rPr>
                <w:rFonts w:ascii="Tahoma" w:hAnsi="Tahoma" w:cs="Tahoma"/>
                <w:sz w:val="20"/>
                <w:szCs w:val="20"/>
              </w:rPr>
              <w:t>Semi-Skilled/ Helpers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8000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6</w:t>
            </w: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8</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12</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16</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16</w:t>
            </w:r>
          </w:p>
        </w:tc>
      </w:tr>
      <w:tr w:rsidR="00C90A65">
        <w:trPr>
          <w:trHeight w:val="450"/>
        </w:trPr>
        <w:tc>
          <w:tcPr>
            <w:tcW w:w="6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3</w:t>
            </w:r>
          </w:p>
        </w:tc>
        <w:tc>
          <w:tcPr>
            <w:tcW w:w="27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both"/>
              <w:rPr>
                <w:rFonts w:ascii="Tahoma" w:hAnsi="Tahoma" w:cs="Tahoma"/>
                <w:sz w:val="20"/>
                <w:szCs w:val="20"/>
              </w:rPr>
            </w:pPr>
            <w:r>
              <w:rPr>
                <w:rFonts w:ascii="Tahoma" w:hAnsi="Tahoma" w:cs="Tahoma"/>
                <w:sz w:val="20"/>
                <w:szCs w:val="20"/>
              </w:rPr>
              <w:t>Supervisor/ Manager</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35000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1</w:t>
            </w: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1</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2</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2</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2</w:t>
            </w:r>
          </w:p>
        </w:tc>
      </w:tr>
      <w:tr w:rsidR="00C90A65">
        <w:trPr>
          <w:trHeight w:val="450"/>
        </w:trPr>
        <w:tc>
          <w:tcPr>
            <w:tcW w:w="6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4</w:t>
            </w:r>
          </w:p>
        </w:tc>
        <w:tc>
          <w:tcPr>
            <w:tcW w:w="27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both"/>
              <w:rPr>
                <w:rFonts w:ascii="Tahoma" w:hAnsi="Tahoma" w:cs="Tahoma"/>
                <w:sz w:val="20"/>
                <w:szCs w:val="20"/>
              </w:rPr>
            </w:pPr>
            <w:r>
              <w:rPr>
                <w:rFonts w:ascii="Tahoma" w:hAnsi="Tahoma" w:cs="Tahoma"/>
                <w:sz w:val="20"/>
                <w:szCs w:val="20"/>
              </w:rPr>
              <w:t>Accounts/ Marketing</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18000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1</w:t>
            </w: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2</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2</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3</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3</w:t>
            </w:r>
          </w:p>
        </w:tc>
      </w:tr>
      <w:tr w:rsidR="00C90A65">
        <w:trPr>
          <w:trHeight w:val="450"/>
        </w:trPr>
        <w:tc>
          <w:tcPr>
            <w:tcW w:w="6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5</w:t>
            </w:r>
          </w:p>
        </w:tc>
        <w:tc>
          <w:tcPr>
            <w:tcW w:w="27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both"/>
              <w:rPr>
                <w:rFonts w:ascii="Tahoma" w:hAnsi="Tahoma" w:cs="Tahoma"/>
                <w:sz w:val="20"/>
                <w:szCs w:val="20"/>
              </w:rPr>
            </w:pPr>
            <w:r>
              <w:rPr>
                <w:rFonts w:ascii="Tahoma" w:hAnsi="Tahoma" w:cs="Tahoma"/>
                <w:sz w:val="20"/>
                <w:szCs w:val="20"/>
              </w:rPr>
              <w:t>Other Staff</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7000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1</w:t>
            </w: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2</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2</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2</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2</w:t>
            </w:r>
          </w:p>
        </w:tc>
      </w:tr>
      <w:tr w:rsidR="00C90A65">
        <w:trPr>
          <w:trHeight w:val="540"/>
        </w:trPr>
        <w:tc>
          <w:tcPr>
            <w:tcW w:w="6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C90A65" w:rsidP="002D3F4C">
            <w:pPr>
              <w:pStyle w:val="DefaultText"/>
              <w:spacing w:line="360" w:lineRule="auto"/>
              <w:ind w:left="720"/>
              <w:jc w:val="both"/>
              <w:rPr>
                <w:rFonts w:ascii="Tahoma" w:hAnsi="Tahoma" w:cs="Tahoma"/>
                <w:sz w:val="20"/>
                <w:szCs w:val="20"/>
              </w:rPr>
            </w:pPr>
          </w:p>
        </w:tc>
        <w:tc>
          <w:tcPr>
            <w:tcW w:w="27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both"/>
              <w:rPr>
                <w:rFonts w:ascii="Tahoma" w:hAnsi="Tahoma" w:cs="Tahoma"/>
                <w:sz w:val="20"/>
                <w:szCs w:val="20"/>
              </w:rPr>
            </w:pPr>
            <w:r>
              <w:rPr>
                <w:rFonts w:ascii="Tahoma" w:hAnsi="Tahoma" w:cs="Tahoma"/>
                <w:sz w:val="20"/>
                <w:szCs w:val="20"/>
              </w:rPr>
              <w:t>TOTAL</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C90A65" w:rsidP="002D3F4C">
            <w:pPr>
              <w:pStyle w:val="DefaultText"/>
              <w:spacing w:line="360" w:lineRule="auto"/>
              <w:ind w:left="720"/>
              <w:jc w:val="center"/>
              <w:rPr>
                <w:rFonts w:ascii="Tahoma" w:hAnsi="Tahoma" w:cs="Tahoma"/>
                <w:sz w:val="20"/>
                <w:szCs w:val="20"/>
              </w:rPr>
            </w:pP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15</w:t>
            </w:r>
          </w:p>
        </w:tc>
        <w:tc>
          <w:tcPr>
            <w:tcW w:w="97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21</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28</w:t>
            </w:r>
          </w:p>
        </w:tc>
        <w:tc>
          <w:tcPr>
            <w:tcW w:w="90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35</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35</w:t>
            </w:r>
          </w:p>
        </w:tc>
      </w:tr>
    </w:tbl>
    <w:p w:rsidR="00C90A65" w:rsidRDefault="00C90A65" w:rsidP="002D3F4C">
      <w:pPr>
        <w:pStyle w:val="DefaultText"/>
        <w:spacing w:line="360" w:lineRule="auto"/>
        <w:ind w:left="720"/>
        <w:jc w:val="both"/>
        <w:rPr>
          <w:rFonts w:ascii="Tahoma" w:hAnsi="Tahoma" w:cs="Tahoma"/>
          <w:sz w:val="22"/>
          <w:szCs w:val="22"/>
        </w:rPr>
      </w:pPr>
    </w:p>
    <w:p w:rsidR="00C90A65" w:rsidRDefault="001700BA" w:rsidP="002D3F4C">
      <w:pPr>
        <w:pStyle w:val="DefaultText"/>
        <w:spacing w:line="360" w:lineRule="auto"/>
        <w:ind w:left="720"/>
        <w:jc w:val="both"/>
      </w:pPr>
      <w:r>
        <w:rPr>
          <w:rFonts w:ascii="Tahoma" w:hAnsi="Tahoma" w:cs="Tahoma"/>
          <w:b/>
          <w:bCs/>
        </w:rPr>
        <w:t>9.</w:t>
      </w:r>
      <w:r>
        <w:rPr>
          <w:rFonts w:ascii="Tahoma" w:hAnsi="Tahoma" w:cs="Tahoma"/>
          <w:b/>
          <w:bCs/>
        </w:rPr>
        <w:tab/>
        <w:t>IMPLEMENTATION SCHEDULE:</w:t>
      </w:r>
    </w:p>
    <w:p w:rsidR="00C90A65" w:rsidRDefault="00C90A65" w:rsidP="002D3F4C">
      <w:pPr>
        <w:pStyle w:val="DefaultText"/>
        <w:spacing w:line="360" w:lineRule="auto"/>
        <w:ind w:left="720"/>
        <w:jc w:val="both"/>
        <w:rPr>
          <w:rFonts w:ascii="Tahoma" w:hAnsi="Tahoma" w:cs="Tahoma"/>
          <w:sz w:val="22"/>
          <w:szCs w:val="22"/>
        </w:rPr>
      </w:pPr>
    </w:p>
    <w:p w:rsidR="00C90A65" w:rsidRDefault="001700BA" w:rsidP="002D3F4C">
      <w:pPr>
        <w:pStyle w:val="DefaultText"/>
        <w:spacing w:line="360" w:lineRule="auto"/>
        <w:ind w:left="720"/>
        <w:jc w:val="both"/>
      </w:pPr>
      <w:r>
        <w:rPr>
          <w:rFonts w:ascii="Tahoma" w:hAnsi="Tahoma" w:cs="Tahoma"/>
          <w:sz w:val="22"/>
          <w:szCs w:val="22"/>
        </w:rPr>
        <w:t>The unit can be implemented within 8 months from the serious initiation of project work. The unit is based on selection of location in good urban/ semi urban area.</w:t>
      </w:r>
    </w:p>
    <w:p w:rsidR="00C90A65" w:rsidRDefault="00C90A65" w:rsidP="002D3F4C">
      <w:pPr>
        <w:pStyle w:val="DefaultText"/>
        <w:spacing w:line="360" w:lineRule="auto"/>
        <w:ind w:left="720"/>
        <w:jc w:val="both"/>
        <w:rPr>
          <w:rFonts w:ascii="Tahoma" w:hAnsi="Tahoma" w:cs="Tahoma"/>
          <w:sz w:val="22"/>
          <w:szCs w:val="22"/>
        </w:rPr>
      </w:pPr>
    </w:p>
    <w:tbl>
      <w:tblPr>
        <w:tblW w:w="7473" w:type="dxa"/>
        <w:tblInd w:w="13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844"/>
        <w:gridCol w:w="4972"/>
        <w:gridCol w:w="1657"/>
      </w:tblGrid>
      <w:tr w:rsidR="00C90A65">
        <w:trPr>
          <w:trHeight w:val="981"/>
        </w:trPr>
        <w:tc>
          <w:tcPr>
            <w:tcW w:w="84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Default="001700BA" w:rsidP="002D3F4C">
            <w:pPr>
              <w:pStyle w:val="DefaultText"/>
              <w:spacing w:line="360" w:lineRule="auto"/>
              <w:jc w:val="center"/>
              <w:rPr>
                <w:sz w:val="22"/>
                <w:szCs w:val="22"/>
              </w:rPr>
            </w:pPr>
            <w:r>
              <w:rPr>
                <w:rFonts w:ascii="Tahoma" w:hAnsi="Tahoma" w:cs="Tahoma"/>
                <w:b/>
                <w:bCs/>
                <w:sz w:val="22"/>
                <w:szCs w:val="22"/>
              </w:rPr>
              <w:t>Sr. No.</w:t>
            </w:r>
          </w:p>
        </w:tc>
        <w:tc>
          <w:tcPr>
            <w:tcW w:w="497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Default="001700BA" w:rsidP="002D3F4C">
            <w:pPr>
              <w:pStyle w:val="DefaultText"/>
              <w:spacing w:line="360" w:lineRule="auto"/>
              <w:jc w:val="center"/>
              <w:rPr>
                <w:rFonts w:ascii="Tahoma" w:hAnsi="Tahoma" w:cs="Tahoma"/>
                <w:b/>
                <w:bCs/>
                <w:sz w:val="20"/>
                <w:szCs w:val="20"/>
              </w:rPr>
            </w:pPr>
            <w:r>
              <w:rPr>
                <w:rFonts w:ascii="Tahoma" w:hAnsi="Tahoma" w:cs="Tahoma"/>
                <w:b/>
                <w:bCs/>
                <w:sz w:val="22"/>
                <w:szCs w:val="22"/>
              </w:rPr>
              <w:t>Activities</w:t>
            </w:r>
          </w:p>
        </w:tc>
        <w:tc>
          <w:tcPr>
            <w:tcW w:w="1657"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Default="001700BA" w:rsidP="002D3F4C">
            <w:pPr>
              <w:pStyle w:val="DefaultText"/>
              <w:spacing w:line="360" w:lineRule="auto"/>
              <w:jc w:val="center"/>
              <w:rPr>
                <w:rFonts w:ascii="Tahoma" w:hAnsi="Tahoma" w:cs="Tahoma"/>
                <w:b/>
                <w:bCs/>
                <w:sz w:val="20"/>
                <w:szCs w:val="20"/>
              </w:rPr>
            </w:pPr>
            <w:r>
              <w:rPr>
                <w:rFonts w:ascii="Tahoma" w:hAnsi="Tahoma" w:cs="Tahoma"/>
                <w:b/>
                <w:bCs/>
                <w:sz w:val="22"/>
                <w:szCs w:val="22"/>
              </w:rPr>
              <w:t>Time Required in Months</w:t>
            </w:r>
          </w:p>
        </w:tc>
      </w:tr>
      <w:tr w:rsidR="00C90A65">
        <w:trPr>
          <w:trHeight w:val="459"/>
        </w:trPr>
        <w:tc>
          <w:tcPr>
            <w:tcW w:w="8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1</w:t>
            </w:r>
          </w:p>
        </w:tc>
        <w:tc>
          <w:tcPr>
            <w:tcW w:w="49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both"/>
              <w:rPr>
                <w:rFonts w:ascii="Tahoma" w:hAnsi="Tahoma" w:cs="Tahoma"/>
                <w:sz w:val="20"/>
                <w:szCs w:val="20"/>
              </w:rPr>
            </w:pPr>
            <w:r>
              <w:rPr>
                <w:rFonts w:ascii="Tahoma" w:hAnsi="Tahoma" w:cs="Tahoma"/>
                <w:sz w:val="20"/>
                <w:szCs w:val="20"/>
              </w:rPr>
              <w:t>Acquisition of Premises</w:t>
            </w:r>
          </w:p>
        </w:tc>
        <w:tc>
          <w:tcPr>
            <w:tcW w:w="165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w:t>
            </w:r>
          </w:p>
        </w:tc>
      </w:tr>
      <w:tr w:rsidR="00C90A65">
        <w:trPr>
          <w:trHeight w:val="447"/>
        </w:trPr>
        <w:tc>
          <w:tcPr>
            <w:tcW w:w="8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2</w:t>
            </w:r>
          </w:p>
        </w:tc>
        <w:tc>
          <w:tcPr>
            <w:tcW w:w="49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both"/>
              <w:rPr>
                <w:rFonts w:ascii="Tahoma" w:hAnsi="Tahoma" w:cs="Tahoma"/>
                <w:sz w:val="20"/>
                <w:szCs w:val="20"/>
              </w:rPr>
            </w:pPr>
            <w:r>
              <w:rPr>
                <w:rFonts w:ascii="Tahoma" w:hAnsi="Tahoma" w:cs="Tahoma"/>
                <w:sz w:val="20"/>
                <w:szCs w:val="20"/>
              </w:rPr>
              <w:t>Construction (if Applicable)</w:t>
            </w:r>
          </w:p>
        </w:tc>
        <w:tc>
          <w:tcPr>
            <w:tcW w:w="165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w:t>
            </w:r>
          </w:p>
        </w:tc>
      </w:tr>
      <w:tr w:rsidR="00C90A65">
        <w:trPr>
          <w:trHeight w:val="450"/>
        </w:trPr>
        <w:tc>
          <w:tcPr>
            <w:tcW w:w="8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3</w:t>
            </w:r>
          </w:p>
        </w:tc>
        <w:tc>
          <w:tcPr>
            <w:tcW w:w="49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both"/>
              <w:rPr>
                <w:rFonts w:ascii="Tahoma" w:hAnsi="Tahoma" w:cs="Tahoma"/>
                <w:sz w:val="20"/>
                <w:szCs w:val="20"/>
              </w:rPr>
            </w:pPr>
            <w:r>
              <w:rPr>
                <w:rFonts w:ascii="Tahoma" w:hAnsi="Tahoma" w:cs="Tahoma"/>
                <w:sz w:val="20"/>
                <w:szCs w:val="20"/>
              </w:rPr>
              <w:t>Procurement and Installation of Plant and Machinery</w:t>
            </w:r>
          </w:p>
        </w:tc>
        <w:tc>
          <w:tcPr>
            <w:tcW w:w="165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3</w:t>
            </w:r>
          </w:p>
        </w:tc>
      </w:tr>
      <w:tr w:rsidR="00C90A65">
        <w:trPr>
          <w:trHeight w:val="450"/>
        </w:trPr>
        <w:tc>
          <w:tcPr>
            <w:tcW w:w="8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4</w:t>
            </w:r>
          </w:p>
        </w:tc>
        <w:tc>
          <w:tcPr>
            <w:tcW w:w="49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both"/>
              <w:rPr>
                <w:rFonts w:ascii="Tahoma" w:hAnsi="Tahoma" w:cs="Tahoma"/>
                <w:sz w:val="20"/>
                <w:szCs w:val="20"/>
              </w:rPr>
            </w:pPr>
            <w:r>
              <w:rPr>
                <w:rFonts w:ascii="Tahoma" w:hAnsi="Tahoma" w:cs="Tahoma"/>
                <w:sz w:val="20"/>
                <w:szCs w:val="20"/>
              </w:rPr>
              <w:t>Arrangement of Finance</w:t>
            </w:r>
          </w:p>
        </w:tc>
        <w:tc>
          <w:tcPr>
            <w:tcW w:w="165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2</w:t>
            </w:r>
          </w:p>
        </w:tc>
      </w:tr>
      <w:tr w:rsidR="00C90A65">
        <w:trPr>
          <w:trHeight w:val="450"/>
        </w:trPr>
        <w:tc>
          <w:tcPr>
            <w:tcW w:w="8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5</w:t>
            </w:r>
          </w:p>
        </w:tc>
        <w:tc>
          <w:tcPr>
            <w:tcW w:w="49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both"/>
              <w:rPr>
                <w:rFonts w:ascii="Tahoma" w:hAnsi="Tahoma" w:cs="Tahoma"/>
                <w:sz w:val="20"/>
                <w:szCs w:val="20"/>
              </w:rPr>
            </w:pPr>
            <w:r>
              <w:rPr>
                <w:rFonts w:ascii="Tahoma" w:hAnsi="Tahoma" w:cs="Tahoma"/>
                <w:sz w:val="20"/>
                <w:szCs w:val="20"/>
              </w:rPr>
              <w:t>Manpower Recruitment and start up</w:t>
            </w:r>
          </w:p>
        </w:tc>
        <w:tc>
          <w:tcPr>
            <w:tcW w:w="165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1</w:t>
            </w:r>
          </w:p>
        </w:tc>
      </w:tr>
      <w:tr w:rsidR="00C90A65">
        <w:trPr>
          <w:trHeight w:val="450"/>
        </w:trPr>
        <w:tc>
          <w:tcPr>
            <w:tcW w:w="84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C90A65" w:rsidP="002D3F4C">
            <w:pPr>
              <w:pStyle w:val="DefaultText"/>
              <w:spacing w:line="360" w:lineRule="auto"/>
              <w:ind w:left="720"/>
              <w:jc w:val="center"/>
              <w:rPr>
                <w:rFonts w:ascii="Tahoma" w:hAnsi="Tahoma" w:cs="Tahoma"/>
                <w:sz w:val="20"/>
                <w:szCs w:val="20"/>
              </w:rPr>
            </w:pPr>
          </w:p>
        </w:tc>
        <w:tc>
          <w:tcPr>
            <w:tcW w:w="49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both"/>
              <w:rPr>
                <w:rFonts w:ascii="Tahoma" w:hAnsi="Tahoma" w:cs="Tahoma"/>
                <w:sz w:val="20"/>
                <w:szCs w:val="20"/>
              </w:rPr>
            </w:pPr>
            <w:r>
              <w:rPr>
                <w:rFonts w:ascii="Tahoma" w:hAnsi="Tahoma" w:cs="Tahoma"/>
                <w:sz w:val="20"/>
                <w:szCs w:val="20"/>
              </w:rPr>
              <w:t xml:space="preserve">Total Time </w:t>
            </w:r>
            <w:proofErr w:type="gramStart"/>
            <w:r>
              <w:rPr>
                <w:rFonts w:ascii="Tahoma" w:hAnsi="Tahoma" w:cs="Tahoma"/>
                <w:sz w:val="20"/>
                <w:szCs w:val="20"/>
              </w:rPr>
              <w:t>Required  (</w:t>
            </w:r>
            <w:proofErr w:type="gramEnd"/>
            <w:r>
              <w:rPr>
                <w:rFonts w:ascii="Tahoma" w:hAnsi="Tahoma" w:cs="Tahoma"/>
                <w:sz w:val="20"/>
                <w:szCs w:val="20"/>
              </w:rPr>
              <w:t>Some Activities run concurrently)</w:t>
            </w:r>
          </w:p>
        </w:tc>
        <w:tc>
          <w:tcPr>
            <w:tcW w:w="165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6</w:t>
            </w:r>
          </w:p>
        </w:tc>
      </w:tr>
    </w:tbl>
    <w:p w:rsidR="00C90A65" w:rsidRDefault="00C90A65" w:rsidP="002D3F4C">
      <w:pPr>
        <w:pStyle w:val="DefaultText"/>
        <w:spacing w:line="360" w:lineRule="auto"/>
        <w:ind w:left="720"/>
        <w:jc w:val="both"/>
        <w:rPr>
          <w:rFonts w:ascii="Tahoma" w:hAnsi="Tahoma" w:cs="Tahoma"/>
          <w:sz w:val="22"/>
          <w:szCs w:val="22"/>
        </w:rPr>
      </w:pPr>
    </w:p>
    <w:p w:rsidR="00A45836" w:rsidRDefault="00A45836" w:rsidP="002D3F4C">
      <w:pPr>
        <w:pStyle w:val="DefaultText"/>
        <w:spacing w:line="360" w:lineRule="auto"/>
        <w:ind w:left="720"/>
        <w:jc w:val="both"/>
        <w:rPr>
          <w:rFonts w:ascii="Tahoma" w:hAnsi="Tahoma" w:cs="Tahoma"/>
          <w:sz w:val="22"/>
          <w:szCs w:val="22"/>
        </w:rPr>
      </w:pPr>
    </w:p>
    <w:p w:rsidR="00C90A65" w:rsidRDefault="001700BA" w:rsidP="002D3F4C">
      <w:pPr>
        <w:pStyle w:val="DefaultText"/>
        <w:spacing w:line="360" w:lineRule="auto"/>
        <w:ind w:left="720"/>
        <w:jc w:val="both"/>
      </w:pPr>
      <w:r>
        <w:rPr>
          <w:rFonts w:ascii="Tahoma" w:hAnsi="Tahoma" w:cs="Tahoma"/>
          <w:b/>
          <w:bCs/>
        </w:rPr>
        <w:lastRenderedPageBreak/>
        <w:t>10.</w:t>
      </w:r>
      <w:r>
        <w:rPr>
          <w:rFonts w:ascii="Tahoma" w:hAnsi="Tahoma" w:cs="Tahoma"/>
          <w:b/>
          <w:bCs/>
        </w:rPr>
        <w:tab/>
        <w:t>COST OF PROJECT:</w:t>
      </w:r>
    </w:p>
    <w:p w:rsidR="00C90A65" w:rsidRDefault="00C90A65" w:rsidP="002D3F4C">
      <w:pPr>
        <w:pStyle w:val="DefaultText"/>
        <w:spacing w:line="360" w:lineRule="auto"/>
        <w:ind w:left="720"/>
        <w:jc w:val="both"/>
        <w:rPr>
          <w:rFonts w:ascii="Tahoma" w:hAnsi="Tahoma" w:cs="Tahoma"/>
          <w:sz w:val="22"/>
          <w:szCs w:val="22"/>
        </w:rPr>
      </w:pPr>
    </w:p>
    <w:p w:rsidR="00C90A65" w:rsidRDefault="001700BA" w:rsidP="002D3F4C">
      <w:pPr>
        <w:pStyle w:val="DefaultText"/>
        <w:spacing w:line="360" w:lineRule="auto"/>
        <w:ind w:left="720"/>
        <w:jc w:val="both"/>
      </w:pPr>
      <w:r>
        <w:rPr>
          <w:rFonts w:ascii="Tahoma" w:hAnsi="Tahoma" w:cs="Tahoma"/>
          <w:sz w:val="22"/>
          <w:szCs w:val="22"/>
        </w:rPr>
        <w:t xml:space="preserve">The unit will require total project cost of </w:t>
      </w:r>
      <w:proofErr w:type="spellStart"/>
      <w:r>
        <w:rPr>
          <w:rFonts w:ascii="Tahoma" w:hAnsi="Tahoma" w:cs="Tahoma"/>
          <w:sz w:val="22"/>
          <w:szCs w:val="22"/>
        </w:rPr>
        <w:t>Rs</w:t>
      </w:r>
      <w:proofErr w:type="spellEnd"/>
      <w:r>
        <w:rPr>
          <w:rFonts w:ascii="Tahoma" w:hAnsi="Tahoma" w:cs="Tahoma"/>
          <w:sz w:val="22"/>
          <w:szCs w:val="22"/>
        </w:rPr>
        <w:t xml:space="preserve"> 132.89 lakhs as shown below:</w:t>
      </w:r>
    </w:p>
    <w:p w:rsidR="00C90A65" w:rsidRDefault="00C90A65" w:rsidP="002D3F4C">
      <w:pPr>
        <w:pStyle w:val="DefaultText"/>
        <w:spacing w:line="360" w:lineRule="auto"/>
        <w:ind w:left="720"/>
        <w:jc w:val="both"/>
        <w:rPr>
          <w:rFonts w:ascii="Tahoma" w:hAnsi="Tahoma" w:cs="Tahoma"/>
          <w:sz w:val="22"/>
          <w:szCs w:val="22"/>
        </w:rPr>
      </w:pPr>
    </w:p>
    <w:tbl>
      <w:tblPr>
        <w:tblW w:w="7527" w:type="dxa"/>
        <w:tblInd w:w="12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921"/>
        <w:gridCol w:w="5187"/>
        <w:gridCol w:w="1419"/>
      </w:tblGrid>
      <w:tr w:rsidR="00C90A65">
        <w:trPr>
          <w:trHeight w:val="540"/>
        </w:trPr>
        <w:tc>
          <w:tcPr>
            <w:tcW w:w="92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Default="001700BA" w:rsidP="002D3F4C">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5187"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Default="001700BA" w:rsidP="002D3F4C">
            <w:pPr>
              <w:pStyle w:val="DefaultText"/>
              <w:spacing w:line="360" w:lineRule="auto"/>
              <w:ind w:left="720"/>
              <w:jc w:val="both"/>
              <w:rPr>
                <w:rFonts w:ascii="Tahoma" w:hAnsi="Tahoma" w:cs="Tahoma"/>
                <w:b/>
                <w:bCs/>
                <w:sz w:val="20"/>
                <w:szCs w:val="20"/>
              </w:rPr>
            </w:pPr>
            <w:r>
              <w:rPr>
                <w:rFonts w:ascii="Tahoma" w:hAnsi="Tahoma" w:cs="Tahoma"/>
                <w:b/>
                <w:bCs/>
                <w:sz w:val="20"/>
                <w:szCs w:val="20"/>
              </w:rPr>
              <w:t>Particulars</w:t>
            </w:r>
          </w:p>
        </w:tc>
        <w:tc>
          <w:tcPr>
            <w:tcW w:w="141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Default="001700BA" w:rsidP="002D3F4C">
            <w:pPr>
              <w:pStyle w:val="DefaultText"/>
              <w:spacing w:line="360" w:lineRule="auto"/>
              <w:jc w:val="both"/>
              <w:rPr>
                <w:rFonts w:ascii="Tahoma" w:hAnsi="Tahoma" w:cs="Tahoma"/>
                <w:b/>
                <w:bCs/>
                <w:sz w:val="20"/>
                <w:szCs w:val="20"/>
              </w:rPr>
            </w:pPr>
            <w:r>
              <w:rPr>
                <w:rFonts w:ascii="Tahoma" w:hAnsi="Tahoma" w:cs="Tahoma"/>
                <w:b/>
                <w:bCs/>
                <w:sz w:val="20"/>
                <w:szCs w:val="20"/>
              </w:rPr>
              <w:t>In Lakhs</w:t>
            </w:r>
          </w:p>
        </w:tc>
      </w:tr>
      <w:tr w:rsidR="00C90A65">
        <w:trPr>
          <w:trHeight w:val="465"/>
        </w:trPr>
        <w:tc>
          <w:tcPr>
            <w:tcW w:w="9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1</w:t>
            </w:r>
          </w:p>
        </w:tc>
        <w:tc>
          <w:tcPr>
            <w:tcW w:w="51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both"/>
              <w:rPr>
                <w:rFonts w:ascii="Tahoma" w:hAnsi="Tahoma" w:cs="Tahoma"/>
                <w:sz w:val="20"/>
                <w:szCs w:val="20"/>
              </w:rPr>
            </w:pPr>
            <w:r>
              <w:rPr>
                <w:rFonts w:ascii="Tahoma" w:hAnsi="Tahoma" w:cs="Tahoma"/>
                <w:sz w:val="20"/>
                <w:szCs w:val="20"/>
              </w:rPr>
              <w:t>Land</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w:t>
            </w:r>
          </w:p>
        </w:tc>
      </w:tr>
      <w:tr w:rsidR="00C90A65">
        <w:trPr>
          <w:trHeight w:val="450"/>
        </w:trPr>
        <w:tc>
          <w:tcPr>
            <w:tcW w:w="9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2</w:t>
            </w:r>
          </w:p>
        </w:tc>
        <w:tc>
          <w:tcPr>
            <w:tcW w:w="51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both"/>
              <w:rPr>
                <w:rFonts w:ascii="Tahoma" w:hAnsi="Tahoma" w:cs="Tahoma"/>
                <w:sz w:val="20"/>
                <w:szCs w:val="20"/>
              </w:rPr>
            </w:pPr>
            <w:r>
              <w:rPr>
                <w:rFonts w:ascii="Tahoma" w:hAnsi="Tahoma" w:cs="Tahoma"/>
                <w:sz w:val="20"/>
                <w:szCs w:val="20"/>
              </w:rPr>
              <w:t>Building</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w:t>
            </w:r>
          </w:p>
        </w:tc>
      </w:tr>
      <w:tr w:rsidR="00C90A65">
        <w:trPr>
          <w:trHeight w:val="450"/>
        </w:trPr>
        <w:tc>
          <w:tcPr>
            <w:tcW w:w="9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3</w:t>
            </w:r>
          </w:p>
        </w:tc>
        <w:tc>
          <w:tcPr>
            <w:tcW w:w="51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both"/>
              <w:rPr>
                <w:rFonts w:ascii="Tahoma" w:hAnsi="Tahoma" w:cs="Tahoma"/>
                <w:sz w:val="20"/>
                <w:szCs w:val="20"/>
              </w:rPr>
            </w:pPr>
            <w:r>
              <w:rPr>
                <w:rFonts w:ascii="Tahoma" w:hAnsi="Tahoma" w:cs="Tahoma"/>
                <w:sz w:val="20"/>
                <w:szCs w:val="20"/>
              </w:rPr>
              <w:t>Plant and Machinery</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84.10</w:t>
            </w:r>
          </w:p>
        </w:tc>
      </w:tr>
      <w:tr w:rsidR="00C90A65">
        <w:trPr>
          <w:trHeight w:val="450"/>
        </w:trPr>
        <w:tc>
          <w:tcPr>
            <w:tcW w:w="9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4</w:t>
            </w:r>
          </w:p>
        </w:tc>
        <w:tc>
          <w:tcPr>
            <w:tcW w:w="51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both"/>
              <w:rPr>
                <w:rFonts w:ascii="Tahoma" w:hAnsi="Tahoma" w:cs="Tahoma"/>
                <w:sz w:val="20"/>
                <w:szCs w:val="20"/>
              </w:rPr>
            </w:pPr>
            <w:r>
              <w:rPr>
                <w:rFonts w:ascii="Tahoma" w:hAnsi="Tahoma" w:cs="Tahoma"/>
                <w:sz w:val="20"/>
                <w:szCs w:val="20"/>
              </w:rPr>
              <w:t>Fixtures and Electrical Installation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10.60</w:t>
            </w:r>
          </w:p>
        </w:tc>
      </w:tr>
      <w:tr w:rsidR="00C90A65">
        <w:trPr>
          <w:trHeight w:val="450"/>
        </w:trPr>
        <w:tc>
          <w:tcPr>
            <w:tcW w:w="9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5</w:t>
            </w:r>
          </w:p>
        </w:tc>
        <w:tc>
          <w:tcPr>
            <w:tcW w:w="51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both"/>
              <w:rPr>
                <w:rFonts w:ascii="Tahoma" w:hAnsi="Tahoma" w:cs="Tahoma"/>
                <w:sz w:val="20"/>
                <w:szCs w:val="20"/>
              </w:rPr>
            </w:pPr>
            <w:r>
              <w:rPr>
                <w:rFonts w:ascii="Tahoma" w:hAnsi="Tahoma" w:cs="Tahoma"/>
                <w:sz w:val="20"/>
                <w:szCs w:val="20"/>
              </w:rPr>
              <w:t>Other Assets/ Preliminary and Preoperative Expenses</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7.00</w:t>
            </w:r>
          </w:p>
        </w:tc>
      </w:tr>
      <w:tr w:rsidR="00C90A65">
        <w:trPr>
          <w:trHeight w:val="450"/>
        </w:trPr>
        <w:tc>
          <w:tcPr>
            <w:tcW w:w="9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6</w:t>
            </w:r>
          </w:p>
        </w:tc>
        <w:tc>
          <w:tcPr>
            <w:tcW w:w="51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both"/>
              <w:rPr>
                <w:rFonts w:ascii="Tahoma" w:hAnsi="Tahoma" w:cs="Tahoma"/>
                <w:sz w:val="20"/>
                <w:szCs w:val="20"/>
              </w:rPr>
            </w:pPr>
            <w:r>
              <w:rPr>
                <w:rFonts w:ascii="Tahoma" w:hAnsi="Tahoma" w:cs="Tahoma"/>
                <w:sz w:val="20"/>
                <w:szCs w:val="20"/>
              </w:rPr>
              <w:t>Margin for working Capital</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31.19</w:t>
            </w:r>
          </w:p>
        </w:tc>
      </w:tr>
      <w:tr w:rsidR="00C90A65">
        <w:trPr>
          <w:trHeight w:val="450"/>
        </w:trPr>
        <w:tc>
          <w:tcPr>
            <w:tcW w:w="92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C90A65" w:rsidP="002D3F4C">
            <w:pPr>
              <w:pStyle w:val="DefaultText"/>
              <w:spacing w:line="360" w:lineRule="auto"/>
              <w:ind w:left="720"/>
              <w:jc w:val="center"/>
              <w:rPr>
                <w:rFonts w:ascii="Tahoma" w:hAnsi="Tahoma" w:cs="Tahoma"/>
                <w:sz w:val="20"/>
                <w:szCs w:val="20"/>
              </w:rPr>
            </w:pPr>
          </w:p>
        </w:tc>
        <w:tc>
          <w:tcPr>
            <w:tcW w:w="518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rPr>
                <w:rFonts w:ascii="Tahoma" w:hAnsi="Tahoma" w:cs="Tahoma"/>
                <w:sz w:val="20"/>
                <w:szCs w:val="20"/>
              </w:rPr>
            </w:pPr>
            <w:r>
              <w:rPr>
                <w:rFonts w:ascii="Tahoma" w:hAnsi="Tahoma" w:cs="Tahoma"/>
                <w:sz w:val="20"/>
                <w:szCs w:val="20"/>
              </w:rPr>
              <w:t>TOTAL PROJECT COST</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132.89</w:t>
            </w:r>
          </w:p>
        </w:tc>
      </w:tr>
    </w:tbl>
    <w:p w:rsidR="00C90A65" w:rsidRDefault="00C90A65" w:rsidP="002D3F4C">
      <w:pPr>
        <w:pStyle w:val="DefaultText"/>
        <w:spacing w:line="360" w:lineRule="auto"/>
        <w:ind w:left="720"/>
        <w:jc w:val="both"/>
        <w:rPr>
          <w:rFonts w:ascii="Tahoma" w:hAnsi="Tahoma" w:cs="Tahoma"/>
          <w:sz w:val="22"/>
          <w:szCs w:val="22"/>
        </w:rPr>
      </w:pPr>
    </w:p>
    <w:p w:rsidR="00C90A65" w:rsidRDefault="001700BA" w:rsidP="002D3F4C">
      <w:pPr>
        <w:pStyle w:val="DefaultText"/>
        <w:spacing w:line="360" w:lineRule="auto"/>
        <w:ind w:left="720"/>
        <w:jc w:val="both"/>
      </w:pPr>
      <w:r>
        <w:rPr>
          <w:rFonts w:ascii="Tahoma" w:hAnsi="Tahoma" w:cs="Tahoma"/>
          <w:b/>
          <w:bCs/>
        </w:rPr>
        <w:t>11.</w:t>
      </w:r>
      <w:r>
        <w:rPr>
          <w:rFonts w:ascii="Tahoma" w:hAnsi="Tahoma" w:cs="Tahoma"/>
          <w:b/>
          <w:bCs/>
        </w:rPr>
        <w:tab/>
        <w:t>MEANS OF FINANCE:</w:t>
      </w:r>
    </w:p>
    <w:p w:rsidR="00C90A65" w:rsidRDefault="00C90A65" w:rsidP="002D3F4C">
      <w:pPr>
        <w:pStyle w:val="DefaultText"/>
        <w:spacing w:line="360" w:lineRule="auto"/>
        <w:ind w:left="720"/>
        <w:jc w:val="both"/>
        <w:rPr>
          <w:rFonts w:ascii="Tahoma" w:hAnsi="Tahoma" w:cs="Tahoma"/>
          <w:sz w:val="22"/>
          <w:szCs w:val="22"/>
        </w:rPr>
      </w:pPr>
    </w:p>
    <w:p w:rsidR="00C90A65" w:rsidRDefault="001700BA" w:rsidP="002D3F4C">
      <w:pPr>
        <w:pStyle w:val="DefaultText"/>
        <w:spacing w:line="360" w:lineRule="auto"/>
        <w:ind w:left="720"/>
        <w:jc w:val="both"/>
      </w:pPr>
      <w:r>
        <w:rPr>
          <w:rFonts w:ascii="Tahoma" w:hAnsi="Tahoma" w:cs="Tahoma"/>
          <w:sz w:val="22"/>
          <w:szCs w:val="22"/>
        </w:rPr>
        <w:t xml:space="preserve">The project will require promoter to invest about </w:t>
      </w:r>
      <w:proofErr w:type="spellStart"/>
      <w:r>
        <w:rPr>
          <w:rFonts w:ascii="Tahoma" w:hAnsi="Tahoma" w:cs="Tahoma"/>
          <w:sz w:val="22"/>
          <w:szCs w:val="22"/>
        </w:rPr>
        <w:t>Rs</w:t>
      </w:r>
      <w:proofErr w:type="spellEnd"/>
      <w:r>
        <w:rPr>
          <w:rFonts w:ascii="Tahoma" w:hAnsi="Tahoma" w:cs="Tahoma"/>
          <w:sz w:val="22"/>
          <w:szCs w:val="22"/>
        </w:rPr>
        <w:t xml:space="preserve"> 61.70 lakhs and seek bank loans of </w:t>
      </w:r>
      <w:proofErr w:type="spellStart"/>
      <w:r>
        <w:rPr>
          <w:rFonts w:ascii="Tahoma" w:hAnsi="Tahoma" w:cs="Tahoma"/>
          <w:sz w:val="22"/>
          <w:szCs w:val="22"/>
        </w:rPr>
        <w:t>Rs</w:t>
      </w:r>
      <w:proofErr w:type="spellEnd"/>
      <w:r>
        <w:rPr>
          <w:rFonts w:ascii="Tahoma" w:hAnsi="Tahoma" w:cs="Tahoma"/>
          <w:sz w:val="22"/>
          <w:szCs w:val="22"/>
        </w:rPr>
        <w:t xml:space="preserve"> 71.19 lakhs based on 70% loan on fixed assets.</w:t>
      </w:r>
    </w:p>
    <w:p w:rsidR="00C90A65" w:rsidRDefault="00C90A65" w:rsidP="002D3F4C">
      <w:pPr>
        <w:pStyle w:val="DefaultText"/>
        <w:spacing w:line="360" w:lineRule="auto"/>
        <w:ind w:left="720"/>
        <w:jc w:val="both"/>
        <w:rPr>
          <w:rFonts w:ascii="Tahoma" w:hAnsi="Tahoma" w:cs="Tahoma"/>
          <w:sz w:val="22"/>
          <w:szCs w:val="22"/>
        </w:rPr>
      </w:pPr>
    </w:p>
    <w:tbl>
      <w:tblPr>
        <w:tblW w:w="5584" w:type="dxa"/>
        <w:tblInd w:w="18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900"/>
        <w:gridCol w:w="2970"/>
        <w:gridCol w:w="1714"/>
      </w:tblGrid>
      <w:tr w:rsidR="00C90A65">
        <w:trPr>
          <w:trHeight w:val="540"/>
        </w:trPr>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Default="001700BA" w:rsidP="002D3F4C">
            <w:pPr>
              <w:pStyle w:val="DefaultText"/>
              <w:spacing w:line="360" w:lineRule="auto"/>
              <w:jc w:val="both"/>
              <w:rPr>
                <w:rFonts w:ascii="Tahoma" w:hAnsi="Tahoma" w:cs="Tahoma"/>
                <w:b/>
                <w:bCs/>
                <w:sz w:val="20"/>
                <w:szCs w:val="20"/>
              </w:rPr>
            </w:pPr>
            <w:r>
              <w:rPr>
                <w:rFonts w:ascii="Tahoma" w:hAnsi="Tahoma" w:cs="Tahoma"/>
                <w:b/>
                <w:bCs/>
                <w:sz w:val="21"/>
                <w:szCs w:val="21"/>
              </w:rPr>
              <w:t>Sr. No.</w:t>
            </w:r>
          </w:p>
        </w:tc>
        <w:tc>
          <w:tcPr>
            <w:tcW w:w="297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Default="001700BA" w:rsidP="002D3F4C">
            <w:pPr>
              <w:pStyle w:val="DefaultText"/>
              <w:spacing w:line="360" w:lineRule="auto"/>
              <w:jc w:val="both"/>
              <w:rPr>
                <w:rFonts w:ascii="Tahoma" w:hAnsi="Tahoma" w:cs="Tahoma"/>
                <w:b/>
                <w:bCs/>
                <w:sz w:val="20"/>
                <w:szCs w:val="20"/>
              </w:rPr>
            </w:pPr>
            <w:r>
              <w:rPr>
                <w:rFonts w:ascii="Tahoma" w:hAnsi="Tahoma" w:cs="Tahoma"/>
                <w:b/>
                <w:bCs/>
                <w:sz w:val="21"/>
                <w:szCs w:val="21"/>
              </w:rPr>
              <w:t>Particulars</w:t>
            </w:r>
          </w:p>
        </w:tc>
        <w:tc>
          <w:tcPr>
            <w:tcW w:w="171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Default="001700BA" w:rsidP="002D3F4C">
            <w:pPr>
              <w:pStyle w:val="DefaultText"/>
              <w:spacing w:line="360" w:lineRule="auto"/>
              <w:jc w:val="both"/>
              <w:rPr>
                <w:rFonts w:ascii="Tahoma" w:hAnsi="Tahoma" w:cs="Tahoma"/>
                <w:b/>
                <w:bCs/>
                <w:sz w:val="20"/>
                <w:szCs w:val="20"/>
              </w:rPr>
            </w:pPr>
            <w:r>
              <w:rPr>
                <w:rFonts w:ascii="Tahoma" w:hAnsi="Tahoma" w:cs="Tahoma"/>
                <w:b/>
                <w:bCs/>
                <w:sz w:val="21"/>
                <w:szCs w:val="21"/>
              </w:rPr>
              <w:t>In Lakhs</w:t>
            </w:r>
          </w:p>
        </w:tc>
      </w:tr>
      <w:tr w:rsidR="00C90A65">
        <w:trPr>
          <w:trHeight w:val="45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1</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both"/>
              <w:rPr>
                <w:rFonts w:ascii="Tahoma" w:hAnsi="Tahoma" w:cs="Tahoma"/>
                <w:sz w:val="20"/>
                <w:szCs w:val="20"/>
              </w:rPr>
            </w:pPr>
            <w:r>
              <w:rPr>
                <w:rFonts w:ascii="Tahoma" w:hAnsi="Tahoma" w:cs="Tahoma"/>
                <w:sz w:val="20"/>
                <w:szCs w:val="20"/>
              </w:rPr>
              <w:t>Promoters Contribution</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61.70</w:t>
            </w:r>
          </w:p>
        </w:tc>
      </w:tr>
      <w:tr w:rsidR="00C90A65">
        <w:trPr>
          <w:trHeight w:val="45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2</w:t>
            </w: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both"/>
              <w:rPr>
                <w:rFonts w:ascii="Tahoma" w:hAnsi="Tahoma" w:cs="Tahoma"/>
                <w:sz w:val="20"/>
                <w:szCs w:val="20"/>
              </w:rPr>
            </w:pPr>
            <w:r>
              <w:rPr>
                <w:rFonts w:ascii="Tahoma" w:hAnsi="Tahoma" w:cs="Tahoma"/>
                <w:sz w:val="20"/>
                <w:szCs w:val="20"/>
              </w:rPr>
              <w:t>Loan Finance</w:t>
            </w:r>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71.19</w:t>
            </w:r>
          </w:p>
        </w:tc>
      </w:tr>
      <w:tr w:rsidR="00C90A65">
        <w:trPr>
          <w:trHeight w:val="450"/>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C90A65" w:rsidP="002D3F4C">
            <w:pPr>
              <w:pStyle w:val="DefaultText"/>
              <w:spacing w:line="360" w:lineRule="auto"/>
              <w:ind w:left="720"/>
              <w:jc w:val="both"/>
              <w:rPr>
                <w:rFonts w:ascii="Tahoma" w:hAnsi="Tahoma" w:cs="Tahoma"/>
                <w:sz w:val="20"/>
                <w:szCs w:val="20"/>
              </w:rPr>
            </w:pPr>
          </w:p>
        </w:tc>
        <w:tc>
          <w:tcPr>
            <w:tcW w:w="297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both"/>
              <w:rPr>
                <w:rFonts w:ascii="Tahoma" w:hAnsi="Tahoma" w:cs="Tahoma"/>
                <w:sz w:val="20"/>
                <w:szCs w:val="20"/>
              </w:rPr>
            </w:pPr>
            <w:proofErr w:type="gramStart"/>
            <w:r>
              <w:rPr>
                <w:rFonts w:ascii="Tahoma" w:hAnsi="Tahoma" w:cs="Tahoma"/>
                <w:sz w:val="20"/>
                <w:szCs w:val="20"/>
              </w:rPr>
              <w:t>TOTAL :</w:t>
            </w:r>
            <w:proofErr w:type="gramEnd"/>
          </w:p>
        </w:tc>
        <w:tc>
          <w:tcPr>
            <w:tcW w:w="171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132.89</w:t>
            </w:r>
          </w:p>
        </w:tc>
      </w:tr>
    </w:tbl>
    <w:p w:rsidR="00C90A65" w:rsidRDefault="00C90A65" w:rsidP="002D3F4C">
      <w:pPr>
        <w:pStyle w:val="DefaultText"/>
        <w:spacing w:line="360" w:lineRule="auto"/>
        <w:ind w:left="720"/>
        <w:jc w:val="both"/>
        <w:rPr>
          <w:rFonts w:ascii="Tahoma" w:hAnsi="Tahoma" w:cs="Tahoma"/>
          <w:b/>
          <w:bCs/>
        </w:rPr>
      </w:pPr>
    </w:p>
    <w:p w:rsidR="00C90A65" w:rsidRDefault="001700BA" w:rsidP="002D3F4C">
      <w:pPr>
        <w:pStyle w:val="DefaultText"/>
        <w:spacing w:line="360" w:lineRule="auto"/>
        <w:ind w:left="720"/>
        <w:jc w:val="both"/>
      </w:pPr>
      <w:r>
        <w:rPr>
          <w:rFonts w:ascii="Tahoma" w:hAnsi="Tahoma" w:cs="Tahoma"/>
          <w:b/>
          <w:bCs/>
        </w:rPr>
        <w:t>12.</w:t>
      </w:r>
      <w:r>
        <w:rPr>
          <w:rFonts w:ascii="Tahoma" w:hAnsi="Tahoma" w:cs="Tahoma"/>
          <w:b/>
          <w:bCs/>
        </w:rPr>
        <w:tab/>
        <w:t>WORKING CAPITAL REQUIREMENTS:</w:t>
      </w:r>
    </w:p>
    <w:p w:rsidR="00C90A65" w:rsidRDefault="00C90A65" w:rsidP="002D3F4C">
      <w:pPr>
        <w:pStyle w:val="DefaultText"/>
        <w:spacing w:line="360" w:lineRule="auto"/>
        <w:ind w:left="720"/>
        <w:jc w:val="both"/>
        <w:rPr>
          <w:rFonts w:ascii="Tahoma" w:hAnsi="Tahoma" w:cs="Tahoma"/>
          <w:b/>
          <w:bCs/>
        </w:rPr>
      </w:pPr>
    </w:p>
    <w:p w:rsidR="00C90A65" w:rsidRDefault="001700BA" w:rsidP="002D3F4C">
      <w:pPr>
        <w:pStyle w:val="DefaultText"/>
        <w:spacing w:line="360" w:lineRule="auto"/>
        <w:ind w:left="720"/>
        <w:jc w:val="both"/>
        <w:rPr>
          <w:rFonts w:ascii="Tahoma" w:hAnsi="Tahoma" w:cs="Tahoma"/>
          <w:sz w:val="22"/>
          <w:szCs w:val="22"/>
        </w:rPr>
      </w:pPr>
      <w:r>
        <w:rPr>
          <w:rFonts w:ascii="Tahoma" w:hAnsi="Tahoma" w:cs="Tahoma"/>
          <w:sz w:val="22"/>
          <w:szCs w:val="22"/>
        </w:rPr>
        <w:t>Working capital requirements are calculated as below:</w:t>
      </w:r>
    </w:p>
    <w:p w:rsidR="00C01229" w:rsidRDefault="00C01229" w:rsidP="002D3F4C">
      <w:pPr>
        <w:pStyle w:val="DefaultText"/>
        <w:spacing w:line="360" w:lineRule="auto"/>
        <w:ind w:left="720"/>
        <w:jc w:val="both"/>
        <w:rPr>
          <w:rFonts w:ascii="Tahoma" w:hAnsi="Tahoma" w:cs="Tahoma"/>
          <w:sz w:val="22"/>
          <w:szCs w:val="22"/>
        </w:rPr>
      </w:pPr>
    </w:p>
    <w:p w:rsidR="00C90A65" w:rsidRDefault="00C90A65" w:rsidP="002D3F4C">
      <w:pPr>
        <w:pStyle w:val="DefaultText"/>
        <w:spacing w:line="360" w:lineRule="auto"/>
        <w:ind w:left="720"/>
        <w:jc w:val="both"/>
        <w:rPr>
          <w:rFonts w:ascii="Tahoma" w:hAnsi="Tahoma" w:cs="Tahoma"/>
          <w:sz w:val="22"/>
          <w:szCs w:val="22"/>
        </w:rPr>
      </w:pPr>
    </w:p>
    <w:tbl>
      <w:tblPr>
        <w:tblW w:w="8373" w:type="dxa"/>
        <w:tblInd w:w="12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751"/>
        <w:gridCol w:w="1313"/>
        <w:gridCol w:w="1530"/>
        <w:gridCol w:w="1172"/>
        <w:gridCol w:w="1709"/>
        <w:gridCol w:w="1898"/>
      </w:tblGrid>
      <w:tr w:rsidR="00C90A65">
        <w:trPr>
          <w:trHeight w:val="627"/>
        </w:trPr>
        <w:tc>
          <w:tcPr>
            <w:tcW w:w="75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Default="001700BA" w:rsidP="002D3F4C">
            <w:pPr>
              <w:pStyle w:val="DefaultText"/>
              <w:spacing w:line="360" w:lineRule="auto"/>
              <w:jc w:val="center"/>
              <w:rPr>
                <w:rFonts w:ascii="Tahoma" w:hAnsi="Tahoma" w:cs="Tahoma"/>
                <w:b/>
                <w:bCs/>
                <w:sz w:val="20"/>
                <w:szCs w:val="20"/>
              </w:rPr>
            </w:pPr>
            <w:r>
              <w:rPr>
                <w:rFonts w:ascii="Tahoma" w:hAnsi="Tahoma" w:cs="Tahoma"/>
                <w:b/>
                <w:bCs/>
                <w:sz w:val="21"/>
                <w:szCs w:val="21"/>
              </w:rPr>
              <w:lastRenderedPageBreak/>
              <w:t>Sr. No.</w:t>
            </w:r>
          </w:p>
        </w:tc>
        <w:tc>
          <w:tcPr>
            <w:tcW w:w="131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Default="001700BA" w:rsidP="002D3F4C">
            <w:pPr>
              <w:pStyle w:val="DefaultText"/>
              <w:spacing w:line="360" w:lineRule="auto"/>
              <w:jc w:val="center"/>
              <w:rPr>
                <w:rFonts w:ascii="Tahoma" w:hAnsi="Tahoma" w:cs="Tahoma"/>
                <w:b/>
                <w:bCs/>
                <w:sz w:val="20"/>
                <w:szCs w:val="20"/>
              </w:rPr>
            </w:pPr>
            <w:r>
              <w:rPr>
                <w:rFonts w:ascii="Tahoma" w:hAnsi="Tahoma" w:cs="Tahoma"/>
                <w:b/>
                <w:bCs/>
                <w:sz w:val="21"/>
                <w:szCs w:val="21"/>
              </w:rPr>
              <w:t>Particulars</w:t>
            </w:r>
          </w:p>
        </w:tc>
        <w:tc>
          <w:tcPr>
            <w:tcW w:w="153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Default="001700BA" w:rsidP="002D3F4C">
            <w:pPr>
              <w:pStyle w:val="DefaultText"/>
              <w:spacing w:line="360" w:lineRule="auto"/>
              <w:jc w:val="center"/>
              <w:rPr>
                <w:rFonts w:ascii="Tahoma" w:hAnsi="Tahoma" w:cs="Tahoma"/>
                <w:b/>
                <w:bCs/>
                <w:sz w:val="20"/>
                <w:szCs w:val="20"/>
              </w:rPr>
            </w:pPr>
            <w:r>
              <w:rPr>
                <w:rFonts w:ascii="Tahoma" w:hAnsi="Tahoma" w:cs="Tahoma"/>
                <w:b/>
                <w:bCs/>
                <w:sz w:val="21"/>
                <w:szCs w:val="21"/>
              </w:rPr>
              <w:t>Gross Amount</w:t>
            </w:r>
          </w:p>
        </w:tc>
        <w:tc>
          <w:tcPr>
            <w:tcW w:w="117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Default="001700BA" w:rsidP="002D3F4C">
            <w:pPr>
              <w:pStyle w:val="DefaultText"/>
              <w:spacing w:line="360" w:lineRule="auto"/>
              <w:jc w:val="center"/>
              <w:rPr>
                <w:rFonts w:ascii="Tahoma" w:hAnsi="Tahoma" w:cs="Tahoma"/>
                <w:b/>
                <w:bCs/>
                <w:sz w:val="20"/>
                <w:szCs w:val="20"/>
              </w:rPr>
            </w:pPr>
            <w:r>
              <w:rPr>
                <w:rFonts w:ascii="Tahoma" w:hAnsi="Tahoma" w:cs="Tahoma"/>
                <w:b/>
                <w:bCs/>
                <w:sz w:val="21"/>
                <w:szCs w:val="21"/>
              </w:rPr>
              <w:t>Margin %</w:t>
            </w:r>
          </w:p>
        </w:tc>
        <w:tc>
          <w:tcPr>
            <w:tcW w:w="1709"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Default="001700BA" w:rsidP="002D3F4C">
            <w:pPr>
              <w:pStyle w:val="DefaultText"/>
              <w:spacing w:line="360" w:lineRule="auto"/>
              <w:jc w:val="center"/>
              <w:rPr>
                <w:rFonts w:ascii="Tahoma" w:hAnsi="Tahoma" w:cs="Tahoma"/>
                <w:b/>
                <w:bCs/>
                <w:sz w:val="20"/>
                <w:szCs w:val="20"/>
              </w:rPr>
            </w:pPr>
            <w:r>
              <w:rPr>
                <w:rFonts w:ascii="Tahoma" w:hAnsi="Tahoma" w:cs="Tahoma"/>
                <w:b/>
                <w:bCs/>
                <w:sz w:val="21"/>
                <w:szCs w:val="21"/>
              </w:rPr>
              <w:t>Margin Amount</w:t>
            </w:r>
          </w:p>
        </w:tc>
        <w:tc>
          <w:tcPr>
            <w:tcW w:w="1898"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Default="001700BA" w:rsidP="002D3F4C">
            <w:pPr>
              <w:pStyle w:val="DefaultText"/>
              <w:spacing w:line="360" w:lineRule="auto"/>
              <w:jc w:val="center"/>
              <w:rPr>
                <w:rFonts w:ascii="Tahoma" w:hAnsi="Tahoma" w:cs="Tahoma"/>
                <w:b/>
                <w:bCs/>
                <w:sz w:val="20"/>
                <w:szCs w:val="20"/>
              </w:rPr>
            </w:pPr>
            <w:r>
              <w:rPr>
                <w:rFonts w:ascii="Tahoma" w:hAnsi="Tahoma" w:cs="Tahoma"/>
                <w:b/>
                <w:bCs/>
                <w:sz w:val="21"/>
                <w:szCs w:val="21"/>
              </w:rPr>
              <w:t>Bank Finance</w:t>
            </w:r>
          </w:p>
        </w:tc>
      </w:tr>
      <w:tr w:rsidR="00C90A65">
        <w:trPr>
          <w:trHeight w:val="300"/>
        </w:trPr>
        <w:tc>
          <w:tcPr>
            <w:tcW w:w="7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1</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both"/>
              <w:rPr>
                <w:rFonts w:ascii="Tahoma" w:hAnsi="Tahoma" w:cs="Tahoma"/>
                <w:sz w:val="20"/>
                <w:szCs w:val="20"/>
              </w:rPr>
            </w:pPr>
            <w:r>
              <w:rPr>
                <w:rFonts w:ascii="Tahoma" w:hAnsi="Tahoma" w:cs="Tahoma"/>
                <w:sz w:val="20"/>
                <w:szCs w:val="20"/>
              </w:rPr>
              <w:t>Inventories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16.13</w:t>
            </w: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40</w:t>
            </w: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6.45</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9.68</w:t>
            </w:r>
          </w:p>
        </w:tc>
      </w:tr>
      <w:tr w:rsidR="00C90A65">
        <w:trPr>
          <w:trHeight w:val="300"/>
        </w:trPr>
        <w:tc>
          <w:tcPr>
            <w:tcW w:w="7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2</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both"/>
              <w:rPr>
                <w:rFonts w:ascii="Tahoma" w:hAnsi="Tahoma" w:cs="Tahoma"/>
                <w:sz w:val="20"/>
                <w:szCs w:val="20"/>
              </w:rPr>
            </w:pPr>
            <w:r>
              <w:rPr>
                <w:rFonts w:ascii="Tahoma" w:hAnsi="Tahoma" w:cs="Tahoma"/>
                <w:sz w:val="20"/>
                <w:szCs w:val="20"/>
              </w:rPr>
              <w:t>receivables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10.88</w:t>
            </w: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50</w:t>
            </w: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5.44</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5.44</w:t>
            </w:r>
          </w:p>
        </w:tc>
      </w:tr>
      <w:tr w:rsidR="00C90A65">
        <w:trPr>
          <w:trHeight w:val="300"/>
        </w:trPr>
        <w:tc>
          <w:tcPr>
            <w:tcW w:w="7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3</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both"/>
              <w:rPr>
                <w:rFonts w:ascii="Tahoma" w:hAnsi="Tahoma" w:cs="Tahoma"/>
                <w:sz w:val="20"/>
                <w:szCs w:val="20"/>
              </w:rPr>
            </w:pPr>
            <w:r>
              <w:rPr>
                <w:rFonts w:ascii="Tahoma" w:hAnsi="Tahoma" w:cs="Tahoma"/>
                <w:sz w:val="20"/>
                <w:szCs w:val="20"/>
              </w:rPr>
              <w:t xml:space="preserve">Overheads </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6.40</w:t>
            </w: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100</w:t>
            </w: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6.40</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0.00</w:t>
            </w:r>
          </w:p>
        </w:tc>
      </w:tr>
      <w:tr w:rsidR="00C90A65">
        <w:trPr>
          <w:trHeight w:val="300"/>
        </w:trPr>
        <w:tc>
          <w:tcPr>
            <w:tcW w:w="7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4</w:t>
            </w: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both"/>
              <w:rPr>
                <w:rFonts w:ascii="Tahoma" w:hAnsi="Tahoma" w:cs="Tahoma"/>
                <w:sz w:val="20"/>
                <w:szCs w:val="20"/>
              </w:rPr>
            </w:pPr>
            <w:r>
              <w:rPr>
                <w:rFonts w:ascii="Tahoma" w:hAnsi="Tahoma" w:cs="Tahoma"/>
                <w:sz w:val="20"/>
                <w:szCs w:val="20"/>
              </w:rPr>
              <w:t>Creditors</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32.25</w:t>
            </w: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40</w:t>
            </w: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12.90</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19.35</w:t>
            </w:r>
          </w:p>
        </w:tc>
      </w:tr>
      <w:tr w:rsidR="00C90A65">
        <w:trPr>
          <w:trHeight w:val="300"/>
        </w:trPr>
        <w:tc>
          <w:tcPr>
            <w:tcW w:w="75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C90A65" w:rsidP="002D3F4C">
            <w:pPr>
              <w:pStyle w:val="DefaultText"/>
              <w:spacing w:line="360" w:lineRule="auto"/>
              <w:ind w:left="720"/>
              <w:jc w:val="center"/>
              <w:rPr>
                <w:rFonts w:ascii="Tahoma" w:hAnsi="Tahoma" w:cs="Tahoma"/>
                <w:sz w:val="20"/>
                <w:szCs w:val="20"/>
              </w:rPr>
            </w:pPr>
          </w:p>
        </w:tc>
        <w:tc>
          <w:tcPr>
            <w:tcW w:w="131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both"/>
              <w:rPr>
                <w:rFonts w:ascii="Tahoma" w:hAnsi="Tahoma" w:cs="Tahoma"/>
                <w:sz w:val="20"/>
                <w:szCs w:val="20"/>
              </w:rPr>
            </w:pPr>
            <w:r>
              <w:rPr>
                <w:rFonts w:ascii="Tahoma" w:hAnsi="Tahoma" w:cs="Tahoma"/>
                <w:sz w:val="20"/>
                <w:szCs w:val="20"/>
              </w:rPr>
              <w:t>TOTAL</w:t>
            </w:r>
          </w:p>
        </w:tc>
        <w:tc>
          <w:tcPr>
            <w:tcW w:w="153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65.66</w:t>
            </w:r>
          </w:p>
        </w:tc>
        <w:tc>
          <w:tcPr>
            <w:tcW w:w="117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C90A65" w:rsidP="002D3F4C">
            <w:pPr>
              <w:pStyle w:val="DefaultText"/>
              <w:spacing w:line="360" w:lineRule="auto"/>
              <w:ind w:left="720"/>
              <w:jc w:val="center"/>
              <w:rPr>
                <w:rFonts w:ascii="Tahoma" w:hAnsi="Tahoma" w:cs="Tahoma"/>
                <w:sz w:val="20"/>
                <w:szCs w:val="20"/>
              </w:rPr>
            </w:pP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31.19</w:t>
            </w:r>
          </w:p>
        </w:tc>
        <w:tc>
          <w:tcPr>
            <w:tcW w:w="189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34.47</w:t>
            </w:r>
          </w:p>
        </w:tc>
      </w:tr>
    </w:tbl>
    <w:p w:rsidR="00C90A65" w:rsidRDefault="00C90A65" w:rsidP="002D3F4C">
      <w:pPr>
        <w:pStyle w:val="DefaultText"/>
        <w:spacing w:line="360" w:lineRule="auto"/>
        <w:ind w:left="720"/>
        <w:jc w:val="both"/>
        <w:rPr>
          <w:rFonts w:ascii="Tahoma" w:hAnsi="Tahoma" w:cs="Tahoma"/>
          <w:sz w:val="22"/>
          <w:szCs w:val="22"/>
        </w:rPr>
      </w:pPr>
    </w:p>
    <w:p w:rsidR="00C90A65" w:rsidRDefault="001700BA" w:rsidP="002D3F4C">
      <w:pPr>
        <w:pStyle w:val="DefaultText"/>
        <w:spacing w:line="360" w:lineRule="auto"/>
        <w:ind w:left="720"/>
        <w:jc w:val="both"/>
        <w:rPr>
          <w:rFonts w:ascii="Tahoma" w:hAnsi="Tahoma" w:cs="Tahoma"/>
          <w:b/>
          <w:bCs/>
        </w:rPr>
      </w:pPr>
      <w:r>
        <w:rPr>
          <w:rFonts w:ascii="Tahoma" w:hAnsi="Tahoma" w:cs="Tahoma"/>
          <w:b/>
          <w:bCs/>
        </w:rPr>
        <w:t>13.</w:t>
      </w:r>
      <w:r>
        <w:rPr>
          <w:rFonts w:ascii="Tahoma" w:hAnsi="Tahoma" w:cs="Tahoma"/>
          <w:b/>
          <w:bCs/>
        </w:rPr>
        <w:tab/>
        <w:t>LIST OF MACHINERY REQUIRED:</w:t>
      </w:r>
    </w:p>
    <w:p w:rsidR="00C90A65" w:rsidRDefault="00C90A65" w:rsidP="002D3F4C">
      <w:pPr>
        <w:pStyle w:val="DefaultText"/>
        <w:spacing w:line="360" w:lineRule="auto"/>
        <w:ind w:left="720"/>
        <w:jc w:val="both"/>
        <w:rPr>
          <w:rFonts w:ascii="Tahoma" w:hAnsi="Tahoma" w:cs="Tahoma"/>
          <w:sz w:val="22"/>
          <w:szCs w:val="22"/>
        </w:rPr>
      </w:pPr>
    </w:p>
    <w:tbl>
      <w:tblPr>
        <w:tblW w:w="8823" w:type="dxa"/>
        <w:tblInd w:w="90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915"/>
        <w:gridCol w:w="3312"/>
        <w:gridCol w:w="900"/>
        <w:gridCol w:w="1268"/>
        <w:gridCol w:w="1077"/>
        <w:gridCol w:w="1351"/>
      </w:tblGrid>
      <w:tr w:rsidR="00C90A65" w:rsidRPr="00A45836" w:rsidTr="00A45836">
        <w:trPr>
          <w:trHeight w:val="305"/>
        </w:trPr>
        <w:tc>
          <w:tcPr>
            <w:tcW w:w="91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Pr="00A45836" w:rsidRDefault="001700BA" w:rsidP="002D3F4C">
            <w:pPr>
              <w:pStyle w:val="DefaultText"/>
              <w:spacing w:line="360" w:lineRule="auto"/>
              <w:jc w:val="both"/>
              <w:rPr>
                <w:sz w:val="20"/>
                <w:szCs w:val="20"/>
              </w:rPr>
            </w:pPr>
            <w:r w:rsidRPr="00A45836">
              <w:rPr>
                <w:rFonts w:ascii="Tahoma" w:hAnsi="Tahoma" w:cs="Tahoma"/>
                <w:b/>
                <w:bCs/>
                <w:sz w:val="20"/>
                <w:szCs w:val="20"/>
              </w:rPr>
              <w:t>Sr. No.</w:t>
            </w:r>
          </w:p>
        </w:tc>
        <w:tc>
          <w:tcPr>
            <w:tcW w:w="331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Pr="00A45836" w:rsidRDefault="001700BA" w:rsidP="002D3F4C">
            <w:pPr>
              <w:pStyle w:val="DefaultText"/>
              <w:spacing w:line="360" w:lineRule="auto"/>
              <w:jc w:val="both"/>
              <w:rPr>
                <w:rFonts w:ascii="Tahoma" w:hAnsi="Tahoma" w:cs="Tahoma"/>
                <w:b/>
                <w:bCs/>
                <w:sz w:val="20"/>
                <w:szCs w:val="20"/>
              </w:rPr>
            </w:pPr>
            <w:r w:rsidRPr="00A45836">
              <w:rPr>
                <w:rFonts w:ascii="Tahoma" w:hAnsi="Tahoma" w:cs="Tahoma"/>
                <w:b/>
                <w:bCs/>
                <w:sz w:val="20"/>
                <w:szCs w:val="20"/>
              </w:rPr>
              <w:t>Particulars</w:t>
            </w:r>
          </w:p>
        </w:tc>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Pr="00A45836" w:rsidRDefault="001700BA" w:rsidP="002D3F4C">
            <w:pPr>
              <w:pStyle w:val="DefaultText"/>
              <w:spacing w:line="360" w:lineRule="auto"/>
              <w:jc w:val="both"/>
              <w:rPr>
                <w:rFonts w:ascii="Tahoma" w:hAnsi="Tahoma" w:cs="Tahoma"/>
                <w:b/>
                <w:bCs/>
                <w:sz w:val="20"/>
                <w:szCs w:val="20"/>
              </w:rPr>
            </w:pPr>
            <w:r w:rsidRPr="00A45836">
              <w:rPr>
                <w:rFonts w:ascii="Tahoma" w:hAnsi="Tahoma" w:cs="Tahoma"/>
                <w:b/>
                <w:bCs/>
                <w:sz w:val="20"/>
                <w:szCs w:val="20"/>
              </w:rPr>
              <w:t>UOM</w:t>
            </w:r>
          </w:p>
        </w:tc>
        <w:tc>
          <w:tcPr>
            <w:tcW w:w="1268"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Pr="00A45836" w:rsidRDefault="001700BA" w:rsidP="002D3F4C">
            <w:pPr>
              <w:pStyle w:val="DefaultText"/>
              <w:spacing w:line="360" w:lineRule="auto"/>
              <w:jc w:val="both"/>
              <w:rPr>
                <w:rFonts w:ascii="Tahoma" w:hAnsi="Tahoma" w:cs="Tahoma"/>
                <w:b/>
                <w:bCs/>
                <w:sz w:val="20"/>
                <w:szCs w:val="20"/>
              </w:rPr>
            </w:pPr>
            <w:r w:rsidRPr="00A45836">
              <w:rPr>
                <w:rFonts w:ascii="Tahoma" w:hAnsi="Tahoma" w:cs="Tahoma"/>
                <w:b/>
                <w:bCs/>
                <w:sz w:val="20"/>
                <w:szCs w:val="20"/>
              </w:rPr>
              <w:t>Quantity</w:t>
            </w:r>
          </w:p>
        </w:tc>
        <w:tc>
          <w:tcPr>
            <w:tcW w:w="1077"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Pr="00A45836" w:rsidRDefault="001700BA" w:rsidP="002D3F4C">
            <w:pPr>
              <w:pStyle w:val="DefaultText"/>
              <w:spacing w:line="360" w:lineRule="auto"/>
              <w:jc w:val="both"/>
              <w:rPr>
                <w:rFonts w:ascii="Tahoma" w:hAnsi="Tahoma" w:cs="Tahoma"/>
                <w:b/>
                <w:bCs/>
                <w:sz w:val="20"/>
                <w:szCs w:val="20"/>
              </w:rPr>
            </w:pPr>
            <w:r w:rsidRPr="00A45836">
              <w:rPr>
                <w:rFonts w:ascii="Tahoma" w:hAnsi="Tahoma" w:cs="Tahoma"/>
                <w:b/>
                <w:bCs/>
                <w:sz w:val="20"/>
                <w:szCs w:val="20"/>
              </w:rPr>
              <w:t>Rate</w:t>
            </w:r>
          </w:p>
        </w:tc>
        <w:tc>
          <w:tcPr>
            <w:tcW w:w="135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Pr="00A45836" w:rsidRDefault="001700BA" w:rsidP="002D3F4C">
            <w:pPr>
              <w:pStyle w:val="DefaultText"/>
              <w:spacing w:line="360" w:lineRule="auto"/>
              <w:jc w:val="both"/>
              <w:rPr>
                <w:rFonts w:ascii="Tahoma" w:hAnsi="Tahoma" w:cs="Tahoma"/>
                <w:b/>
                <w:bCs/>
                <w:sz w:val="20"/>
                <w:szCs w:val="20"/>
              </w:rPr>
            </w:pPr>
            <w:r w:rsidRPr="00A45836">
              <w:rPr>
                <w:rFonts w:ascii="Tahoma" w:hAnsi="Tahoma" w:cs="Tahoma"/>
                <w:b/>
                <w:bCs/>
                <w:sz w:val="20"/>
                <w:szCs w:val="20"/>
              </w:rPr>
              <w:t>Total Value</w:t>
            </w:r>
          </w:p>
        </w:tc>
      </w:tr>
      <w:tr w:rsidR="00C90A65" w:rsidRPr="00A45836" w:rsidTr="00A45836">
        <w:trPr>
          <w:trHeight w:val="300"/>
        </w:trPr>
        <w:tc>
          <w:tcPr>
            <w:tcW w:w="9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C90A65" w:rsidP="002D3F4C">
            <w:pPr>
              <w:pStyle w:val="DefaultText"/>
              <w:spacing w:line="360" w:lineRule="auto"/>
              <w:ind w:left="720"/>
              <w:jc w:val="both"/>
              <w:rPr>
                <w:rFonts w:ascii="Tahoma" w:hAnsi="Tahoma" w:cs="Tahoma"/>
                <w:sz w:val="20"/>
                <w:szCs w:val="20"/>
              </w:rPr>
            </w:pPr>
          </w:p>
        </w:tc>
        <w:tc>
          <w:tcPr>
            <w:tcW w:w="33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both"/>
              <w:rPr>
                <w:rFonts w:ascii="Tahoma" w:hAnsi="Tahoma" w:cs="Tahoma"/>
                <w:sz w:val="20"/>
                <w:szCs w:val="20"/>
              </w:rPr>
            </w:pPr>
            <w:r w:rsidRPr="00A45836">
              <w:rPr>
                <w:rFonts w:ascii="Tahoma" w:hAnsi="Tahoma" w:cs="Tahoma"/>
                <w:sz w:val="20"/>
                <w:szCs w:val="20"/>
              </w:rPr>
              <w:t>Main Machines/ Equipment</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C90A65" w:rsidP="002D3F4C">
            <w:pPr>
              <w:pStyle w:val="DefaultText"/>
              <w:spacing w:line="360" w:lineRule="auto"/>
              <w:ind w:left="720"/>
              <w:jc w:val="both"/>
              <w:rPr>
                <w:rFonts w:ascii="Tahoma" w:hAnsi="Tahoma" w:cs="Tahoma"/>
                <w:sz w:val="20"/>
                <w:szCs w:val="20"/>
              </w:rPr>
            </w:pPr>
          </w:p>
        </w:tc>
        <w:tc>
          <w:tcPr>
            <w:tcW w:w="126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C90A65" w:rsidP="002D3F4C">
            <w:pPr>
              <w:pStyle w:val="DefaultText"/>
              <w:spacing w:line="360" w:lineRule="auto"/>
              <w:jc w:val="both"/>
              <w:rPr>
                <w:rFonts w:ascii="Tahoma" w:hAnsi="Tahoma" w:cs="Tahoma"/>
                <w:sz w:val="20"/>
                <w:szCs w:val="20"/>
              </w:rPr>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C90A65" w:rsidP="002D3F4C">
            <w:pPr>
              <w:pStyle w:val="DefaultText"/>
              <w:spacing w:line="360" w:lineRule="auto"/>
              <w:ind w:left="720"/>
              <w:jc w:val="both"/>
              <w:rPr>
                <w:rFonts w:ascii="Tahoma" w:hAnsi="Tahoma" w:cs="Tahoma"/>
                <w:sz w:val="20"/>
                <w:szCs w:val="20"/>
              </w:rPr>
            </w:pPr>
          </w:p>
        </w:tc>
        <w:tc>
          <w:tcPr>
            <w:tcW w:w="13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C90A65" w:rsidP="002D3F4C">
            <w:pPr>
              <w:pStyle w:val="DefaultText"/>
              <w:spacing w:line="360" w:lineRule="auto"/>
              <w:jc w:val="both"/>
              <w:rPr>
                <w:rFonts w:ascii="Tahoma" w:hAnsi="Tahoma" w:cs="Tahoma"/>
                <w:sz w:val="20"/>
                <w:szCs w:val="20"/>
              </w:rPr>
            </w:pPr>
          </w:p>
        </w:tc>
      </w:tr>
      <w:tr w:rsidR="00C90A65" w:rsidRPr="00A45836" w:rsidTr="00A45836">
        <w:trPr>
          <w:trHeight w:val="401"/>
        </w:trPr>
        <w:tc>
          <w:tcPr>
            <w:tcW w:w="9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1</w:t>
            </w:r>
          </w:p>
        </w:tc>
        <w:tc>
          <w:tcPr>
            <w:tcW w:w="33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both"/>
              <w:rPr>
                <w:rFonts w:ascii="Tahoma" w:hAnsi="Tahoma" w:cs="Tahoma"/>
                <w:sz w:val="20"/>
                <w:szCs w:val="20"/>
              </w:rPr>
            </w:pPr>
            <w:r w:rsidRPr="00A45836">
              <w:rPr>
                <w:rFonts w:ascii="Tahoma" w:hAnsi="Tahoma" w:cs="Tahoma"/>
                <w:sz w:val="20"/>
                <w:szCs w:val="20"/>
              </w:rPr>
              <w:t>3D Dental shape position scanner</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Nos.</w:t>
            </w:r>
          </w:p>
        </w:tc>
        <w:tc>
          <w:tcPr>
            <w:tcW w:w="126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1</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850000</w:t>
            </w:r>
          </w:p>
        </w:tc>
        <w:tc>
          <w:tcPr>
            <w:tcW w:w="13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850000</w:t>
            </w:r>
          </w:p>
        </w:tc>
      </w:tr>
      <w:tr w:rsidR="00C90A65" w:rsidRPr="00A45836" w:rsidTr="00A45836">
        <w:trPr>
          <w:trHeight w:val="404"/>
        </w:trPr>
        <w:tc>
          <w:tcPr>
            <w:tcW w:w="9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2</w:t>
            </w:r>
          </w:p>
        </w:tc>
        <w:tc>
          <w:tcPr>
            <w:tcW w:w="33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both"/>
              <w:rPr>
                <w:rFonts w:ascii="Tahoma" w:hAnsi="Tahoma" w:cs="Tahoma"/>
                <w:sz w:val="20"/>
                <w:szCs w:val="20"/>
              </w:rPr>
            </w:pPr>
            <w:r w:rsidRPr="00A45836">
              <w:rPr>
                <w:rFonts w:ascii="Tahoma" w:hAnsi="Tahoma" w:cs="Tahoma"/>
                <w:sz w:val="20"/>
                <w:szCs w:val="20"/>
              </w:rPr>
              <w:t>CAD Center with design Software</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Nos.</w:t>
            </w:r>
          </w:p>
        </w:tc>
        <w:tc>
          <w:tcPr>
            <w:tcW w:w="126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1</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1200000</w:t>
            </w:r>
          </w:p>
        </w:tc>
        <w:tc>
          <w:tcPr>
            <w:tcW w:w="13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1200000</w:t>
            </w:r>
          </w:p>
        </w:tc>
      </w:tr>
      <w:tr w:rsidR="00C90A65" w:rsidRPr="00A45836" w:rsidTr="00A45836">
        <w:trPr>
          <w:trHeight w:val="406"/>
        </w:trPr>
        <w:tc>
          <w:tcPr>
            <w:tcW w:w="9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3</w:t>
            </w:r>
          </w:p>
        </w:tc>
        <w:tc>
          <w:tcPr>
            <w:tcW w:w="33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both"/>
              <w:rPr>
                <w:rFonts w:ascii="Tahoma" w:hAnsi="Tahoma" w:cs="Tahoma"/>
                <w:sz w:val="20"/>
                <w:szCs w:val="20"/>
              </w:rPr>
            </w:pPr>
            <w:r w:rsidRPr="00A45836">
              <w:rPr>
                <w:rFonts w:ascii="Tahoma" w:hAnsi="Tahoma" w:cs="Tahoma"/>
                <w:sz w:val="20"/>
                <w:szCs w:val="20"/>
              </w:rPr>
              <w:t xml:space="preserve">3D CNC Milling for Crown Bridge etc. </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Nos.</w:t>
            </w:r>
          </w:p>
        </w:tc>
        <w:tc>
          <w:tcPr>
            <w:tcW w:w="126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1</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2000000</w:t>
            </w:r>
          </w:p>
        </w:tc>
        <w:tc>
          <w:tcPr>
            <w:tcW w:w="13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2000000</w:t>
            </w:r>
          </w:p>
        </w:tc>
      </w:tr>
      <w:tr w:rsidR="00C90A65" w:rsidRPr="00A45836" w:rsidTr="00A45836">
        <w:trPr>
          <w:trHeight w:val="450"/>
        </w:trPr>
        <w:tc>
          <w:tcPr>
            <w:tcW w:w="9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4</w:t>
            </w:r>
          </w:p>
        </w:tc>
        <w:tc>
          <w:tcPr>
            <w:tcW w:w="33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C90A65" w:rsidRPr="00A45836" w:rsidRDefault="001700BA" w:rsidP="002D3F4C">
            <w:pPr>
              <w:pStyle w:val="DefaultText"/>
              <w:spacing w:line="360" w:lineRule="auto"/>
              <w:jc w:val="both"/>
              <w:rPr>
                <w:rFonts w:ascii="Tahoma" w:hAnsi="Tahoma" w:cs="Tahoma"/>
                <w:sz w:val="20"/>
                <w:szCs w:val="20"/>
              </w:rPr>
            </w:pPr>
            <w:r w:rsidRPr="00A45836">
              <w:rPr>
                <w:rFonts w:ascii="Tahoma" w:hAnsi="Tahoma" w:cs="Tahoma"/>
                <w:sz w:val="20"/>
                <w:szCs w:val="20"/>
              </w:rPr>
              <w:t>Casting machine</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Nos.</w:t>
            </w:r>
          </w:p>
        </w:tc>
        <w:tc>
          <w:tcPr>
            <w:tcW w:w="126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3</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100000</w:t>
            </w:r>
          </w:p>
        </w:tc>
        <w:tc>
          <w:tcPr>
            <w:tcW w:w="13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300000</w:t>
            </w:r>
          </w:p>
        </w:tc>
      </w:tr>
      <w:tr w:rsidR="00C90A65" w:rsidRPr="00A45836" w:rsidTr="00A45836">
        <w:trPr>
          <w:trHeight w:val="450"/>
        </w:trPr>
        <w:tc>
          <w:tcPr>
            <w:tcW w:w="9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5</w:t>
            </w:r>
          </w:p>
        </w:tc>
        <w:tc>
          <w:tcPr>
            <w:tcW w:w="33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C90A65" w:rsidRPr="00A45836" w:rsidRDefault="001700BA" w:rsidP="002D3F4C">
            <w:pPr>
              <w:pStyle w:val="DefaultText"/>
              <w:spacing w:line="360" w:lineRule="auto"/>
              <w:jc w:val="both"/>
              <w:rPr>
                <w:rFonts w:ascii="Tahoma" w:hAnsi="Tahoma" w:cs="Tahoma"/>
                <w:sz w:val="20"/>
                <w:szCs w:val="20"/>
              </w:rPr>
            </w:pPr>
            <w:r w:rsidRPr="00A45836">
              <w:rPr>
                <w:rFonts w:ascii="Tahoma" w:hAnsi="Tahoma" w:cs="Tahoma"/>
                <w:sz w:val="20"/>
                <w:szCs w:val="20"/>
              </w:rPr>
              <w:t>Sintering Oven</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Nos.</w:t>
            </w:r>
          </w:p>
        </w:tc>
        <w:tc>
          <w:tcPr>
            <w:tcW w:w="126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3</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150000</w:t>
            </w:r>
          </w:p>
        </w:tc>
        <w:tc>
          <w:tcPr>
            <w:tcW w:w="13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450000</w:t>
            </w:r>
          </w:p>
        </w:tc>
      </w:tr>
      <w:tr w:rsidR="00C90A65" w:rsidRPr="00A45836" w:rsidTr="00A45836">
        <w:trPr>
          <w:trHeight w:val="450"/>
        </w:trPr>
        <w:tc>
          <w:tcPr>
            <w:tcW w:w="9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6</w:t>
            </w:r>
          </w:p>
        </w:tc>
        <w:tc>
          <w:tcPr>
            <w:tcW w:w="33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C90A65" w:rsidRPr="00A45836" w:rsidRDefault="001700BA" w:rsidP="002D3F4C">
            <w:pPr>
              <w:pStyle w:val="DefaultText"/>
              <w:spacing w:line="360" w:lineRule="auto"/>
              <w:jc w:val="both"/>
              <w:rPr>
                <w:sz w:val="20"/>
                <w:szCs w:val="20"/>
              </w:rPr>
            </w:pPr>
            <w:r w:rsidRPr="00A45836">
              <w:rPr>
                <w:rFonts w:ascii="Tahoma" w:hAnsi="Tahoma" w:cs="Tahoma"/>
                <w:sz w:val="20"/>
                <w:szCs w:val="20"/>
              </w:rPr>
              <w:t>Deburring/ polishing station</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Nos.</w:t>
            </w:r>
          </w:p>
        </w:tc>
        <w:tc>
          <w:tcPr>
            <w:tcW w:w="126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3</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300000</w:t>
            </w:r>
          </w:p>
        </w:tc>
        <w:tc>
          <w:tcPr>
            <w:tcW w:w="13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900000</w:t>
            </w:r>
          </w:p>
        </w:tc>
      </w:tr>
      <w:tr w:rsidR="00C90A65" w:rsidRPr="00A45836" w:rsidTr="00A45836">
        <w:trPr>
          <w:trHeight w:val="537"/>
        </w:trPr>
        <w:tc>
          <w:tcPr>
            <w:tcW w:w="9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7</w:t>
            </w:r>
          </w:p>
        </w:tc>
        <w:tc>
          <w:tcPr>
            <w:tcW w:w="33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C90A65" w:rsidRPr="00A45836" w:rsidRDefault="001700BA" w:rsidP="002D3F4C">
            <w:pPr>
              <w:pStyle w:val="DefaultText"/>
              <w:spacing w:line="360" w:lineRule="auto"/>
              <w:jc w:val="both"/>
              <w:rPr>
                <w:rFonts w:ascii="Tahoma" w:hAnsi="Tahoma" w:cs="Tahoma"/>
                <w:sz w:val="20"/>
                <w:szCs w:val="20"/>
              </w:rPr>
            </w:pPr>
            <w:r w:rsidRPr="00A45836">
              <w:rPr>
                <w:rFonts w:ascii="Tahoma" w:hAnsi="Tahoma" w:cs="Tahoma"/>
                <w:sz w:val="20"/>
                <w:szCs w:val="20"/>
              </w:rPr>
              <w:t>Anodizing treatment for porosity surface preparation</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Nos.</w:t>
            </w:r>
          </w:p>
        </w:tc>
        <w:tc>
          <w:tcPr>
            <w:tcW w:w="126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2</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450000</w:t>
            </w:r>
          </w:p>
        </w:tc>
        <w:tc>
          <w:tcPr>
            <w:tcW w:w="13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900000</w:t>
            </w:r>
          </w:p>
        </w:tc>
      </w:tr>
      <w:tr w:rsidR="00C90A65" w:rsidRPr="00A45836" w:rsidTr="00A45836">
        <w:trPr>
          <w:trHeight w:val="537"/>
        </w:trPr>
        <w:tc>
          <w:tcPr>
            <w:tcW w:w="9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8</w:t>
            </w:r>
          </w:p>
        </w:tc>
        <w:tc>
          <w:tcPr>
            <w:tcW w:w="33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C90A65" w:rsidRPr="00A45836" w:rsidRDefault="001700BA" w:rsidP="002D3F4C">
            <w:pPr>
              <w:pStyle w:val="DefaultText"/>
              <w:spacing w:line="360" w:lineRule="auto"/>
              <w:jc w:val="both"/>
              <w:rPr>
                <w:rFonts w:ascii="Tahoma" w:hAnsi="Tahoma" w:cs="Tahoma"/>
                <w:sz w:val="20"/>
                <w:szCs w:val="20"/>
              </w:rPr>
            </w:pPr>
            <w:r w:rsidRPr="00A45836">
              <w:rPr>
                <w:rFonts w:ascii="Tahoma" w:hAnsi="Tahoma" w:cs="Tahoma"/>
                <w:sz w:val="20"/>
                <w:szCs w:val="20"/>
              </w:rPr>
              <w:t xml:space="preserve">Porcelain application curing and painting </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Nos.</w:t>
            </w:r>
          </w:p>
        </w:tc>
        <w:tc>
          <w:tcPr>
            <w:tcW w:w="126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3</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150000</w:t>
            </w:r>
          </w:p>
        </w:tc>
        <w:tc>
          <w:tcPr>
            <w:tcW w:w="13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450000</w:t>
            </w:r>
          </w:p>
        </w:tc>
      </w:tr>
      <w:tr w:rsidR="00C90A65" w:rsidRPr="00A45836" w:rsidTr="00A45836">
        <w:trPr>
          <w:trHeight w:val="456"/>
        </w:trPr>
        <w:tc>
          <w:tcPr>
            <w:tcW w:w="9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9</w:t>
            </w:r>
          </w:p>
        </w:tc>
        <w:tc>
          <w:tcPr>
            <w:tcW w:w="33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C90A65" w:rsidRPr="00A45836" w:rsidRDefault="001700BA" w:rsidP="002D3F4C">
            <w:pPr>
              <w:pStyle w:val="DefaultText"/>
              <w:spacing w:line="360" w:lineRule="auto"/>
              <w:jc w:val="both"/>
              <w:rPr>
                <w:rFonts w:ascii="Tahoma" w:hAnsi="Tahoma" w:cs="Tahoma"/>
                <w:sz w:val="20"/>
                <w:szCs w:val="20"/>
              </w:rPr>
            </w:pPr>
            <w:r w:rsidRPr="00A45836">
              <w:rPr>
                <w:rFonts w:ascii="Tahoma" w:hAnsi="Tahoma" w:cs="Tahoma"/>
                <w:sz w:val="20"/>
                <w:szCs w:val="20"/>
              </w:rPr>
              <w:t>Sterilization plant</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C90A65" w:rsidP="002D3F4C">
            <w:pPr>
              <w:pStyle w:val="DefaultText"/>
              <w:spacing w:line="360" w:lineRule="auto"/>
              <w:jc w:val="center"/>
              <w:rPr>
                <w:rFonts w:ascii="Tahoma" w:hAnsi="Tahoma" w:cs="Tahoma"/>
                <w:sz w:val="20"/>
                <w:szCs w:val="20"/>
              </w:rPr>
            </w:pPr>
          </w:p>
        </w:tc>
        <w:tc>
          <w:tcPr>
            <w:tcW w:w="126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1</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150000</w:t>
            </w:r>
          </w:p>
        </w:tc>
        <w:tc>
          <w:tcPr>
            <w:tcW w:w="13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150000</w:t>
            </w:r>
          </w:p>
        </w:tc>
      </w:tr>
      <w:tr w:rsidR="00C90A65" w:rsidRPr="00A45836" w:rsidTr="00A45836">
        <w:trPr>
          <w:trHeight w:val="450"/>
        </w:trPr>
        <w:tc>
          <w:tcPr>
            <w:tcW w:w="9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10</w:t>
            </w:r>
          </w:p>
        </w:tc>
        <w:tc>
          <w:tcPr>
            <w:tcW w:w="33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C90A65" w:rsidRPr="00A45836" w:rsidRDefault="001700BA" w:rsidP="002D3F4C">
            <w:pPr>
              <w:pStyle w:val="DefaultText"/>
              <w:spacing w:line="360" w:lineRule="auto"/>
              <w:jc w:val="both"/>
              <w:rPr>
                <w:rFonts w:ascii="Tahoma" w:hAnsi="Tahoma" w:cs="Tahoma"/>
                <w:sz w:val="20"/>
                <w:szCs w:val="20"/>
              </w:rPr>
            </w:pPr>
            <w:r w:rsidRPr="00A45836">
              <w:rPr>
                <w:rFonts w:ascii="Tahoma" w:hAnsi="Tahoma" w:cs="Tahoma"/>
                <w:sz w:val="20"/>
                <w:szCs w:val="20"/>
              </w:rPr>
              <w:t>Inspection and Packing station</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C90A65" w:rsidP="002D3F4C">
            <w:pPr>
              <w:pStyle w:val="DefaultText"/>
              <w:spacing w:line="360" w:lineRule="auto"/>
              <w:jc w:val="center"/>
              <w:rPr>
                <w:rFonts w:ascii="Tahoma" w:hAnsi="Tahoma" w:cs="Tahoma"/>
                <w:sz w:val="20"/>
                <w:szCs w:val="20"/>
              </w:rPr>
            </w:pPr>
          </w:p>
        </w:tc>
        <w:tc>
          <w:tcPr>
            <w:tcW w:w="126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3</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120000</w:t>
            </w:r>
          </w:p>
        </w:tc>
        <w:tc>
          <w:tcPr>
            <w:tcW w:w="13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360000</w:t>
            </w:r>
          </w:p>
        </w:tc>
      </w:tr>
      <w:tr w:rsidR="00C90A65" w:rsidRPr="00A45836" w:rsidTr="00A45836">
        <w:trPr>
          <w:trHeight w:val="300"/>
        </w:trPr>
        <w:tc>
          <w:tcPr>
            <w:tcW w:w="9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C90A65" w:rsidP="002D3F4C">
            <w:pPr>
              <w:pStyle w:val="DefaultText"/>
              <w:spacing w:line="360" w:lineRule="auto"/>
              <w:ind w:left="720"/>
              <w:jc w:val="center"/>
              <w:rPr>
                <w:rFonts w:ascii="Tahoma" w:hAnsi="Tahoma" w:cs="Tahoma"/>
                <w:sz w:val="20"/>
                <w:szCs w:val="20"/>
              </w:rPr>
            </w:pPr>
          </w:p>
        </w:tc>
        <w:tc>
          <w:tcPr>
            <w:tcW w:w="33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C90A65" w:rsidRPr="00A45836" w:rsidRDefault="001700BA" w:rsidP="002D3F4C">
            <w:pPr>
              <w:pStyle w:val="DefaultText"/>
              <w:spacing w:line="360" w:lineRule="auto"/>
              <w:jc w:val="both"/>
              <w:rPr>
                <w:rFonts w:ascii="Tahoma" w:hAnsi="Tahoma" w:cs="Tahoma"/>
                <w:sz w:val="20"/>
                <w:szCs w:val="20"/>
              </w:rPr>
            </w:pPr>
            <w:proofErr w:type="gramStart"/>
            <w:r w:rsidRPr="00A45836">
              <w:rPr>
                <w:rFonts w:ascii="Tahoma" w:hAnsi="Tahoma" w:cs="Tahoma"/>
                <w:sz w:val="20"/>
                <w:szCs w:val="20"/>
              </w:rPr>
              <w:t>subtotal :</w:t>
            </w:r>
            <w:proofErr w:type="gramEnd"/>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C90A65" w:rsidP="002D3F4C">
            <w:pPr>
              <w:pStyle w:val="DefaultText"/>
              <w:spacing w:line="360" w:lineRule="auto"/>
              <w:jc w:val="center"/>
              <w:rPr>
                <w:rFonts w:ascii="Tahoma" w:hAnsi="Tahoma" w:cs="Tahoma"/>
                <w:sz w:val="20"/>
                <w:szCs w:val="20"/>
              </w:rPr>
            </w:pPr>
          </w:p>
        </w:tc>
        <w:tc>
          <w:tcPr>
            <w:tcW w:w="126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C90A65" w:rsidP="002D3F4C">
            <w:pPr>
              <w:pStyle w:val="DefaultText"/>
              <w:spacing w:line="360" w:lineRule="auto"/>
              <w:jc w:val="center"/>
              <w:rPr>
                <w:rFonts w:ascii="Tahoma" w:hAnsi="Tahoma" w:cs="Tahoma"/>
                <w:sz w:val="20"/>
                <w:szCs w:val="20"/>
              </w:rPr>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C90A65" w:rsidP="002D3F4C">
            <w:pPr>
              <w:pStyle w:val="DefaultText"/>
              <w:spacing w:line="360" w:lineRule="auto"/>
              <w:jc w:val="center"/>
              <w:rPr>
                <w:rFonts w:ascii="Tahoma" w:hAnsi="Tahoma" w:cs="Tahoma"/>
                <w:sz w:val="20"/>
                <w:szCs w:val="20"/>
              </w:rPr>
            </w:pPr>
          </w:p>
        </w:tc>
        <w:tc>
          <w:tcPr>
            <w:tcW w:w="13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7560000</w:t>
            </w:r>
          </w:p>
        </w:tc>
      </w:tr>
      <w:tr w:rsidR="00C90A65" w:rsidRPr="00A45836" w:rsidTr="00A45836">
        <w:trPr>
          <w:trHeight w:val="420"/>
        </w:trPr>
        <w:tc>
          <w:tcPr>
            <w:tcW w:w="9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1</w:t>
            </w:r>
          </w:p>
        </w:tc>
        <w:tc>
          <w:tcPr>
            <w:tcW w:w="33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both"/>
              <w:rPr>
                <w:rFonts w:ascii="Tahoma" w:hAnsi="Tahoma" w:cs="Tahoma"/>
                <w:sz w:val="20"/>
                <w:szCs w:val="20"/>
              </w:rPr>
            </w:pPr>
            <w:r w:rsidRPr="00A45836">
              <w:rPr>
                <w:rFonts w:ascii="Tahoma" w:hAnsi="Tahoma" w:cs="Tahoma"/>
                <w:sz w:val="20"/>
                <w:szCs w:val="20"/>
              </w:rPr>
              <w:t>Tools and Ancillaries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C90A65" w:rsidP="002D3F4C">
            <w:pPr>
              <w:pStyle w:val="DefaultText"/>
              <w:spacing w:line="360" w:lineRule="auto"/>
              <w:jc w:val="center"/>
              <w:rPr>
                <w:rFonts w:ascii="Tahoma" w:hAnsi="Tahoma" w:cs="Tahoma"/>
                <w:sz w:val="20"/>
                <w:szCs w:val="20"/>
              </w:rPr>
            </w:pPr>
          </w:p>
        </w:tc>
        <w:tc>
          <w:tcPr>
            <w:tcW w:w="126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C90A65" w:rsidP="002D3F4C">
            <w:pPr>
              <w:pStyle w:val="DefaultText"/>
              <w:spacing w:line="360" w:lineRule="auto"/>
              <w:jc w:val="center"/>
              <w:rPr>
                <w:rFonts w:ascii="Tahoma" w:hAnsi="Tahoma" w:cs="Tahoma"/>
                <w:sz w:val="20"/>
                <w:szCs w:val="20"/>
              </w:rPr>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C90A65" w:rsidP="002D3F4C">
            <w:pPr>
              <w:pStyle w:val="DefaultText"/>
              <w:spacing w:line="360" w:lineRule="auto"/>
              <w:jc w:val="center"/>
              <w:rPr>
                <w:rFonts w:ascii="Tahoma" w:hAnsi="Tahoma" w:cs="Tahoma"/>
                <w:sz w:val="20"/>
                <w:szCs w:val="20"/>
              </w:rPr>
            </w:pPr>
          </w:p>
        </w:tc>
        <w:tc>
          <w:tcPr>
            <w:tcW w:w="13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C90A65" w:rsidP="002D3F4C">
            <w:pPr>
              <w:pStyle w:val="DefaultText"/>
              <w:spacing w:line="360" w:lineRule="auto"/>
              <w:jc w:val="center"/>
              <w:rPr>
                <w:rFonts w:ascii="Tahoma" w:hAnsi="Tahoma" w:cs="Tahoma"/>
                <w:sz w:val="20"/>
                <w:szCs w:val="20"/>
              </w:rPr>
            </w:pPr>
          </w:p>
        </w:tc>
      </w:tr>
      <w:tr w:rsidR="00C90A65" w:rsidRPr="00A45836" w:rsidTr="00A45836">
        <w:trPr>
          <w:trHeight w:val="537"/>
        </w:trPr>
        <w:tc>
          <w:tcPr>
            <w:tcW w:w="9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2</w:t>
            </w:r>
          </w:p>
        </w:tc>
        <w:tc>
          <w:tcPr>
            <w:tcW w:w="33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both"/>
              <w:rPr>
                <w:rFonts w:ascii="Tahoma" w:hAnsi="Tahoma" w:cs="Tahoma"/>
                <w:sz w:val="20"/>
                <w:szCs w:val="20"/>
              </w:rPr>
            </w:pPr>
            <w:r w:rsidRPr="00A45836">
              <w:rPr>
                <w:rFonts w:ascii="Tahoma" w:hAnsi="Tahoma" w:cs="Tahoma"/>
                <w:sz w:val="20"/>
                <w:szCs w:val="20"/>
              </w:rPr>
              <w:t>Cutting tools and Holders for CNC Machine</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LS</w:t>
            </w:r>
          </w:p>
        </w:tc>
        <w:tc>
          <w:tcPr>
            <w:tcW w:w="126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1</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250000</w:t>
            </w:r>
          </w:p>
        </w:tc>
        <w:tc>
          <w:tcPr>
            <w:tcW w:w="13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250000</w:t>
            </w:r>
          </w:p>
        </w:tc>
      </w:tr>
      <w:tr w:rsidR="00A45836" w:rsidRPr="00A45836" w:rsidTr="00A45836">
        <w:trPr>
          <w:trHeight w:val="305"/>
        </w:trPr>
        <w:tc>
          <w:tcPr>
            <w:tcW w:w="915"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45836" w:rsidRPr="00A45836" w:rsidRDefault="00A45836" w:rsidP="00144A42">
            <w:pPr>
              <w:pStyle w:val="DefaultText"/>
              <w:spacing w:line="360" w:lineRule="auto"/>
              <w:jc w:val="both"/>
              <w:rPr>
                <w:sz w:val="20"/>
                <w:szCs w:val="20"/>
              </w:rPr>
            </w:pPr>
            <w:r w:rsidRPr="00A45836">
              <w:rPr>
                <w:rFonts w:ascii="Tahoma" w:hAnsi="Tahoma" w:cs="Tahoma"/>
                <w:b/>
                <w:bCs/>
                <w:sz w:val="20"/>
                <w:szCs w:val="20"/>
              </w:rPr>
              <w:t>Sr. No.</w:t>
            </w:r>
          </w:p>
        </w:tc>
        <w:tc>
          <w:tcPr>
            <w:tcW w:w="331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45836" w:rsidRPr="00A45836" w:rsidRDefault="00A45836" w:rsidP="00144A42">
            <w:pPr>
              <w:pStyle w:val="DefaultText"/>
              <w:spacing w:line="360" w:lineRule="auto"/>
              <w:jc w:val="both"/>
              <w:rPr>
                <w:rFonts w:ascii="Tahoma" w:hAnsi="Tahoma" w:cs="Tahoma"/>
                <w:b/>
                <w:bCs/>
                <w:sz w:val="20"/>
                <w:szCs w:val="20"/>
              </w:rPr>
            </w:pPr>
            <w:r w:rsidRPr="00A45836">
              <w:rPr>
                <w:rFonts w:ascii="Tahoma" w:hAnsi="Tahoma" w:cs="Tahoma"/>
                <w:b/>
                <w:bCs/>
                <w:sz w:val="20"/>
                <w:szCs w:val="20"/>
              </w:rPr>
              <w:t>Particulars</w:t>
            </w:r>
          </w:p>
        </w:tc>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45836" w:rsidRPr="00A45836" w:rsidRDefault="00A45836" w:rsidP="00144A42">
            <w:pPr>
              <w:pStyle w:val="DefaultText"/>
              <w:spacing w:line="360" w:lineRule="auto"/>
              <w:jc w:val="both"/>
              <w:rPr>
                <w:rFonts w:ascii="Tahoma" w:hAnsi="Tahoma" w:cs="Tahoma"/>
                <w:b/>
                <w:bCs/>
                <w:sz w:val="20"/>
                <w:szCs w:val="20"/>
              </w:rPr>
            </w:pPr>
            <w:r w:rsidRPr="00A45836">
              <w:rPr>
                <w:rFonts w:ascii="Tahoma" w:hAnsi="Tahoma" w:cs="Tahoma"/>
                <w:b/>
                <w:bCs/>
                <w:sz w:val="20"/>
                <w:szCs w:val="20"/>
              </w:rPr>
              <w:t>UOM</w:t>
            </w:r>
          </w:p>
        </w:tc>
        <w:tc>
          <w:tcPr>
            <w:tcW w:w="1268"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45836" w:rsidRPr="00A45836" w:rsidRDefault="00A45836" w:rsidP="00144A42">
            <w:pPr>
              <w:pStyle w:val="DefaultText"/>
              <w:spacing w:line="360" w:lineRule="auto"/>
              <w:jc w:val="both"/>
              <w:rPr>
                <w:rFonts w:ascii="Tahoma" w:hAnsi="Tahoma" w:cs="Tahoma"/>
                <w:b/>
                <w:bCs/>
                <w:sz w:val="20"/>
                <w:szCs w:val="20"/>
              </w:rPr>
            </w:pPr>
            <w:r w:rsidRPr="00A45836">
              <w:rPr>
                <w:rFonts w:ascii="Tahoma" w:hAnsi="Tahoma" w:cs="Tahoma"/>
                <w:b/>
                <w:bCs/>
                <w:sz w:val="20"/>
                <w:szCs w:val="20"/>
              </w:rPr>
              <w:t>Quantity</w:t>
            </w:r>
          </w:p>
        </w:tc>
        <w:tc>
          <w:tcPr>
            <w:tcW w:w="1077"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45836" w:rsidRPr="00A45836" w:rsidRDefault="00A45836" w:rsidP="00144A42">
            <w:pPr>
              <w:pStyle w:val="DefaultText"/>
              <w:spacing w:line="360" w:lineRule="auto"/>
              <w:jc w:val="both"/>
              <w:rPr>
                <w:rFonts w:ascii="Tahoma" w:hAnsi="Tahoma" w:cs="Tahoma"/>
                <w:b/>
                <w:bCs/>
                <w:sz w:val="20"/>
                <w:szCs w:val="20"/>
              </w:rPr>
            </w:pPr>
            <w:r w:rsidRPr="00A45836">
              <w:rPr>
                <w:rFonts w:ascii="Tahoma" w:hAnsi="Tahoma" w:cs="Tahoma"/>
                <w:b/>
                <w:bCs/>
                <w:sz w:val="20"/>
                <w:szCs w:val="20"/>
              </w:rPr>
              <w:t>Rate</w:t>
            </w:r>
          </w:p>
        </w:tc>
        <w:tc>
          <w:tcPr>
            <w:tcW w:w="135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A45836" w:rsidRPr="00A45836" w:rsidRDefault="00A45836" w:rsidP="00144A42">
            <w:pPr>
              <w:pStyle w:val="DefaultText"/>
              <w:spacing w:line="360" w:lineRule="auto"/>
              <w:jc w:val="both"/>
              <w:rPr>
                <w:rFonts w:ascii="Tahoma" w:hAnsi="Tahoma" w:cs="Tahoma"/>
                <w:b/>
                <w:bCs/>
                <w:sz w:val="20"/>
                <w:szCs w:val="20"/>
              </w:rPr>
            </w:pPr>
            <w:r w:rsidRPr="00A45836">
              <w:rPr>
                <w:rFonts w:ascii="Tahoma" w:hAnsi="Tahoma" w:cs="Tahoma"/>
                <w:b/>
                <w:bCs/>
                <w:sz w:val="20"/>
                <w:szCs w:val="20"/>
              </w:rPr>
              <w:t>Total Value</w:t>
            </w:r>
          </w:p>
        </w:tc>
      </w:tr>
      <w:tr w:rsidR="00C90A65" w:rsidRPr="00A45836" w:rsidTr="00A45836">
        <w:trPr>
          <w:trHeight w:val="453"/>
        </w:trPr>
        <w:tc>
          <w:tcPr>
            <w:tcW w:w="9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3</w:t>
            </w:r>
          </w:p>
        </w:tc>
        <w:tc>
          <w:tcPr>
            <w:tcW w:w="33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both"/>
              <w:rPr>
                <w:rFonts w:ascii="Tahoma" w:hAnsi="Tahoma" w:cs="Tahoma"/>
                <w:sz w:val="20"/>
                <w:szCs w:val="20"/>
              </w:rPr>
            </w:pPr>
            <w:r w:rsidRPr="00A45836">
              <w:rPr>
                <w:rFonts w:ascii="Tahoma" w:hAnsi="Tahoma" w:cs="Tahoma"/>
                <w:sz w:val="20"/>
                <w:szCs w:val="20"/>
              </w:rPr>
              <w:t xml:space="preserve">Inspection Stations </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LS</w:t>
            </w:r>
          </w:p>
        </w:tc>
        <w:tc>
          <w:tcPr>
            <w:tcW w:w="126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1</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300000</w:t>
            </w:r>
          </w:p>
        </w:tc>
        <w:tc>
          <w:tcPr>
            <w:tcW w:w="13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300000</w:t>
            </w:r>
          </w:p>
        </w:tc>
      </w:tr>
      <w:tr w:rsidR="00C90A65" w:rsidRPr="00A45836" w:rsidTr="00A45836">
        <w:trPr>
          <w:trHeight w:val="450"/>
        </w:trPr>
        <w:tc>
          <w:tcPr>
            <w:tcW w:w="9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4</w:t>
            </w:r>
          </w:p>
        </w:tc>
        <w:tc>
          <w:tcPr>
            <w:tcW w:w="33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both"/>
              <w:rPr>
                <w:rFonts w:ascii="Tahoma" w:hAnsi="Tahoma" w:cs="Tahoma"/>
                <w:sz w:val="20"/>
                <w:szCs w:val="20"/>
              </w:rPr>
            </w:pPr>
            <w:proofErr w:type="spellStart"/>
            <w:r w:rsidRPr="00A45836">
              <w:rPr>
                <w:rFonts w:ascii="Tahoma" w:hAnsi="Tahoma" w:cs="Tahoma"/>
                <w:sz w:val="20"/>
                <w:szCs w:val="20"/>
              </w:rPr>
              <w:t>Misc</w:t>
            </w:r>
            <w:proofErr w:type="spellEnd"/>
            <w:r w:rsidRPr="00A45836">
              <w:rPr>
                <w:rFonts w:ascii="Tahoma" w:hAnsi="Tahoma" w:cs="Tahoma"/>
                <w:sz w:val="20"/>
                <w:szCs w:val="20"/>
              </w:rPr>
              <w:t xml:space="preserve"> Lab machines </w:t>
            </w:r>
            <w:proofErr w:type="gramStart"/>
            <w:r w:rsidRPr="00A45836">
              <w:rPr>
                <w:rFonts w:ascii="Tahoma" w:hAnsi="Tahoma" w:cs="Tahoma"/>
                <w:sz w:val="20"/>
                <w:szCs w:val="20"/>
              </w:rPr>
              <w:t>and  Tools</w:t>
            </w:r>
            <w:proofErr w:type="gramEnd"/>
            <w:r w:rsidRPr="00A45836">
              <w:rPr>
                <w:rFonts w:ascii="Tahoma" w:hAnsi="Tahoma" w:cs="Tahoma"/>
                <w:sz w:val="20"/>
                <w:szCs w:val="20"/>
              </w:rPr>
              <w:t xml:space="preserve"> </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LS</w:t>
            </w:r>
          </w:p>
        </w:tc>
        <w:tc>
          <w:tcPr>
            <w:tcW w:w="126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1</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300000</w:t>
            </w:r>
          </w:p>
        </w:tc>
        <w:tc>
          <w:tcPr>
            <w:tcW w:w="13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300000</w:t>
            </w:r>
          </w:p>
        </w:tc>
      </w:tr>
      <w:tr w:rsidR="00C90A65" w:rsidRPr="00A45836" w:rsidTr="00A45836">
        <w:trPr>
          <w:trHeight w:val="450"/>
        </w:trPr>
        <w:tc>
          <w:tcPr>
            <w:tcW w:w="9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C90A65" w:rsidP="002D3F4C">
            <w:pPr>
              <w:pStyle w:val="DefaultText"/>
              <w:spacing w:line="360" w:lineRule="auto"/>
              <w:ind w:left="720"/>
              <w:jc w:val="center"/>
              <w:rPr>
                <w:rFonts w:ascii="Tahoma" w:hAnsi="Tahoma" w:cs="Tahoma"/>
                <w:sz w:val="20"/>
                <w:szCs w:val="20"/>
              </w:rPr>
            </w:pPr>
          </w:p>
        </w:tc>
        <w:tc>
          <w:tcPr>
            <w:tcW w:w="33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C90A65" w:rsidRPr="00A45836" w:rsidRDefault="001700BA" w:rsidP="002D3F4C">
            <w:pPr>
              <w:pStyle w:val="DefaultText"/>
              <w:spacing w:line="360" w:lineRule="auto"/>
              <w:jc w:val="both"/>
              <w:rPr>
                <w:rFonts w:ascii="Tahoma" w:hAnsi="Tahoma" w:cs="Tahoma"/>
                <w:sz w:val="20"/>
                <w:szCs w:val="20"/>
              </w:rPr>
            </w:pPr>
            <w:proofErr w:type="gramStart"/>
            <w:r w:rsidRPr="00A45836">
              <w:rPr>
                <w:rFonts w:ascii="Tahoma" w:hAnsi="Tahoma" w:cs="Tahoma"/>
                <w:sz w:val="20"/>
                <w:szCs w:val="20"/>
              </w:rPr>
              <w:t>subtotal :</w:t>
            </w:r>
            <w:proofErr w:type="gramEnd"/>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C90A65" w:rsidP="002D3F4C">
            <w:pPr>
              <w:pStyle w:val="DefaultText"/>
              <w:spacing w:line="360" w:lineRule="auto"/>
              <w:jc w:val="center"/>
              <w:rPr>
                <w:rFonts w:ascii="Tahoma" w:hAnsi="Tahoma" w:cs="Tahoma"/>
                <w:sz w:val="20"/>
                <w:szCs w:val="20"/>
              </w:rPr>
            </w:pPr>
          </w:p>
        </w:tc>
        <w:tc>
          <w:tcPr>
            <w:tcW w:w="126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C90A65" w:rsidP="002D3F4C">
            <w:pPr>
              <w:pStyle w:val="DefaultText"/>
              <w:spacing w:line="360" w:lineRule="auto"/>
              <w:jc w:val="center"/>
              <w:rPr>
                <w:rFonts w:ascii="Tahoma" w:hAnsi="Tahoma" w:cs="Tahoma"/>
                <w:sz w:val="20"/>
                <w:szCs w:val="20"/>
              </w:rPr>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C90A65" w:rsidP="002D3F4C">
            <w:pPr>
              <w:pStyle w:val="DefaultText"/>
              <w:spacing w:line="360" w:lineRule="auto"/>
              <w:jc w:val="center"/>
              <w:rPr>
                <w:rFonts w:ascii="Tahoma" w:hAnsi="Tahoma" w:cs="Tahoma"/>
                <w:sz w:val="20"/>
                <w:szCs w:val="20"/>
              </w:rPr>
            </w:pPr>
          </w:p>
        </w:tc>
        <w:tc>
          <w:tcPr>
            <w:tcW w:w="13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850000</w:t>
            </w:r>
          </w:p>
        </w:tc>
      </w:tr>
      <w:tr w:rsidR="00C90A65" w:rsidRPr="00A45836" w:rsidTr="00A45836">
        <w:trPr>
          <w:trHeight w:val="450"/>
        </w:trPr>
        <w:tc>
          <w:tcPr>
            <w:tcW w:w="9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C90A65" w:rsidP="002D3F4C">
            <w:pPr>
              <w:pStyle w:val="DefaultText"/>
              <w:spacing w:line="360" w:lineRule="auto"/>
              <w:ind w:left="720"/>
              <w:jc w:val="center"/>
              <w:rPr>
                <w:rFonts w:ascii="Tahoma" w:hAnsi="Tahoma" w:cs="Tahoma"/>
                <w:sz w:val="20"/>
                <w:szCs w:val="20"/>
              </w:rPr>
            </w:pPr>
          </w:p>
        </w:tc>
        <w:tc>
          <w:tcPr>
            <w:tcW w:w="33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both"/>
              <w:rPr>
                <w:rFonts w:ascii="Tahoma" w:hAnsi="Tahoma" w:cs="Tahoma"/>
                <w:sz w:val="20"/>
                <w:szCs w:val="20"/>
              </w:rPr>
            </w:pPr>
            <w:r w:rsidRPr="00A45836">
              <w:rPr>
                <w:rFonts w:ascii="Tahoma" w:hAnsi="Tahoma" w:cs="Tahoma"/>
                <w:sz w:val="20"/>
                <w:szCs w:val="20"/>
              </w:rPr>
              <w:t>Fixtures and Elect Installation</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C90A65" w:rsidP="002D3F4C">
            <w:pPr>
              <w:pStyle w:val="DefaultText"/>
              <w:spacing w:line="360" w:lineRule="auto"/>
              <w:jc w:val="center"/>
              <w:rPr>
                <w:rFonts w:ascii="Tahoma" w:hAnsi="Tahoma" w:cs="Tahoma"/>
                <w:sz w:val="20"/>
                <w:szCs w:val="20"/>
              </w:rPr>
            </w:pPr>
          </w:p>
        </w:tc>
        <w:tc>
          <w:tcPr>
            <w:tcW w:w="126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C90A65" w:rsidP="002D3F4C">
            <w:pPr>
              <w:pStyle w:val="DefaultText"/>
              <w:spacing w:line="360" w:lineRule="auto"/>
              <w:ind w:left="720"/>
              <w:jc w:val="center"/>
              <w:rPr>
                <w:rFonts w:ascii="Tahoma" w:hAnsi="Tahoma" w:cs="Tahoma"/>
                <w:sz w:val="20"/>
                <w:szCs w:val="20"/>
              </w:rPr>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C90A65" w:rsidP="002D3F4C">
            <w:pPr>
              <w:pStyle w:val="DefaultText"/>
              <w:spacing w:line="360" w:lineRule="auto"/>
              <w:jc w:val="center"/>
              <w:rPr>
                <w:rFonts w:ascii="Tahoma" w:hAnsi="Tahoma" w:cs="Tahoma"/>
                <w:sz w:val="20"/>
                <w:szCs w:val="20"/>
              </w:rPr>
            </w:pPr>
          </w:p>
        </w:tc>
        <w:tc>
          <w:tcPr>
            <w:tcW w:w="13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C90A65" w:rsidP="002D3F4C">
            <w:pPr>
              <w:pStyle w:val="DefaultText"/>
              <w:spacing w:line="360" w:lineRule="auto"/>
              <w:jc w:val="center"/>
              <w:rPr>
                <w:rFonts w:ascii="Tahoma" w:hAnsi="Tahoma" w:cs="Tahoma"/>
                <w:sz w:val="20"/>
                <w:szCs w:val="20"/>
              </w:rPr>
            </w:pPr>
          </w:p>
        </w:tc>
      </w:tr>
      <w:tr w:rsidR="00C90A65" w:rsidRPr="00A45836" w:rsidTr="00A45836">
        <w:trPr>
          <w:trHeight w:val="450"/>
        </w:trPr>
        <w:tc>
          <w:tcPr>
            <w:tcW w:w="9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C90A65" w:rsidRPr="00A45836" w:rsidRDefault="00C90A65" w:rsidP="002D3F4C">
            <w:pPr>
              <w:pStyle w:val="DefaultText"/>
              <w:spacing w:line="360" w:lineRule="auto"/>
              <w:ind w:left="720"/>
              <w:jc w:val="center"/>
              <w:rPr>
                <w:rFonts w:ascii="Tahoma" w:hAnsi="Tahoma" w:cs="Tahoma"/>
                <w:sz w:val="20"/>
                <w:szCs w:val="20"/>
              </w:rPr>
            </w:pPr>
          </w:p>
        </w:tc>
        <w:tc>
          <w:tcPr>
            <w:tcW w:w="33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both"/>
              <w:rPr>
                <w:rFonts w:ascii="Tahoma" w:hAnsi="Tahoma" w:cs="Tahoma"/>
                <w:sz w:val="20"/>
                <w:szCs w:val="20"/>
              </w:rPr>
            </w:pPr>
            <w:proofErr w:type="spellStart"/>
            <w:r w:rsidRPr="00A45836">
              <w:rPr>
                <w:rFonts w:ascii="Tahoma" w:hAnsi="Tahoma" w:cs="Tahoma"/>
                <w:sz w:val="20"/>
                <w:szCs w:val="20"/>
              </w:rPr>
              <w:t>Mould</w:t>
            </w:r>
            <w:proofErr w:type="spellEnd"/>
            <w:r w:rsidRPr="00A45836">
              <w:rPr>
                <w:rFonts w:ascii="Tahoma" w:hAnsi="Tahoma" w:cs="Tahoma"/>
                <w:sz w:val="20"/>
                <w:szCs w:val="20"/>
              </w:rPr>
              <w:t xml:space="preserve"> storage racks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LS</w:t>
            </w:r>
          </w:p>
        </w:tc>
        <w:tc>
          <w:tcPr>
            <w:tcW w:w="126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1</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300000</w:t>
            </w:r>
          </w:p>
        </w:tc>
        <w:tc>
          <w:tcPr>
            <w:tcW w:w="13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300000</w:t>
            </w:r>
          </w:p>
        </w:tc>
      </w:tr>
      <w:tr w:rsidR="00C90A65" w:rsidRPr="00A45836" w:rsidTr="00A45836">
        <w:trPr>
          <w:trHeight w:val="450"/>
        </w:trPr>
        <w:tc>
          <w:tcPr>
            <w:tcW w:w="9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C90A65" w:rsidRPr="00A45836" w:rsidRDefault="00C90A65" w:rsidP="002D3F4C">
            <w:pPr>
              <w:pStyle w:val="DefaultText"/>
              <w:spacing w:line="360" w:lineRule="auto"/>
              <w:ind w:left="720"/>
              <w:jc w:val="center"/>
              <w:rPr>
                <w:rFonts w:ascii="Tahoma" w:hAnsi="Tahoma" w:cs="Tahoma"/>
                <w:sz w:val="20"/>
                <w:szCs w:val="20"/>
              </w:rPr>
            </w:pPr>
          </w:p>
        </w:tc>
        <w:tc>
          <w:tcPr>
            <w:tcW w:w="33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both"/>
              <w:rPr>
                <w:rFonts w:ascii="Tahoma" w:hAnsi="Tahoma" w:cs="Tahoma"/>
                <w:sz w:val="20"/>
                <w:szCs w:val="20"/>
              </w:rPr>
            </w:pPr>
            <w:r w:rsidRPr="00A45836">
              <w:rPr>
                <w:rFonts w:ascii="Tahoma" w:hAnsi="Tahoma" w:cs="Tahoma"/>
                <w:sz w:val="20"/>
                <w:szCs w:val="20"/>
              </w:rPr>
              <w:t>Other Furniture</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LS</w:t>
            </w:r>
          </w:p>
        </w:tc>
        <w:tc>
          <w:tcPr>
            <w:tcW w:w="126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1</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50000</w:t>
            </w:r>
          </w:p>
        </w:tc>
        <w:tc>
          <w:tcPr>
            <w:tcW w:w="13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50000</w:t>
            </w:r>
          </w:p>
        </w:tc>
      </w:tr>
      <w:tr w:rsidR="00C90A65" w:rsidRPr="00A45836" w:rsidTr="00A45836">
        <w:trPr>
          <w:trHeight w:val="450"/>
        </w:trPr>
        <w:tc>
          <w:tcPr>
            <w:tcW w:w="9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C90A65" w:rsidRPr="00A45836" w:rsidRDefault="00C90A65" w:rsidP="002D3F4C">
            <w:pPr>
              <w:pStyle w:val="DefaultText"/>
              <w:spacing w:line="360" w:lineRule="auto"/>
              <w:ind w:left="720"/>
              <w:jc w:val="center"/>
              <w:rPr>
                <w:rFonts w:ascii="Tahoma" w:hAnsi="Tahoma" w:cs="Tahoma"/>
                <w:sz w:val="20"/>
                <w:szCs w:val="20"/>
              </w:rPr>
            </w:pPr>
          </w:p>
        </w:tc>
        <w:tc>
          <w:tcPr>
            <w:tcW w:w="33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both"/>
              <w:rPr>
                <w:rFonts w:ascii="Tahoma" w:hAnsi="Tahoma" w:cs="Tahoma"/>
                <w:sz w:val="20"/>
                <w:szCs w:val="20"/>
              </w:rPr>
            </w:pPr>
            <w:r w:rsidRPr="00A45836">
              <w:rPr>
                <w:rFonts w:ascii="Tahoma" w:hAnsi="Tahoma" w:cs="Tahoma"/>
                <w:sz w:val="20"/>
                <w:szCs w:val="20"/>
              </w:rPr>
              <w:t>Telephones/ Computer</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LS</w:t>
            </w:r>
          </w:p>
        </w:tc>
        <w:tc>
          <w:tcPr>
            <w:tcW w:w="126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2</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30000</w:t>
            </w:r>
          </w:p>
        </w:tc>
        <w:tc>
          <w:tcPr>
            <w:tcW w:w="13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60000</w:t>
            </w:r>
          </w:p>
        </w:tc>
      </w:tr>
      <w:tr w:rsidR="00C90A65" w:rsidRPr="00A45836" w:rsidTr="00A45836">
        <w:trPr>
          <w:trHeight w:val="360"/>
        </w:trPr>
        <w:tc>
          <w:tcPr>
            <w:tcW w:w="9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C90A65" w:rsidRPr="00A45836" w:rsidRDefault="00C90A65" w:rsidP="002D3F4C">
            <w:pPr>
              <w:pStyle w:val="DefaultText"/>
              <w:spacing w:line="360" w:lineRule="auto"/>
              <w:ind w:left="720"/>
              <w:jc w:val="center"/>
              <w:rPr>
                <w:rFonts w:ascii="Tahoma" w:hAnsi="Tahoma" w:cs="Tahoma"/>
                <w:sz w:val="20"/>
                <w:szCs w:val="20"/>
              </w:rPr>
            </w:pPr>
          </w:p>
        </w:tc>
        <w:tc>
          <w:tcPr>
            <w:tcW w:w="33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both"/>
              <w:rPr>
                <w:rFonts w:ascii="Tahoma" w:hAnsi="Tahoma" w:cs="Tahoma"/>
                <w:sz w:val="20"/>
                <w:szCs w:val="20"/>
              </w:rPr>
            </w:pPr>
            <w:r w:rsidRPr="00A45836">
              <w:rPr>
                <w:rFonts w:ascii="Tahoma" w:hAnsi="Tahoma" w:cs="Tahoma"/>
                <w:sz w:val="20"/>
                <w:szCs w:val="20"/>
              </w:rPr>
              <w:t>Electrical Installation</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LS</w:t>
            </w:r>
          </w:p>
        </w:tc>
        <w:tc>
          <w:tcPr>
            <w:tcW w:w="126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1</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650000</w:t>
            </w:r>
          </w:p>
        </w:tc>
        <w:tc>
          <w:tcPr>
            <w:tcW w:w="13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650000</w:t>
            </w:r>
          </w:p>
        </w:tc>
      </w:tr>
      <w:tr w:rsidR="00C90A65" w:rsidRPr="00A45836" w:rsidTr="00A45836">
        <w:trPr>
          <w:trHeight w:val="395"/>
        </w:trPr>
        <w:tc>
          <w:tcPr>
            <w:tcW w:w="9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C90A65" w:rsidRPr="00A45836" w:rsidRDefault="00C90A65" w:rsidP="002D3F4C">
            <w:pPr>
              <w:pStyle w:val="DefaultText"/>
              <w:spacing w:line="360" w:lineRule="auto"/>
              <w:ind w:left="720"/>
              <w:jc w:val="center"/>
              <w:rPr>
                <w:rFonts w:ascii="Tahoma" w:hAnsi="Tahoma" w:cs="Tahoma"/>
                <w:sz w:val="20"/>
                <w:szCs w:val="20"/>
              </w:rPr>
            </w:pPr>
          </w:p>
        </w:tc>
        <w:tc>
          <w:tcPr>
            <w:tcW w:w="33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both"/>
              <w:rPr>
                <w:rFonts w:ascii="Tahoma" w:hAnsi="Tahoma" w:cs="Tahoma"/>
                <w:sz w:val="20"/>
                <w:szCs w:val="20"/>
              </w:rPr>
            </w:pPr>
            <w:proofErr w:type="gramStart"/>
            <w:r w:rsidRPr="00A45836">
              <w:rPr>
                <w:rFonts w:ascii="Tahoma" w:hAnsi="Tahoma" w:cs="Tahoma"/>
                <w:sz w:val="20"/>
                <w:szCs w:val="20"/>
              </w:rPr>
              <w:t>subtotal :</w:t>
            </w:r>
            <w:proofErr w:type="gramEnd"/>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C90A65" w:rsidRPr="00A45836" w:rsidRDefault="00C90A65" w:rsidP="002D3F4C">
            <w:pPr>
              <w:pStyle w:val="DefaultText"/>
              <w:spacing w:line="360" w:lineRule="auto"/>
              <w:jc w:val="center"/>
              <w:rPr>
                <w:rFonts w:ascii="Tahoma" w:hAnsi="Tahoma" w:cs="Tahoma"/>
                <w:sz w:val="20"/>
                <w:szCs w:val="20"/>
              </w:rPr>
            </w:pPr>
          </w:p>
        </w:tc>
        <w:tc>
          <w:tcPr>
            <w:tcW w:w="126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C90A65" w:rsidP="002D3F4C">
            <w:pPr>
              <w:pStyle w:val="DefaultText"/>
              <w:spacing w:line="360" w:lineRule="auto"/>
              <w:jc w:val="center"/>
              <w:rPr>
                <w:rFonts w:ascii="Tahoma" w:hAnsi="Tahoma" w:cs="Tahoma"/>
                <w:sz w:val="20"/>
                <w:szCs w:val="20"/>
              </w:rPr>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C90A65" w:rsidP="002D3F4C">
            <w:pPr>
              <w:pStyle w:val="DefaultText"/>
              <w:spacing w:line="360" w:lineRule="auto"/>
              <w:jc w:val="center"/>
              <w:rPr>
                <w:rFonts w:ascii="Tahoma" w:hAnsi="Tahoma" w:cs="Tahoma"/>
                <w:sz w:val="20"/>
                <w:szCs w:val="20"/>
              </w:rPr>
            </w:pPr>
          </w:p>
        </w:tc>
        <w:tc>
          <w:tcPr>
            <w:tcW w:w="13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1060000</w:t>
            </w:r>
          </w:p>
        </w:tc>
      </w:tr>
      <w:tr w:rsidR="00C90A65" w:rsidRPr="00A45836" w:rsidTr="00A45836">
        <w:trPr>
          <w:trHeight w:val="537"/>
        </w:trPr>
        <w:tc>
          <w:tcPr>
            <w:tcW w:w="9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C90A65" w:rsidRPr="00A45836" w:rsidRDefault="00C90A65" w:rsidP="002D3F4C">
            <w:pPr>
              <w:pStyle w:val="DefaultText"/>
              <w:spacing w:line="360" w:lineRule="auto"/>
              <w:ind w:left="720"/>
              <w:jc w:val="center"/>
              <w:rPr>
                <w:rFonts w:ascii="Tahoma" w:hAnsi="Tahoma" w:cs="Tahoma"/>
                <w:sz w:val="20"/>
                <w:szCs w:val="20"/>
              </w:rPr>
            </w:pPr>
          </w:p>
        </w:tc>
        <w:tc>
          <w:tcPr>
            <w:tcW w:w="33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both"/>
              <w:rPr>
                <w:rFonts w:ascii="Tahoma" w:hAnsi="Tahoma" w:cs="Tahoma"/>
                <w:sz w:val="20"/>
                <w:szCs w:val="20"/>
              </w:rPr>
            </w:pPr>
            <w:r w:rsidRPr="00A45836">
              <w:rPr>
                <w:rFonts w:ascii="Tahoma" w:hAnsi="Tahoma" w:cs="Tahoma"/>
                <w:sz w:val="20"/>
                <w:szCs w:val="20"/>
              </w:rPr>
              <w:t>Other Assets/ Preliminary and Preoperative Expenses</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LS</w:t>
            </w:r>
          </w:p>
        </w:tc>
        <w:tc>
          <w:tcPr>
            <w:tcW w:w="126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1</w:t>
            </w: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700000</w:t>
            </w:r>
          </w:p>
        </w:tc>
        <w:tc>
          <w:tcPr>
            <w:tcW w:w="13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700000</w:t>
            </w:r>
          </w:p>
        </w:tc>
      </w:tr>
      <w:tr w:rsidR="00C90A65" w:rsidRPr="00A45836" w:rsidTr="00A45836">
        <w:trPr>
          <w:trHeight w:val="545"/>
        </w:trPr>
        <w:tc>
          <w:tcPr>
            <w:tcW w:w="915"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C90A65" w:rsidRPr="00A45836" w:rsidRDefault="00C90A65" w:rsidP="002D3F4C">
            <w:pPr>
              <w:pStyle w:val="DefaultText"/>
              <w:spacing w:line="360" w:lineRule="auto"/>
              <w:ind w:left="720"/>
              <w:jc w:val="center"/>
              <w:rPr>
                <w:rFonts w:ascii="Tahoma" w:hAnsi="Tahoma" w:cs="Tahoma"/>
                <w:sz w:val="20"/>
                <w:szCs w:val="20"/>
              </w:rPr>
            </w:pPr>
          </w:p>
        </w:tc>
        <w:tc>
          <w:tcPr>
            <w:tcW w:w="331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both"/>
              <w:rPr>
                <w:rFonts w:ascii="Tahoma" w:hAnsi="Tahoma" w:cs="Tahoma"/>
                <w:sz w:val="20"/>
                <w:szCs w:val="20"/>
              </w:rPr>
            </w:pPr>
            <w:r w:rsidRPr="00A45836">
              <w:rPr>
                <w:rFonts w:ascii="Tahoma" w:hAnsi="Tahoma" w:cs="Tahoma"/>
                <w:sz w:val="20"/>
                <w:szCs w:val="20"/>
              </w:rPr>
              <w:t>TOTAL PLANT MACHINERY COST</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bottom"/>
          </w:tcPr>
          <w:p w:rsidR="00C90A65" w:rsidRPr="00A45836" w:rsidRDefault="00C90A65" w:rsidP="002D3F4C">
            <w:pPr>
              <w:pStyle w:val="DefaultText"/>
              <w:spacing w:line="360" w:lineRule="auto"/>
              <w:ind w:left="720"/>
              <w:jc w:val="center"/>
              <w:rPr>
                <w:rFonts w:ascii="Tahoma" w:hAnsi="Tahoma" w:cs="Tahoma"/>
                <w:sz w:val="20"/>
                <w:szCs w:val="20"/>
              </w:rPr>
            </w:pPr>
          </w:p>
        </w:tc>
        <w:tc>
          <w:tcPr>
            <w:tcW w:w="1268"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C90A65" w:rsidP="002D3F4C">
            <w:pPr>
              <w:pStyle w:val="DefaultText"/>
              <w:spacing w:line="360" w:lineRule="auto"/>
              <w:ind w:left="720"/>
              <w:jc w:val="center"/>
              <w:rPr>
                <w:rFonts w:ascii="Tahoma" w:hAnsi="Tahoma" w:cs="Tahoma"/>
                <w:sz w:val="20"/>
                <w:szCs w:val="20"/>
              </w:rPr>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C90A65" w:rsidP="002D3F4C">
            <w:pPr>
              <w:pStyle w:val="DefaultText"/>
              <w:spacing w:line="360" w:lineRule="auto"/>
              <w:jc w:val="center"/>
              <w:rPr>
                <w:rFonts w:ascii="Tahoma" w:hAnsi="Tahoma" w:cs="Tahoma"/>
                <w:sz w:val="20"/>
                <w:szCs w:val="20"/>
              </w:rPr>
            </w:pPr>
          </w:p>
        </w:tc>
        <w:tc>
          <w:tcPr>
            <w:tcW w:w="135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Pr="00A45836" w:rsidRDefault="001700BA" w:rsidP="002D3F4C">
            <w:pPr>
              <w:pStyle w:val="DefaultText"/>
              <w:spacing w:line="360" w:lineRule="auto"/>
              <w:jc w:val="center"/>
              <w:rPr>
                <w:rFonts w:ascii="Tahoma" w:hAnsi="Tahoma" w:cs="Tahoma"/>
                <w:sz w:val="20"/>
                <w:szCs w:val="20"/>
              </w:rPr>
            </w:pPr>
            <w:r w:rsidRPr="00A45836">
              <w:rPr>
                <w:rFonts w:ascii="Tahoma" w:hAnsi="Tahoma" w:cs="Tahoma"/>
                <w:sz w:val="20"/>
                <w:szCs w:val="20"/>
              </w:rPr>
              <w:t>10170000</w:t>
            </w:r>
          </w:p>
        </w:tc>
      </w:tr>
    </w:tbl>
    <w:p w:rsidR="00C90A65" w:rsidRDefault="00C90A65" w:rsidP="002D3F4C">
      <w:pPr>
        <w:pStyle w:val="DefaultText"/>
        <w:spacing w:line="360" w:lineRule="auto"/>
        <w:jc w:val="both"/>
        <w:rPr>
          <w:rFonts w:ascii="Tahoma" w:hAnsi="Tahoma" w:cs="Tahoma"/>
          <w:sz w:val="22"/>
          <w:szCs w:val="22"/>
        </w:rPr>
      </w:pPr>
    </w:p>
    <w:p w:rsidR="00C90A65" w:rsidRDefault="001700BA" w:rsidP="00CC41EB">
      <w:pPr>
        <w:spacing w:line="360" w:lineRule="auto"/>
        <w:ind w:left="706"/>
        <w:jc w:val="both"/>
      </w:pPr>
      <w:r>
        <w:rPr>
          <w:rFonts w:ascii="Tahoma" w:eastAsia="Andale Sans UI;Arial Unicode MS" w:hAnsi="Tahoma"/>
          <w:sz w:val="22"/>
          <w:szCs w:val="22"/>
        </w:rPr>
        <w:t xml:space="preserve">All the machines and </w:t>
      </w:r>
      <w:proofErr w:type="spellStart"/>
      <w:r>
        <w:rPr>
          <w:rFonts w:ascii="Tahoma" w:eastAsia="Andale Sans UI;Arial Unicode MS" w:hAnsi="Tahoma"/>
          <w:sz w:val="22"/>
          <w:szCs w:val="22"/>
        </w:rPr>
        <w:t>equipments</w:t>
      </w:r>
      <w:proofErr w:type="spellEnd"/>
      <w:r>
        <w:rPr>
          <w:rFonts w:ascii="Tahoma" w:eastAsia="Andale Sans UI;Arial Unicode MS" w:hAnsi="Tahoma"/>
          <w:sz w:val="22"/>
          <w:szCs w:val="22"/>
        </w:rPr>
        <w:t xml:space="preserve"> are available from India except the latest 3D design and CAD/ CAM systems which are sourced from Europe, US and Japanese manufacturers. </w:t>
      </w:r>
      <w:r>
        <w:rPr>
          <w:rFonts w:ascii="Tahoma" w:eastAsia="Times New Roman" w:hAnsi="Tahoma"/>
          <w:sz w:val="22"/>
          <w:szCs w:val="22"/>
          <w:lang w:bidi="ar-SA"/>
        </w:rPr>
        <w:t xml:space="preserve">The entrepreneur needs to ensure proper selection of </w:t>
      </w:r>
      <w:proofErr w:type="spellStart"/>
      <w:r>
        <w:rPr>
          <w:rFonts w:ascii="Tahoma" w:eastAsia="Times New Roman" w:hAnsi="Tahoma"/>
          <w:sz w:val="22"/>
          <w:szCs w:val="22"/>
          <w:lang w:bidi="ar-SA"/>
        </w:rPr>
        <w:t>equipments</w:t>
      </w:r>
      <w:proofErr w:type="spellEnd"/>
      <w:r w:rsidR="00681AE9">
        <w:rPr>
          <w:rFonts w:ascii="Tahoma" w:eastAsia="Times New Roman" w:hAnsi="Tahoma"/>
          <w:sz w:val="22"/>
          <w:szCs w:val="22"/>
          <w:lang w:bidi="ar-SA"/>
        </w:rPr>
        <w:t xml:space="preserve"> </w:t>
      </w:r>
      <w:r>
        <w:rPr>
          <w:rFonts w:ascii="Tahoma" w:eastAsia="Times New Roman" w:hAnsi="Tahoma"/>
          <w:sz w:val="22"/>
          <w:szCs w:val="22"/>
          <w:lang w:bidi="ar-SA"/>
        </w:rPr>
        <w:t xml:space="preserve">/ systems supplier </w:t>
      </w:r>
      <w:r w:rsidR="00AF0A7F">
        <w:rPr>
          <w:rFonts w:ascii="Tahoma" w:eastAsia="Times New Roman" w:hAnsi="Tahoma"/>
          <w:sz w:val="22"/>
          <w:szCs w:val="22"/>
          <w:lang w:bidi="ar-SA"/>
        </w:rPr>
        <w:t>for product system, tooling etc</w:t>
      </w:r>
      <w:r>
        <w:rPr>
          <w:rFonts w:ascii="Tahoma" w:eastAsia="Times New Roman" w:hAnsi="Tahoma"/>
          <w:sz w:val="22"/>
          <w:szCs w:val="22"/>
          <w:lang w:bidi="ar-SA"/>
        </w:rPr>
        <w:t>.</w:t>
      </w:r>
      <w:r w:rsidR="00144A42">
        <w:rPr>
          <w:rFonts w:ascii="Tahoma" w:eastAsia="Times New Roman" w:hAnsi="Tahoma"/>
          <w:sz w:val="22"/>
          <w:szCs w:val="22"/>
          <w:lang w:bidi="ar-SA"/>
        </w:rPr>
        <w:t xml:space="preserve"> </w:t>
      </w:r>
      <w:r>
        <w:rPr>
          <w:rFonts w:ascii="Tahoma" w:eastAsia="Times New Roman" w:hAnsi="Tahoma"/>
          <w:sz w:val="22"/>
          <w:szCs w:val="22"/>
          <w:lang w:bidi="ar-SA"/>
        </w:rPr>
        <w:t>Mostly these are recommended by main 3D system suppliers. The facilities and the techniques are also focused on the materials to be used for the product mix. It may be worthwhile to look at several options based on experience or opinions of practicing dentists.</w:t>
      </w:r>
      <w:r>
        <w:rPr>
          <w:rFonts w:ascii="Tahoma" w:eastAsia="Andale Sans UI;Arial Unicode MS" w:hAnsi="Tahoma"/>
          <w:sz w:val="22"/>
          <w:szCs w:val="22"/>
        </w:rPr>
        <w:t xml:space="preserve"> Some of the machinery and dies and </w:t>
      </w:r>
      <w:proofErr w:type="spellStart"/>
      <w:r>
        <w:rPr>
          <w:rFonts w:ascii="Tahoma" w:eastAsia="Andale Sans UI;Arial Unicode MS" w:hAnsi="Tahoma"/>
          <w:sz w:val="22"/>
          <w:szCs w:val="22"/>
        </w:rPr>
        <w:t>toolings</w:t>
      </w:r>
      <w:proofErr w:type="spellEnd"/>
      <w:r>
        <w:rPr>
          <w:rFonts w:ascii="Tahoma" w:eastAsia="Andale Sans UI;Arial Unicode MS" w:hAnsi="Tahoma"/>
          <w:sz w:val="22"/>
          <w:szCs w:val="22"/>
        </w:rPr>
        <w:t xml:space="preserve"> suppliers are listed here below:</w:t>
      </w:r>
    </w:p>
    <w:p w:rsidR="00C90A65" w:rsidRDefault="00C90A65" w:rsidP="002D3F4C">
      <w:pPr>
        <w:spacing w:line="360" w:lineRule="auto"/>
        <w:ind w:left="706"/>
        <w:rPr>
          <w:rFonts w:eastAsia="Andale Sans UI;Arial Unicode MS"/>
        </w:rPr>
      </w:pPr>
    </w:p>
    <w:p w:rsidR="00C90A65" w:rsidRDefault="001700BA" w:rsidP="002D3F4C">
      <w:pPr>
        <w:spacing w:line="360" w:lineRule="auto"/>
        <w:ind w:left="706"/>
      </w:pPr>
      <w:r>
        <w:rPr>
          <w:rFonts w:ascii="Tahoma" w:eastAsia="Andale Sans UI;Arial Unicode MS" w:hAnsi="Tahoma"/>
          <w:sz w:val="22"/>
          <w:szCs w:val="22"/>
        </w:rPr>
        <w:t xml:space="preserve">1. </w:t>
      </w:r>
      <w:r>
        <w:rPr>
          <w:rFonts w:ascii="Tahoma" w:eastAsia="Andale Sans UI;Arial Unicode MS" w:hAnsi="Tahoma"/>
          <w:sz w:val="22"/>
          <w:szCs w:val="22"/>
        </w:rPr>
        <w:tab/>
        <w:t>MTAB Engineers (P) Ltd.</w:t>
      </w:r>
    </w:p>
    <w:p w:rsidR="00C90A65" w:rsidRDefault="001700BA" w:rsidP="002D3F4C">
      <w:pPr>
        <w:spacing w:line="360" w:lineRule="auto"/>
        <w:ind w:left="706"/>
      </w:pPr>
      <w:r>
        <w:rPr>
          <w:rFonts w:ascii="Tahoma" w:eastAsia="Andale Sans UI;Arial Unicode MS" w:hAnsi="Tahoma"/>
          <w:sz w:val="22"/>
          <w:szCs w:val="22"/>
        </w:rPr>
        <w:tab/>
      </w:r>
      <w:r>
        <w:rPr>
          <w:rFonts w:ascii="Tahoma" w:eastAsia="Andale Sans UI;Arial Unicode MS" w:hAnsi="Tahoma"/>
          <w:sz w:val="22"/>
          <w:szCs w:val="22"/>
        </w:rPr>
        <w:tab/>
        <w:t xml:space="preserve">107, Developed Plots, Electrical </w:t>
      </w:r>
      <w:proofErr w:type="gramStart"/>
      <w:r>
        <w:rPr>
          <w:rFonts w:ascii="Tahoma" w:eastAsia="Andale Sans UI;Arial Unicode MS" w:hAnsi="Tahoma"/>
          <w:sz w:val="22"/>
          <w:szCs w:val="22"/>
        </w:rPr>
        <w:t>And</w:t>
      </w:r>
      <w:proofErr w:type="gramEnd"/>
      <w:r>
        <w:rPr>
          <w:rFonts w:ascii="Tahoma" w:eastAsia="Andale Sans UI;Arial Unicode MS" w:hAnsi="Tahoma"/>
          <w:sz w:val="22"/>
          <w:szCs w:val="22"/>
        </w:rPr>
        <w:t xml:space="preserve"> Electronics Industrial Estate, </w:t>
      </w:r>
    </w:p>
    <w:p w:rsidR="00C90A65" w:rsidRDefault="001700BA" w:rsidP="002D3F4C">
      <w:pPr>
        <w:spacing w:line="360" w:lineRule="auto"/>
        <w:ind w:left="706"/>
      </w:pPr>
      <w:r>
        <w:rPr>
          <w:rFonts w:ascii="Tahoma" w:eastAsia="Andale Sans UI;Arial Unicode MS" w:hAnsi="Tahoma"/>
          <w:sz w:val="22"/>
          <w:szCs w:val="22"/>
        </w:rPr>
        <w:tab/>
      </w:r>
      <w:r>
        <w:rPr>
          <w:rFonts w:ascii="Tahoma" w:eastAsia="Andale Sans UI;Arial Unicode MS" w:hAnsi="Tahoma"/>
          <w:sz w:val="22"/>
          <w:szCs w:val="22"/>
        </w:rPr>
        <w:tab/>
      </w:r>
      <w:proofErr w:type="spellStart"/>
      <w:r>
        <w:rPr>
          <w:rFonts w:ascii="Tahoma" w:eastAsia="Andale Sans UI;Arial Unicode MS" w:hAnsi="Tahoma"/>
          <w:sz w:val="22"/>
          <w:szCs w:val="22"/>
        </w:rPr>
        <w:t>Perungudi</w:t>
      </w:r>
      <w:proofErr w:type="spellEnd"/>
      <w:r>
        <w:rPr>
          <w:rFonts w:ascii="Tahoma" w:eastAsia="Andale Sans UI;Arial Unicode MS" w:hAnsi="Tahoma"/>
          <w:sz w:val="22"/>
          <w:szCs w:val="22"/>
        </w:rPr>
        <w:t xml:space="preserve">, Chennai-600096, Tamil Nadu, India </w:t>
      </w:r>
    </w:p>
    <w:p w:rsidR="00C90A65" w:rsidRDefault="00C90A65" w:rsidP="002D3F4C">
      <w:pPr>
        <w:spacing w:line="360" w:lineRule="auto"/>
        <w:ind w:left="706"/>
        <w:rPr>
          <w:rFonts w:ascii="Tahoma" w:eastAsia="Andale Sans UI;Arial Unicode MS" w:hAnsi="Tahoma"/>
          <w:sz w:val="22"/>
          <w:szCs w:val="22"/>
        </w:rPr>
      </w:pPr>
    </w:p>
    <w:p w:rsidR="00C90A65" w:rsidRDefault="001700BA" w:rsidP="002D3F4C">
      <w:pPr>
        <w:spacing w:line="360" w:lineRule="auto"/>
        <w:ind w:left="706"/>
      </w:pPr>
      <w:r>
        <w:rPr>
          <w:rFonts w:ascii="Tahoma" w:eastAsia="Andale Sans UI;Arial Unicode MS" w:hAnsi="Tahoma"/>
          <w:sz w:val="22"/>
          <w:szCs w:val="22"/>
        </w:rPr>
        <w:t>2.</w:t>
      </w:r>
      <w:r>
        <w:rPr>
          <w:rFonts w:ascii="Tahoma" w:eastAsia="Andale Sans UI;Arial Unicode MS" w:hAnsi="Tahoma"/>
          <w:sz w:val="22"/>
          <w:szCs w:val="22"/>
        </w:rPr>
        <w:tab/>
      </w:r>
      <w:proofErr w:type="spellStart"/>
      <w:r>
        <w:rPr>
          <w:rFonts w:ascii="Tahoma" w:eastAsia="Andale Sans UI;Arial Unicode MS" w:hAnsi="Tahoma"/>
          <w:color w:val="161616"/>
          <w:sz w:val="22"/>
          <w:szCs w:val="22"/>
        </w:rPr>
        <w:t>Apsom</w:t>
      </w:r>
      <w:proofErr w:type="spellEnd"/>
      <w:r>
        <w:rPr>
          <w:rFonts w:ascii="Tahoma" w:eastAsia="Andale Sans UI;Arial Unicode MS" w:hAnsi="Tahoma"/>
          <w:color w:val="161616"/>
          <w:sz w:val="22"/>
          <w:szCs w:val="22"/>
        </w:rPr>
        <w:t xml:space="preserve"> </w:t>
      </w:r>
      <w:proofErr w:type="spellStart"/>
      <w:r>
        <w:rPr>
          <w:rFonts w:ascii="Tahoma" w:eastAsia="Andale Sans UI;Arial Unicode MS" w:hAnsi="Tahoma"/>
          <w:color w:val="161616"/>
          <w:sz w:val="22"/>
          <w:szCs w:val="22"/>
        </w:rPr>
        <w:t>Infotex</w:t>
      </w:r>
      <w:proofErr w:type="spellEnd"/>
      <w:r>
        <w:rPr>
          <w:rFonts w:ascii="Tahoma" w:eastAsia="Andale Sans UI;Arial Unicode MS" w:hAnsi="Tahoma"/>
          <w:color w:val="161616"/>
          <w:sz w:val="22"/>
          <w:szCs w:val="22"/>
        </w:rPr>
        <w:t xml:space="preserve"> Limited</w:t>
      </w:r>
    </w:p>
    <w:p w:rsidR="00C90A65" w:rsidRDefault="001700BA" w:rsidP="002D3F4C">
      <w:pPr>
        <w:spacing w:line="360" w:lineRule="auto"/>
        <w:ind w:left="720"/>
        <w:rPr>
          <w:rFonts w:ascii="Tahoma" w:hAnsi="Tahoma"/>
          <w:sz w:val="22"/>
          <w:szCs w:val="22"/>
        </w:rPr>
      </w:pPr>
      <w:r>
        <w:rPr>
          <w:rFonts w:ascii="Tahoma" w:eastAsia="Andale Sans UI;Arial Unicode MS" w:hAnsi="Tahoma"/>
          <w:sz w:val="22"/>
          <w:szCs w:val="22"/>
        </w:rPr>
        <w:tab/>
      </w:r>
      <w:r>
        <w:rPr>
          <w:rFonts w:ascii="Tahoma" w:eastAsia="Andale Sans UI;Arial Unicode MS" w:hAnsi="Tahoma"/>
          <w:color w:val="000000"/>
          <w:sz w:val="22"/>
          <w:szCs w:val="22"/>
        </w:rPr>
        <w:t xml:space="preserve">New Number 10, Old Number 14, </w:t>
      </w:r>
      <w:proofErr w:type="spellStart"/>
      <w:r>
        <w:rPr>
          <w:rFonts w:ascii="Tahoma" w:eastAsia="Andale Sans UI;Arial Unicode MS" w:hAnsi="Tahoma"/>
          <w:color w:val="000000"/>
          <w:sz w:val="22"/>
          <w:szCs w:val="22"/>
        </w:rPr>
        <w:t>Kammalar</w:t>
      </w:r>
      <w:proofErr w:type="spellEnd"/>
      <w:r>
        <w:rPr>
          <w:rFonts w:ascii="Tahoma" w:eastAsia="Andale Sans UI;Arial Unicode MS" w:hAnsi="Tahoma"/>
          <w:color w:val="000000"/>
          <w:sz w:val="22"/>
          <w:szCs w:val="22"/>
        </w:rPr>
        <w:t xml:space="preserve"> Street Thousand Lights East</w:t>
      </w:r>
      <w:r>
        <w:rPr>
          <w:rFonts w:ascii="Tahoma" w:eastAsia="Andale Sans UI;Arial Unicode MS" w:hAnsi="Tahoma"/>
          <w:sz w:val="22"/>
          <w:szCs w:val="22"/>
        </w:rPr>
        <w:br/>
      </w:r>
      <w:r>
        <w:rPr>
          <w:rFonts w:ascii="Tahoma" w:eastAsia="Andale Sans UI;Arial Unicode MS" w:hAnsi="Tahoma"/>
          <w:sz w:val="22"/>
          <w:szCs w:val="22"/>
        </w:rPr>
        <w:tab/>
      </w:r>
      <w:r>
        <w:rPr>
          <w:rFonts w:ascii="Tahoma" w:eastAsia="Andale Sans UI;Arial Unicode MS" w:hAnsi="Tahoma"/>
          <w:color w:val="000000"/>
          <w:sz w:val="22"/>
          <w:szCs w:val="22"/>
        </w:rPr>
        <w:t>Thousand Lights</w:t>
      </w:r>
      <w:r>
        <w:rPr>
          <w:rFonts w:ascii="Tahoma" w:eastAsia="Andale Sans UI;Arial Unicode MS" w:hAnsi="Tahoma"/>
          <w:sz w:val="22"/>
          <w:szCs w:val="22"/>
        </w:rPr>
        <w:br/>
      </w:r>
      <w:r>
        <w:rPr>
          <w:rFonts w:ascii="Tahoma" w:eastAsia="Andale Sans UI;Arial Unicode MS" w:hAnsi="Tahoma"/>
          <w:sz w:val="22"/>
          <w:szCs w:val="22"/>
        </w:rPr>
        <w:tab/>
      </w:r>
      <w:r w:rsidR="00931C92">
        <w:rPr>
          <w:rFonts w:ascii="Tahoma" w:eastAsia="Andale Sans UI;Arial Unicode MS" w:hAnsi="Tahoma"/>
          <w:color w:val="000000"/>
          <w:sz w:val="22"/>
          <w:szCs w:val="22"/>
        </w:rPr>
        <w:t>Chennai 600006</w:t>
      </w:r>
      <w:r>
        <w:rPr>
          <w:rFonts w:ascii="Tahoma" w:eastAsia="Andale Sans UI;Arial Unicode MS" w:hAnsi="Tahoma"/>
          <w:color w:val="000000"/>
          <w:sz w:val="22"/>
          <w:szCs w:val="22"/>
        </w:rPr>
        <w:t xml:space="preserve"> Tamil Nadu, India</w:t>
      </w:r>
      <w:r>
        <w:rPr>
          <w:rFonts w:ascii="Tahoma" w:eastAsia="Andale Sans UI;Arial Unicode MS" w:hAnsi="Tahoma"/>
          <w:sz w:val="22"/>
          <w:szCs w:val="22"/>
        </w:rPr>
        <w:t xml:space="preserve"> </w:t>
      </w:r>
    </w:p>
    <w:p w:rsidR="00C90A65" w:rsidRDefault="00C90A65" w:rsidP="002D3F4C">
      <w:pPr>
        <w:spacing w:line="360" w:lineRule="auto"/>
        <w:ind w:left="720"/>
        <w:rPr>
          <w:rFonts w:ascii="Tahoma" w:eastAsia="Andale Sans UI;Arial Unicode MS" w:hAnsi="Tahoma"/>
          <w:sz w:val="22"/>
          <w:szCs w:val="22"/>
        </w:rPr>
      </w:pPr>
    </w:p>
    <w:p w:rsidR="00C90A65" w:rsidRDefault="001700BA" w:rsidP="002D3F4C">
      <w:pPr>
        <w:pStyle w:val="DefaultText"/>
        <w:spacing w:line="360" w:lineRule="auto"/>
        <w:ind w:left="720"/>
      </w:pPr>
      <w:r>
        <w:rPr>
          <w:rFonts w:ascii="Tahoma" w:hAnsi="Tahoma" w:cs="Tahoma"/>
          <w:color w:val="484848"/>
          <w:sz w:val="22"/>
          <w:szCs w:val="22"/>
        </w:rPr>
        <w:t>3.</w:t>
      </w:r>
      <w:r>
        <w:rPr>
          <w:rFonts w:ascii="Tahoma" w:hAnsi="Tahoma" w:cs="Tahoma"/>
          <w:color w:val="484848"/>
          <w:sz w:val="22"/>
          <w:szCs w:val="22"/>
        </w:rPr>
        <w:tab/>
      </w:r>
      <w:r>
        <w:rPr>
          <w:rFonts w:ascii="Tahoma" w:hAnsi="Tahoma" w:cs="Tahoma"/>
          <w:sz w:val="22"/>
          <w:szCs w:val="22"/>
        </w:rPr>
        <w:t>Quadrant Dental Solution</w:t>
      </w:r>
    </w:p>
    <w:p w:rsidR="00C90A65" w:rsidRDefault="001700BA" w:rsidP="002D3F4C">
      <w:pPr>
        <w:pStyle w:val="DefaultText"/>
        <w:spacing w:line="360" w:lineRule="auto"/>
        <w:ind w:left="720"/>
      </w:pPr>
      <w:r>
        <w:rPr>
          <w:rFonts w:ascii="Tahoma" w:hAnsi="Tahoma" w:cs="Tahoma"/>
          <w:sz w:val="22"/>
          <w:szCs w:val="22"/>
        </w:rPr>
        <w:tab/>
        <w:t xml:space="preserve">A-1, Satyam Complex </w:t>
      </w:r>
      <w:proofErr w:type="spellStart"/>
      <w:r>
        <w:rPr>
          <w:rFonts w:ascii="Tahoma" w:hAnsi="Tahoma" w:cs="Tahoma"/>
          <w:sz w:val="22"/>
          <w:szCs w:val="22"/>
        </w:rPr>
        <w:t>M.</w:t>
      </w:r>
      <w:proofErr w:type="gramStart"/>
      <w:r>
        <w:rPr>
          <w:rFonts w:ascii="Tahoma" w:hAnsi="Tahoma" w:cs="Tahoma"/>
          <w:sz w:val="22"/>
          <w:szCs w:val="22"/>
        </w:rPr>
        <w:t>G.Road</w:t>
      </w:r>
      <w:proofErr w:type="spellEnd"/>
      <w:proofErr w:type="gramEnd"/>
      <w:r>
        <w:rPr>
          <w:rFonts w:ascii="Tahoma" w:hAnsi="Tahoma" w:cs="Tahoma"/>
          <w:sz w:val="22"/>
          <w:szCs w:val="22"/>
        </w:rPr>
        <w:t xml:space="preserve"> ,Ghatkopar East,</w:t>
      </w:r>
      <w:r>
        <w:rPr>
          <w:rFonts w:ascii="Tahoma" w:hAnsi="Tahoma" w:cs="Tahoma"/>
          <w:sz w:val="22"/>
          <w:szCs w:val="22"/>
        </w:rPr>
        <w:br/>
      </w:r>
      <w:r>
        <w:rPr>
          <w:rFonts w:ascii="Tahoma" w:hAnsi="Tahoma" w:cs="Tahoma"/>
          <w:sz w:val="22"/>
          <w:szCs w:val="22"/>
        </w:rPr>
        <w:tab/>
        <w:t xml:space="preserve">Mumbai-400075, Maharashtra, India </w:t>
      </w:r>
    </w:p>
    <w:p w:rsidR="00C90A65" w:rsidRDefault="00C90A65" w:rsidP="002D3F4C">
      <w:pPr>
        <w:pStyle w:val="DefaultText"/>
        <w:spacing w:line="360" w:lineRule="auto"/>
        <w:ind w:left="720"/>
        <w:jc w:val="both"/>
        <w:rPr>
          <w:rFonts w:ascii="Tahoma" w:hAnsi="Tahoma" w:cs="Tahoma"/>
          <w:sz w:val="22"/>
          <w:szCs w:val="22"/>
        </w:rPr>
      </w:pPr>
    </w:p>
    <w:p w:rsidR="00C90A65" w:rsidRDefault="001700BA" w:rsidP="002D3F4C">
      <w:pPr>
        <w:pStyle w:val="DefaultText"/>
        <w:spacing w:line="360" w:lineRule="auto"/>
        <w:ind w:left="720"/>
      </w:pPr>
      <w:r>
        <w:rPr>
          <w:rFonts w:ascii="Tahoma" w:hAnsi="Tahoma" w:cs="Tahoma"/>
          <w:sz w:val="22"/>
          <w:szCs w:val="22"/>
        </w:rPr>
        <w:t>4.</w:t>
      </w:r>
      <w:r>
        <w:rPr>
          <w:rFonts w:ascii="Tahoma" w:hAnsi="Tahoma" w:cs="Tahoma"/>
          <w:sz w:val="22"/>
          <w:szCs w:val="22"/>
        </w:rPr>
        <w:tab/>
        <w:t>Smile Studio</w:t>
      </w:r>
    </w:p>
    <w:p w:rsidR="00C90A65" w:rsidRDefault="001700BA" w:rsidP="002D3F4C">
      <w:pPr>
        <w:pStyle w:val="DefaultText"/>
        <w:spacing w:line="360" w:lineRule="auto"/>
        <w:ind w:left="720"/>
      </w:pPr>
      <w:r>
        <w:rPr>
          <w:rFonts w:ascii="Tahoma" w:hAnsi="Tahoma" w:cs="Tahoma"/>
          <w:sz w:val="22"/>
          <w:szCs w:val="22"/>
        </w:rPr>
        <w:tab/>
        <w:t xml:space="preserve">No. 8, </w:t>
      </w:r>
      <w:proofErr w:type="spellStart"/>
      <w:r>
        <w:rPr>
          <w:rFonts w:ascii="Tahoma" w:hAnsi="Tahoma" w:cs="Tahoma"/>
          <w:sz w:val="22"/>
          <w:szCs w:val="22"/>
        </w:rPr>
        <w:t>Kutchhi</w:t>
      </w:r>
      <w:proofErr w:type="spellEnd"/>
      <w:r>
        <w:rPr>
          <w:rFonts w:ascii="Tahoma" w:hAnsi="Tahoma" w:cs="Tahoma"/>
          <w:sz w:val="22"/>
          <w:szCs w:val="22"/>
        </w:rPr>
        <w:t xml:space="preserve"> House, </w:t>
      </w:r>
      <w:proofErr w:type="spellStart"/>
      <w:r>
        <w:rPr>
          <w:rFonts w:ascii="Tahoma" w:hAnsi="Tahoma" w:cs="Tahoma"/>
          <w:sz w:val="22"/>
          <w:szCs w:val="22"/>
        </w:rPr>
        <w:t>Brahmanwada</w:t>
      </w:r>
      <w:proofErr w:type="spellEnd"/>
      <w:r>
        <w:rPr>
          <w:rFonts w:ascii="Tahoma" w:hAnsi="Tahoma" w:cs="Tahoma"/>
          <w:sz w:val="22"/>
          <w:szCs w:val="22"/>
        </w:rPr>
        <w:t xml:space="preserve"> Road,</w:t>
      </w:r>
      <w:r>
        <w:rPr>
          <w:rFonts w:ascii="Tahoma" w:hAnsi="Tahoma" w:cs="Tahoma"/>
          <w:sz w:val="22"/>
          <w:szCs w:val="22"/>
        </w:rPr>
        <w:br/>
      </w:r>
      <w:r>
        <w:rPr>
          <w:rFonts w:ascii="Tahoma" w:hAnsi="Tahoma" w:cs="Tahoma"/>
          <w:sz w:val="22"/>
          <w:szCs w:val="22"/>
        </w:rPr>
        <w:tab/>
        <w:t xml:space="preserve">Mumbai-400019, Maharashtra, India </w:t>
      </w:r>
    </w:p>
    <w:p w:rsidR="00C90A65" w:rsidRDefault="00C90A65" w:rsidP="002D3F4C">
      <w:pPr>
        <w:pStyle w:val="DefaultText"/>
        <w:spacing w:line="360" w:lineRule="auto"/>
        <w:ind w:left="720"/>
        <w:jc w:val="both"/>
        <w:rPr>
          <w:rFonts w:ascii="Tahoma" w:hAnsi="Tahoma" w:cs="Tahoma"/>
          <w:sz w:val="22"/>
          <w:szCs w:val="22"/>
        </w:rPr>
      </w:pPr>
    </w:p>
    <w:p w:rsidR="00C90A65" w:rsidRDefault="001700BA" w:rsidP="002D3F4C">
      <w:pPr>
        <w:pStyle w:val="DefaultText"/>
        <w:spacing w:line="360" w:lineRule="auto"/>
        <w:ind w:left="720"/>
        <w:jc w:val="both"/>
      </w:pPr>
      <w:r>
        <w:rPr>
          <w:rFonts w:ascii="Tahoma" w:hAnsi="Tahoma" w:cs="Tahoma"/>
          <w:b/>
          <w:bCs/>
        </w:rPr>
        <w:t>14.</w:t>
      </w:r>
      <w:r>
        <w:rPr>
          <w:rFonts w:ascii="Tahoma" w:hAnsi="Tahoma" w:cs="Tahoma"/>
          <w:b/>
          <w:bCs/>
        </w:rPr>
        <w:tab/>
        <w:t>PROFITABILITY CALCULATIONS:</w:t>
      </w:r>
    </w:p>
    <w:p w:rsidR="00C90A65" w:rsidRDefault="00C90A65" w:rsidP="002D3F4C">
      <w:pPr>
        <w:pStyle w:val="DefaultText"/>
        <w:spacing w:line="360" w:lineRule="auto"/>
        <w:ind w:left="720"/>
        <w:jc w:val="both"/>
        <w:rPr>
          <w:rFonts w:ascii="Tahoma" w:hAnsi="Tahoma" w:cs="Tahoma"/>
          <w:sz w:val="22"/>
          <w:szCs w:val="22"/>
        </w:rPr>
      </w:pPr>
    </w:p>
    <w:tbl>
      <w:tblPr>
        <w:tblW w:w="8896" w:type="dxa"/>
        <w:tblInd w:w="10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811"/>
        <w:gridCol w:w="2519"/>
        <w:gridCol w:w="990"/>
        <w:gridCol w:w="902"/>
        <w:gridCol w:w="900"/>
        <w:gridCol w:w="990"/>
        <w:gridCol w:w="900"/>
        <w:gridCol w:w="884"/>
      </w:tblGrid>
      <w:tr w:rsidR="00C90A65">
        <w:trPr>
          <w:trHeight w:val="317"/>
        </w:trPr>
        <w:tc>
          <w:tcPr>
            <w:tcW w:w="810" w:type="dxa"/>
            <w:vMerge w:val="restart"/>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Default="001700BA" w:rsidP="002D3F4C">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2519" w:type="dxa"/>
            <w:vMerge w:val="restart"/>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Default="001700BA" w:rsidP="002D3F4C">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990" w:type="dxa"/>
            <w:vMerge w:val="restart"/>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Default="001700BA" w:rsidP="002D3F4C">
            <w:pPr>
              <w:pStyle w:val="DefaultText"/>
              <w:spacing w:line="360" w:lineRule="auto"/>
              <w:jc w:val="both"/>
              <w:rPr>
                <w:rFonts w:ascii="Tahoma" w:hAnsi="Tahoma" w:cs="Tahoma"/>
                <w:b/>
                <w:bCs/>
                <w:sz w:val="20"/>
                <w:szCs w:val="20"/>
              </w:rPr>
            </w:pPr>
            <w:r>
              <w:rPr>
                <w:rFonts w:ascii="Tahoma" w:hAnsi="Tahoma" w:cs="Tahoma"/>
                <w:b/>
                <w:bCs/>
                <w:sz w:val="20"/>
                <w:szCs w:val="20"/>
              </w:rPr>
              <w:t>UOM</w:t>
            </w:r>
          </w:p>
        </w:tc>
        <w:tc>
          <w:tcPr>
            <w:tcW w:w="4576" w:type="dxa"/>
            <w:gridSpan w:val="5"/>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Default="001700BA" w:rsidP="002D3F4C">
            <w:pPr>
              <w:pStyle w:val="DefaultText"/>
              <w:spacing w:line="360" w:lineRule="auto"/>
              <w:jc w:val="both"/>
              <w:rPr>
                <w:rFonts w:ascii="Tahoma" w:hAnsi="Tahoma" w:cs="Tahoma"/>
                <w:b/>
                <w:bCs/>
                <w:sz w:val="20"/>
                <w:szCs w:val="20"/>
              </w:rPr>
            </w:pPr>
            <w:r>
              <w:rPr>
                <w:rFonts w:ascii="Tahoma" w:hAnsi="Tahoma" w:cs="Tahoma"/>
                <w:b/>
                <w:bCs/>
                <w:sz w:val="20"/>
                <w:szCs w:val="20"/>
              </w:rPr>
              <w:t>Year Wise estimates</w:t>
            </w:r>
          </w:p>
        </w:tc>
      </w:tr>
      <w:tr w:rsidR="00C90A65">
        <w:trPr>
          <w:trHeight w:val="465"/>
        </w:trPr>
        <w:tc>
          <w:tcPr>
            <w:tcW w:w="810" w:type="dxa"/>
            <w:vMerge/>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Default="00C90A65" w:rsidP="002D3F4C">
            <w:pPr>
              <w:pStyle w:val="DefaultText"/>
              <w:spacing w:line="360" w:lineRule="auto"/>
              <w:jc w:val="both"/>
              <w:rPr>
                <w:rFonts w:ascii="Tahoma" w:hAnsi="Tahoma" w:cs="Tahoma"/>
                <w:b/>
                <w:bCs/>
                <w:sz w:val="20"/>
                <w:szCs w:val="20"/>
              </w:rPr>
            </w:pPr>
          </w:p>
        </w:tc>
        <w:tc>
          <w:tcPr>
            <w:tcW w:w="2519" w:type="dxa"/>
            <w:vMerge/>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Default="00C90A65" w:rsidP="002D3F4C">
            <w:pPr>
              <w:pStyle w:val="DefaultText"/>
              <w:spacing w:line="360" w:lineRule="auto"/>
              <w:jc w:val="both"/>
              <w:rPr>
                <w:rFonts w:ascii="Tahoma" w:hAnsi="Tahoma" w:cs="Tahoma"/>
                <w:b/>
                <w:bCs/>
                <w:sz w:val="20"/>
                <w:szCs w:val="20"/>
              </w:rPr>
            </w:pPr>
          </w:p>
        </w:tc>
        <w:tc>
          <w:tcPr>
            <w:tcW w:w="990" w:type="dxa"/>
            <w:vMerge/>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Default="00C90A65" w:rsidP="002D3F4C">
            <w:pPr>
              <w:pStyle w:val="DefaultText"/>
              <w:spacing w:line="360" w:lineRule="auto"/>
              <w:jc w:val="both"/>
              <w:rPr>
                <w:rFonts w:ascii="Tahoma" w:hAnsi="Tahoma" w:cs="Tahoma"/>
                <w:b/>
                <w:bCs/>
                <w:sz w:val="20"/>
                <w:szCs w:val="20"/>
              </w:rPr>
            </w:pPr>
          </w:p>
        </w:tc>
        <w:tc>
          <w:tcPr>
            <w:tcW w:w="90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Default="001700BA" w:rsidP="002D3F4C">
            <w:pPr>
              <w:pStyle w:val="DefaultText"/>
              <w:spacing w:line="360" w:lineRule="auto"/>
              <w:jc w:val="both"/>
              <w:rPr>
                <w:rFonts w:ascii="Tahoma" w:hAnsi="Tahoma" w:cs="Tahoma"/>
                <w:b/>
                <w:bCs/>
                <w:sz w:val="20"/>
                <w:szCs w:val="20"/>
              </w:rPr>
            </w:pPr>
            <w:r>
              <w:rPr>
                <w:rFonts w:ascii="Tahoma" w:hAnsi="Tahoma" w:cs="Tahoma"/>
                <w:b/>
                <w:bCs/>
                <w:sz w:val="20"/>
                <w:szCs w:val="20"/>
              </w:rPr>
              <w:t>Year 1</w:t>
            </w:r>
          </w:p>
        </w:tc>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Default="001700BA" w:rsidP="002D3F4C">
            <w:pPr>
              <w:pStyle w:val="DefaultText"/>
              <w:spacing w:line="360" w:lineRule="auto"/>
              <w:jc w:val="both"/>
              <w:rPr>
                <w:rFonts w:ascii="Tahoma" w:hAnsi="Tahoma" w:cs="Tahoma"/>
                <w:b/>
                <w:bCs/>
                <w:sz w:val="20"/>
                <w:szCs w:val="20"/>
              </w:rPr>
            </w:pPr>
            <w:r>
              <w:rPr>
                <w:rFonts w:ascii="Tahoma" w:hAnsi="Tahoma" w:cs="Tahoma"/>
                <w:b/>
                <w:bCs/>
                <w:sz w:val="20"/>
                <w:szCs w:val="20"/>
              </w:rPr>
              <w:t>Year 2</w:t>
            </w:r>
          </w:p>
        </w:tc>
        <w:tc>
          <w:tcPr>
            <w:tcW w:w="99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Default="001700BA" w:rsidP="002D3F4C">
            <w:pPr>
              <w:pStyle w:val="DefaultText"/>
              <w:spacing w:line="360" w:lineRule="auto"/>
              <w:jc w:val="both"/>
              <w:rPr>
                <w:rFonts w:ascii="Tahoma" w:hAnsi="Tahoma" w:cs="Tahoma"/>
                <w:b/>
                <w:bCs/>
                <w:sz w:val="20"/>
                <w:szCs w:val="20"/>
              </w:rPr>
            </w:pPr>
            <w:r>
              <w:rPr>
                <w:rFonts w:ascii="Tahoma" w:hAnsi="Tahoma" w:cs="Tahoma"/>
                <w:b/>
                <w:bCs/>
                <w:sz w:val="20"/>
                <w:szCs w:val="20"/>
              </w:rPr>
              <w:t>Year 3</w:t>
            </w:r>
          </w:p>
        </w:tc>
        <w:tc>
          <w:tcPr>
            <w:tcW w:w="900"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Default="001700BA" w:rsidP="002D3F4C">
            <w:pPr>
              <w:pStyle w:val="DefaultText"/>
              <w:spacing w:line="360" w:lineRule="auto"/>
              <w:jc w:val="both"/>
              <w:rPr>
                <w:rFonts w:ascii="Tahoma" w:hAnsi="Tahoma" w:cs="Tahoma"/>
                <w:b/>
                <w:bCs/>
                <w:sz w:val="20"/>
                <w:szCs w:val="20"/>
              </w:rPr>
            </w:pPr>
            <w:r>
              <w:rPr>
                <w:rFonts w:ascii="Tahoma" w:hAnsi="Tahoma" w:cs="Tahoma"/>
                <w:b/>
                <w:bCs/>
                <w:sz w:val="20"/>
                <w:szCs w:val="20"/>
              </w:rPr>
              <w:t>Year 4</w:t>
            </w:r>
          </w:p>
        </w:tc>
        <w:tc>
          <w:tcPr>
            <w:tcW w:w="884"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Default="001700BA" w:rsidP="002D3F4C">
            <w:pPr>
              <w:pStyle w:val="DefaultText"/>
              <w:spacing w:line="360" w:lineRule="auto"/>
              <w:jc w:val="both"/>
              <w:rPr>
                <w:rFonts w:ascii="Tahoma" w:hAnsi="Tahoma" w:cs="Tahoma"/>
                <w:b/>
                <w:bCs/>
                <w:sz w:val="20"/>
                <w:szCs w:val="20"/>
              </w:rPr>
            </w:pPr>
            <w:r>
              <w:rPr>
                <w:rFonts w:ascii="Tahoma" w:hAnsi="Tahoma" w:cs="Tahoma"/>
                <w:b/>
                <w:bCs/>
                <w:sz w:val="20"/>
                <w:szCs w:val="20"/>
              </w:rPr>
              <w:t>Year 5</w:t>
            </w:r>
          </w:p>
        </w:tc>
      </w:tr>
      <w:tr w:rsidR="00C90A65">
        <w:trPr>
          <w:trHeight w:val="300"/>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C90A65" w:rsidP="002D3F4C">
            <w:pPr>
              <w:pStyle w:val="DefaultText"/>
              <w:numPr>
                <w:ilvl w:val="0"/>
                <w:numId w:val="2"/>
              </w:numPr>
              <w:spacing w:line="360" w:lineRule="auto"/>
              <w:jc w:val="both"/>
              <w:rPr>
                <w:rFonts w:ascii="Tahoma" w:hAnsi="Tahoma" w:cs="Tahoma"/>
                <w:sz w:val="20"/>
                <w:szCs w:val="20"/>
              </w:rPr>
            </w:pP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both"/>
              <w:rPr>
                <w:rFonts w:ascii="Tahoma" w:hAnsi="Tahoma" w:cs="Tahoma"/>
                <w:sz w:val="20"/>
                <w:szCs w:val="20"/>
              </w:rPr>
            </w:pPr>
            <w:r>
              <w:rPr>
                <w:rFonts w:ascii="Tahoma" w:hAnsi="Tahoma" w:cs="Tahoma"/>
                <w:sz w:val="20"/>
                <w:szCs w:val="20"/>
              </w:rPr>
              <w:t>Sales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261.00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348.00</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435.00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522.00</w:t>
            </w: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609.00</w:t>
            </w:r>
          </w:p>
        </w:tc>
      </w:tr>
      <w:tr w:rsidR="00C90A65">
        <w:trPr>
          <w:trHeight w:val="545"/>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C90A65" w:rsidP="002D3F4C">
            <w:pPr>
              <w:pStyle w:val="DefaultText"/>
              <w:numPr>
                <w:ilvl w:val="0"/>
                <w:numId w:val="2"/>
              </w:numPr>
              <w:spacing w:line="360" w:lineRule="auto"/>
              <w:jc w:val="both"/>
              <w:rPr>
                <w:rFonts w:ascii="Tahoma" w:hAnsi="Tahoma" w:cs="Tahoma"/>
                <w:sz w:val="20"/>
                <w:szCs w:val="20"/>
              </w:rPr>
            </w:pP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both"/>
              <w:rPr>
                <w:rFonts w:ascii="Tahoma" w:hAnsi="Tahoma" w:cs="Tahoma"/>
                <w:sz w:val="20"/>
                <w:szCs w:val="20"/>
              </w:rPr>
            </w:pPr>
            <w:r>
              <w:rPr>
                <w:rFonts w:ascii="Tahoma" w:hAnsi="Tahoma" w:cs="Tahoma"/>
                <w:sz w:val="20"/>
                <w:szCs w:val="20"/>
              </w:rPr>
              <w:t>Raw Materials &amp; Other Direct Inputs</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193.52</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258.02</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322.53</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387.04</w:t>
            </w: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451.54</w:t>
            </w:r>
          </w:p>
        </w:tc>
      </w:tr>
      <w:tr w:rsidR="00C90A65">
        <w:trPr>
          <w:trHeight w:val="300"/>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C90A65" w:rsidP="002D3F4C">
            <w:pPr>
              <w:pStyle w:val="DefaultText"/>
              <w:numPr>
                <w:ilvl w:val="0"/>
                <w:numId w:val="2"/>
              </w:numPr>
              <w:spacing w:line="360" w:lineRule="auto"/>
              <w:jc w:val="both"/>
              <w:rPr>
                <w:rFonts w:ascii="Tahoma" w:hAnsi="Tahoma" w:cs="Tahoma"/>
                <w:sz w:val="20"/>
                <w:szCs w:val="20"/>
              </w:rPr>
            </w:pP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both"/>
              <w:rPr>
                <w:rFonts w:ascii="Tahoma" w:hAnsi="Tahoma" w:cs="Tahoma"/>
                <w:sz w:val="20"/>
                <w:szCs w:val="20"/>
              </w:rPr>
            </w:pPr>
            <w:r>
              <w:rPr>
                <w:rFonts w:ascii="Tahoma" w:hAnsi="Tahoma" w:cs="Tahoma"/>
                <w:sz w:val="20"/>
                <w:szCs w:val="20"/>
              </w:rPr>
              <w:t>Gross Margin</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67.48</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89.98</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112.47</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134.96</w:t>
            </w: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157.46</w:t>
            </w:r>
          </w:p>
        </w:tc>
      </w:tr>
      <w:tr w:rsidR="00C90A65">
        <w:trPr>
          <w:trHeight w:val="300"/>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C90A65" w:rsidP="002D3F4C">
            <w:pPr>
              <w:pStyle w:val="DefaultText"/>
              <w:numPr>
                <w:ilvl w:val="0"/>
                <w:numId w:val="2"/>
              </w:numPr>
              <w:spacing w:line="360" w:lineRule="auto"/>
              <w:jc w:val="both"/>
              <w:rPr>
                <w:rFonts w:ascii="Tahoma" w:hAnsi="Tahoma" w:cs="Tahoma"/>
                <w:sz w:val="20"/>
                <w:szCs w:val="20"/>
              </w:rPr>
            </w:pP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both"/>
              <w:rPr>
                <w:rFonts w:ascii="Tahoma" w:hAnsi="Tahoma" w:cs="Tahoma"/>
                <w:sz w:val="20"/>
                <w:szCs w:val="20"/>
              </w:rPr>
            </w:pPr>
            <w:r>
              <w:rPr>
                <w:rFonts w:ascii="Tahoma" w:hAnsi="Tahoma" w:cs="Tahoma"/>
                <w:sz w:val="20"/>
                <w:szCs w:val="20"/>
              </w:rPr>
              <w:t>Overheads Except Interest</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29.8</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29.87</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29.87</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29.87</w:t>
            </w: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29.87</w:t>
            </w:r>
          </w:p>
        </w:tc>
      </w:tr>
      <w:tr w:rsidR="00C90A65">
        <w:trPr>
          <w:trHeight w:val="300"/>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C90A65" w:rsidP="002D3F4C">
            <w:pPr>
              <w:pStyle w:val="DefaultText"/>
              <w:numPr>
                <w:ilvl w:val="0"/>
                <w:numId w:val="2"/>
              </w:numPr>
              <w:spacing w:line="360" w:lineRule="auto"/>
              <w:jc w:val="both"/>
              <w:rPr>
                <w:rFonts w:ascii="Tahoma" w:hAnsi="Tahoma" w:cs="Tahoma"/>
                <w:sz w:val="20"/>
                <w:szCs w:val="20"/>
              </w:rPr>
            </w:pP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both"/>
              <w:rPr>
                <w:rFonts w:ascii="Tahoma" w:hAnsi="Tahoma" w:cs="Tahoma"/>
                <w:sz w:val="20"/>
                <w:szCs w:val="20"/>
              </w:rPr>
            </w:pPr>
            <w:r>
              <w:rPr>
                <w:rFonts w:ascii="Tahoma" w:hAnsi="Tahoma" w:cs="Tahoma"/>
                <w:sz w:val="20"/>
                <w:szCs w:val="20"/>
              </w:rPr>
              <w:t>Interest</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8.54</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8.54</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8.54</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8.54</w:t>
            </w: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8.54</w:t>
            </w:r>
          </w:p>
        </w:tc>
      </w:tr>
      <w:tr w:rsidR="00C90A65">
        <w:trPr>
          <w:trHeight w:val="300"/>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C90A65" w:rsidP="002D3F4C">
            <w:pPr>
              <w:pStyle w:val="DefaultText"/>
              <w:numPr>
                <w:ilvl w:val="0"/>
                <w:numId w:val="2"/>
              </w:numPr>
              <w:spacing w:line="360" w:lineRule="auto"/>
              <w:jc w:val="both"/>
              <w:rPr>
                <w:rFonts w:ascii="Tahoma" w:hAnsi="Tahoma" w:cs="Tahoma"/>
                <w:sz w:val="20"/>
                <w:szCs w:val="20"/>
              </w:rPr>
            </w:pP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both"/>
              <w:rPr>
                <w:rFonts w:ascii="Tahoma" w:hAnsi="Tahoma" w:cs="Tahoma"/>
                <w:sz w:val="20"/>
                <w:szCs w:val="20"/>
              </w:rPr>
            </w:pPr>
            <w:r>
              <w:rPr>
                <w:rFonts w:ascii="Tahoma" w:hAnsi="Tahoma" w:cs="Tahoma"/>
                <w:sz w:val="20"/>
                <w:szCs w:val="20"/>
              </w:rPr>
              <w:t>Depreciation</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10.17</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10.17</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10.17</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10.17</w:t>
            </w: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10.17</w:t>
            </w:r>
          </w:p>
        </w:tc>
      </w:tr>
      <w:tr w:rsidR="00C90A65">
        <w:trPr>
          <w:trHeight w:val="300"/>
        </w:trPr>
        <w:tc>
          <w:tcPr>
            <w:tcW w:w="81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C90A65" w:rsidP="002D3F4C">
            <w:pPr>
              <w:pStyle w:val="DefaultText"/>
              <w:numPr>
                <w:ilvl w:val="0"/>
                <w:numId w:val="2"/>
              </w:numPr>
              <w:spacing w:line="360" w:lineRule="auto"/>
              <w:jc w:val="both"/>
              <w:rPr>
                <w:rFonts w:ascii="Tahoma" w:hAnsi="Tahoma" w:cs="Tahoma"/>
                <w:sz w:val="20"/>
                <w:szCs w:val="20"/>
              </w:rPr>
            </w:pP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both"/>
              <w:rPr>
                <w:rFonts w:ascii="Tahoma" w:hAnsi="Tahoma" w:cs="Tahoma"/>
                <w:sz w:val="20"/>
                <w:szCs w:val="20"/>
              </w:rPr>
            </w:pPr>
            <w:r>
              <w:rPr>
                <w:rFonts w:ascii="Tahoma" w:hAnsi="Tahoma" w:cs="Tahoma"/>
                <w:sz w:val="20"/>
                <w:szCs w:val="20"/>
              </w:rPr>
              <w:t>Net Profit Before Tax</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18.90</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41.39</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63.88</w:t>
            </w:r>
          </w:p>
        </w:tc>
        <w:tc>
          <w:tcPr>
            <w:tcW w:w="900"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86.38</w:t>
            </w:r>
          </w:p>
        </w:tc>
        <w:tc>
          <w:tcPr>
            <w:tcW w:w="884"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108.87</w:t>
            </w:r>
          </w:p>
        </w:tc>
      </w:tr>
    </w:tbl>
    <w:p w:rsidR="00C90A65" w:rsidRDefault="00C90A65" w:rsidP="002D3F4C">
      <w:pPr>
        <w:pStyle w:val="DefaultText"/>
        <w:spacing w:line="360" w:lineRule="auto"/>
        <w:ind w:left="720"/>
        <w:jc w:val="both"/>
        <w:rPr>
          <w:rFonts w:ascii="Tahoma" w:hAnsi="Tahoma" w:cs="Tahoma"/>
          <w:sz w:val="22"/>
          <w:szCs w:val="22"/>
        </w:rPr>
      </w:pPr>
    </w:p>
    <w:p w:rsidR="00C90A65" w:rsidRDefault="001700BA" w:rsidP="002D3F4C">
      <w:pPr>
        <w:pStyle w:val="DefaultText"/>
        <w:tabs>
          <w:tab w:val="left" w:pos="180"/>
        </w:tabs>
        <w:spacing w:line="360" w:lineRule="auto"/>
        <w:ind w:left="720"/>
        <w:jc w:val="both"/>
      </w:pPr>
      <w:r>
        <w:rPr>
          <w:rFonts w:ascii="Tahoma" w:hAnsi="Tahoma" w:cs="Tahoma"/>
          <w:sz w:val="22"/>
          <w:szCs w:val="22"/>
        </w:rPr>
        <w:t xml:space="preserve">The basis of profitability calculation: </w:t>
      </w:r>
    </w:p>
    <w:p w:rsidR="00C90A65" w:rsidRDefault="00C90A65" w:rsidP="002D3F4C">
      <w:pPr>
        <w:pStyle w:val="DefaultText"/>
        <w:tabs>
          <w:tab w:val="left" w:pos="180"/>
        </w:tabs>
        <w:spacing w:line="360" w:lineRule="auto"/>
        <w:ind w:left="720"/>
        <w:jc w:val="both"/>
        <w:rPr>
          <w:rFonts w:ascii="Tahoma" w:hAnsi="Tahoma"/>
          <w:sz w:val="22"/>
          <w:szCs w:val="22"/>
        </w:rPr>
      </w:pPr>
    </w:p>
    <w:p w:rsidR="00C90A65" w:rsidRDefault="001700BA" w:rsidP="002D3F4C">
      <w:pPr>
        <w:pStyle w:val="DefaultText"/>
        <w:tabs>
          <w:tab w:val="left" w:pos="180"/>
        </w:tabs>
        <w:spacing w:line="360" w:lineRule="auto"/>
        <w:ind w:left="720"/>
        <w:jc w:val="both"/>
      </w:pPr>
      <w:r>
        <w:rPr>
          <w:rFonts w:ascii="Tahoma" w:hAnsi="Tahoma" w:cs="Tahoma"/>
          <w:sz w:val="22"/>
          <w:szCs w:val="22"/>
        </w:rPr>
        <w:t xml:space="preserve">The Unit will have capacity of offer up to 5000 customer products per year from dentists and surgeons. The prices / treatment costs are ranging from </w:t>
      </w:r>
      <w:proofErr w:type="spellStart"/>
      <w:r>
        <w:rPr>
          <w:rFonts w:ascii="Tahoma" w:hAnsi="Tahoma" w:cs="Tahoma"/>
          <w:sz w:val="22"/>
          <w:szCs w:val="22"/>
        </w:rPr>
        <w:t>Rs</w:t>
      </w:r>
      <w:proofErr w:type="spellEnd"/>
      <w:r>
        <w:rPr>
          <w:rFonts w:ascii="Tahoma" w:hAnsi="Tahoma" w:cs="Tahoma"/>
          <w:sz w:val="22"/>
          <w:szCs w:val="22"/>
        </w:rPr>
        <w:t xml:space="preserve">. 500 to </w:t>
      </w:r>
      <w:proofErr w:type="spellStart"/>
      <w:r>
        <w:rPr>
          <w:rFonts w:ascii="Tahoma" w:hAnsi="Tahoma" w:cs="Tahoma"/>
          <w:sz w:val="22"/>
          <w:szCs w:val="22"/>
        </w:rPr>
        <w:t>Rs</w:t>
      </w:r>
      <w:proofErr w:type="spellEnd"/>
      <w:r>
        <w:rPr>
          <w:rFonts w:ascii="Tahoma" w:hAnsi="Tahoma" w:cs="Tahoma"/>
          <w:sz w:val="22"/>
          <w:szCs w:val="22"/>
        </w:rPr>
        <w:t xml:space="preserve"> 30000 per teeth depending on type of treatment and materials chosen viz zircon, porcelain, acrylic or metals.</w:t>
      </w:r>
    </w:p>
    <w:p w:rsidR="00C90A65" w:rsidRDefault="00C90A65" w:rsidP="002D3F4C">
      <w:pPr>
        <w:pStyle w:val="DefaultText"/>
        <w:tabs>
          <w:tab w:val="left" w:pos="180"/>
        </w:tabs>
        <w:spacing w:line="360" w:lineRule="auto"/>
        <w:ind w:left="720"/>
        <w:jc w:val="both"/>
      </w:pPr>
    </w:p>
    <w:p w:rsidR="00C90A65" w:rsidRDefault="001700BA" w:rsidP="002D3F4C">
      <w:pPr>
        <w:pStyle w:val="DefaultText"/>
        <w:tabs>
          <w:tab w:val="left" w:pos="180"/>
        </w:tabs>
        <w:spacing w:line="360" w:lineRule="auto"/>
        <w:ind w:left="720"/>
        <w:jc w:val="both"/>
      </w:pPr>
      <w:r>
        <w:rPr>
          <w:rFonts w:ascii="Tahoma" w:hAnsi="Tahoma" w:cs="Tahoma"/>
          <w:sz w:val="22"/>
          <w:szCs w:val="22"/>
        </w:rPr>
        <w:t xml:space="preserve">The crown/ bridge cast material costs </w:t>
      </w:r>
      <w:proofErr w:type="gramStart"/>
      <w:r>
        <w:rPr>
          <w:rFonts w:ascii="Tahoma" w:hAnsi="Tahoma" w:cs="Tahoma"/>
          <w:sz w:val="22"/>
          <w:szCs w:val="22"/>
        </w:rPr>
        <w:t>ranges</w:t>
      </w:r>
      <w:proofErr w:type="gramEnd"/>
      <w:r>
        <w:rPr>
          <w:rFonts w:ascii="Tahoma" w:hAnsi="Tahoma" w:cs="Tahoma"/>
          <w:sz w:val="22"/>
          <w:szCs w:val="22"/>
        </w:rPr>
        <w:t xml:space="preserve"> from </w:t>
      </w:r>
      <w:proofErr w:type="spellStart"/>
      <w:r>
        <w:rPr>
          <w:rFonts w:ascii="Tahoma" w:hAnsi="Tahoma" w:cs="Tahoma"/>
          <w:sz w:val="22"/>
          <w:szCs w:val="22"/>
        </w:rPr>
        <w:t>Rs</w:t>
      </w:r>
      <w:proofErr w:type="spellEnd"/>
      <w:r>
        <w:rPr>
          <w:rFonts w:ascii="Tahoma" w:hAnsi="Tahoma" w:cs="Tahoma"/>
          <w:sz w:val="22"/>
          <w:szCs w:val="22"/>
        </w:rPr>
        <w:t xml:space="preserve"> 150 to 800 per 100gm for acrylic/ PMMA, while metal / Nickle alloy </w:t>
      </w:r>
      <w:r w:rsidR="00EF5378">
        <w:rPr>
          <w:rFonts w:ascii="Tahoma" w:hAnsi="Tahoma" w:cs="Tahoma"/>
          <w:sz w:val="22"/>
          <w:szCs w:val="22"/>
        </w:rPr>
        <w:t>blanks costs</w:t>
      </w:r>
      <w:r>
        <w:rPr>
          <w:rFonts w:ascii="Tahoma" w:hAnsi="Tahoma" w:cs="Tahoma"/>
          <w:sz w:val="22"/>
          <w:szCs w:val="22"/>
        </w:rPr>
        <w:t xml:space="preserve"> </w:t>
      </w:r>
      <w:proofErr w:type="spellStart"/>
      <w:r>
        <w:rPr>
          <w:rFonts w:ascii="Tahoma" w:hAnsi="Tahoma" w:cs="Tahoma"/>
          <w:sz w:val="22"/>
          <w:szCs w:val="22"/>
        </w:rPr>
        <w:t>Rs</w:t>
      </w:r>
      <w:proofErr w:type="spellEnd"/>
      <w:r>
        <w:rPr>
          <w:rFonts w:ascii="Tahoma" w:hAnsi="Tahoma" w:cs="Tahoma"/>
          <w:sz w:val="22"/>
          <w:szCs w:val="22"/>
        </w:rPr>
        <w:t xml:space="preserve"> 1500 to </w:t>
      </w:r>
      <w:proofErr w:type="spellStart"/>
      <w:r>
        <w:rPr>
          <w:rFonts w:ascii="Tahoma" w:hAnsi="Tahoma" w:cs="Tahoma"/>
          <w:sz w:val="22"/>
          <w:szCs w:val="22"/>
        </w:rPr>
        <w:t>Rs</w:t>
      </w:r>
      <w:proofErr w:type="spellEnd"/>
      <w:r>
        <w:rPr>
          <w:rFonts w:ascii="Tahoma" w:hAnsi="Tahoma" w:cs="Tahoma"/>
          <w:sz w:val="22"/>
          <w:szCs w:val="22"/>
        </w:rPr>
        <w:t xml:space="preserve"> 2200 per milling blank while ceramic and porcelains for milling blanks costs </w:t>
      </w:r>
      <w:proofErr w:type="spellStart"/>
      <w:r>
        <w:rPr>
          <w:rFonts w:ascii="Tahoma" w:hAnsi="Tahoma" w:cs="Tahoma"/>
          <w:sz w:val="22"/>
          <w:szCs w:val="22"/>
        </w:rPr>
        <w:t>Rs</w:t>
      </w:r>
      <w:proofErr w:type="spellEnd"/>
      <w:r>
        <w:rPr>
          <w:rFonts w:ascii="Tahoma" w:hAnsi="Tahoma" w:cs="Tahoma"/>
          <w:sz w:val="22"/>
          <w:szCs w:val="22"/>
        </w:rPr>
        <w:t xml:space="preserve"> 2500 to </w:t>
      </w:r>
      <w:proofErr w:type="spellStart"/>
      <w:r>
        <w:rPr>
          <w:rFonts w:ascii="Tahoma" w:hAnsi="Tahoma" w:cs="Tahoma"/>
          <w:sz w:val="22"/>
          <w:szCs w:val="22"/>
        </w:rPr>
        <w:t>Rs</w:t>
      </w:r>
      <w:proofErr w:type="spellEnd"/>
      <w:r>
        <w:rPr>
          <w:rFonts w:ascii="Tahoma" w:hAnsi="Tahoma" w:cs="Tahoma"/>
          <w:sz w:val="22"/>
          <w:szCs w:val="22"/>
        </w:rPr>
        <w:t xml:space="preserve"> 8000 per blank. </w:t>
      </w:r>
      <w:proofErr w:type="gramStart"/>
      <w:r>
        <w:rPr>
          <w:rFonts w:ascii="Tahoma" w:hAnsi="Tahoma" w:cs="Tahoma"/>
          <w:sz w:val="22"/>
          <w:szCs w:val="22"/>
        </w:rPr>
        <w:t>Also</w:t>
      </w:r>
      <w:proofErr w:type="gramEnd"/>
      <w:r>
        <w:rPr>
          <w:rFonts w:ascii="Tahoma" w:hAnsi="Tahoma" w:cs="Tahoma"/>
          <w:sz w:val="22"/>
          <w:szCs w:val="22"/>
        </w:rPr>
        <w:t xml:space="preserve"> there are 3D printer materials available. About 30 to 50 </w:t>
      </w:r>
      <w:proofErr w:type="spellStart"/>
      <w:r>
        <w:rPr>
          <w:rFonts w:ascii="Tahoma" w:hAnsi="Tahoma" w:cs="Tahoma"/>
          <w:sz w:val="22"/>
          <w:szCs w:val="22"/>
        </w:rPr>
        <w:t>nos</w:t>
      </w:r>
      <w:proofErr w:type="spellEnd"/>
      <w:r>
        <w:rPr>
          <w:rFonts w:ascii="Tahoma" w:hAnsi="Tahoma" w:cs="Tahoma"/>
          <w:sz w:val="22"/>
          <w:szCs w:val="22"/>
        </w:rPr>
        <w:t xml:space="preserve"> of teeth equivalent crowns and bridges can be achieved per blank. Other consumables are taken at prevailing market rates. Wastage/ scrap is taken at 12% which normally does not have any value except salvage in some case. Consumables </w:t>
      </w:r>
      <w:r w:rsidR="00EF5378">
        <w:rPr>
          <w:rFonts w:ascii="Tahoma" w:hAnsi="Tahoma" w:cs="Tahoma"/>
          <w:sz w:val="22"/>
          <w:szCs w:val="22"/>
        </w:rPr>
        <w:t>costs also</w:t>
      </w:r>
      <w:r>
        <w:rPr>
          <w:rFonts w:ascii="Tahoma" w:hAnsi="Tahoma" w:cs="Tahoma"/>
          <w:sz w:val="22"/>
          <w:szCs w:val="22"/>
        </w:rPr>
        <w:t xml:space="preserve"> considered based on prevailing rate.</w:t>
      </w:r>
    </w:p>
    <w:p w:rsidR="00C90A65" w:rsidRDefault="00C90A65" w:rsidP="002D3F4C">
      <w:pPr>
        <w:pStyle w:val="DefaultText"/>
        <w:tabs>
          <w:tab w:val="left" w:pos="180"/>
        </w:tabs>
        <w:spacing w:line="360" w:lineRule="auto"/>
        <w:ind w:left="720"/>
        <w:jc w:val="both"/>
      </w:pPr>
    </w:p>
    <w:p w:rsidR="00C90A65" w:rsidRDefault="001700BA" w:rsidP="002D3F4C">
      <w:pPr>
        <w:pStyle w:val="DefaultText"/>
        <w:tabs>
          <w:tab w:val="left" w:pos="180"/>
        </w:tabs>
        <w:spacing w:line="360" w:lineRule="auto"/>
        <w:ind w:left="720"/>
        <w:jc w:val="both"/>
        <w:rPr>
          <w:rFonts w:ascii="Tahoma" w:hAnsi="Tahoma" w:cs="Tahoma"/>
          <w:sz w:val="22"/>
          <w:szCs w:val="22"/>
        </w:rPr>
      </w:pPr>
      <w:r>
        <w:rPr>
          <w:rFonts w:ascii="Tahoma" w:hAnsi="Tahoma" w:cs="Tahoma"/>
          <w:sz w:val="22"/>
          <w:szCs w:val="22"/>
        </w:rPr>
        <w:lastRenderedPageBreak/>
        <w:t xml:space="preserve">Energy Costs are considered at </w:t>
      </w:r>
      <w:proofErr w:type="spellStart"/>
      <w:r>
        <w:rPr>
          <w:rFonts w:ascii="Tahoma" w:hAnsi="Tahoma" w:cs="Tahoma"/>
          <w:sz w:val="22"/>
          <w:szCs w:val="22"/>
        </w:rPr>
        <w:t>Rs</w:t>
      </w:r>
      <w:proofErr w:type="spellEnd"/>
      <w:r>
        <w:rPr>
          <w:rFonts w:ascii="Tahoma" w:hAnsi="Tahoma" w:cs="Tahoma"/>
          <w:sz w:val="22"/>
          <w:szCs w:val="22"/>
        </w:rPr>
        <w:t xml:space="preserve"> 7 per </w:t>
      </w:r>
      <w:proofErr w:type="spellStart"/>
      <w:r>
        <w:rPr>
          <w:rFonts w:ascii="Tahoma" w:hAnsi="Tahoma" w:cs="Tahoma"/>
          <w:sz w:val="22"/>
          <w:szCs w:val="22"/>
        </w:rPr>
        <w:t>Kwh</w:t>
      </w:r>
      <w:proofErr w:type="spellEnd"/>
      <w:r>
        <w:rPr>
          <w:rFonts w:ascii="Tahoma" w:hAnsi="Tahoma" w:cs="Tahoma"/>
          <w:sz w:val="22"/>
          <w:szCs w:val="22"/>
        </w:rPr>
        <w:t xml:space="preserve">.  The depreciation of plant is taken at </w:t>
      </w:r>
      <w:r w:rsidR="000714B3">
        <w:rPr>
          <w:rFonts w:ascii="Tahoma" w:hAnsi="Tahoma" w:cs="Tahoma"/>
          <w:sz w:val="22"/>
          <w:szCs w:val="22"/>
        </w:rPr>
        <w:t>10 %</w:t>
      </w:r>
      <w:r>
        <w:rPr>
          <w:rFonts w:ascii="Tahoma" w:hAnsi="Tahoma" w:cs="Tahoma"/>
          <w:sz w:val="22"/>
          <w:szCs w:val="22"/>
        </w:rPr>
        <w:t xml:space="preserve"> and Interest costs are taken at 14 -15 % depending on type of industry.</w:t>
      </w:r>
    </w:p>
    <w:p w:rsidR="00C90A65" w:rsidRDefault="001700BA" w:rsidP="002D3F4C">
      <w:pPr>
        <w:pStyle w:val="DefaultText"/>
        <w:spacing w:line="360" w:lineRule="auto"/>
        <w:ind w:left="720"/>
        <w:jc w:val="both"/>
      </w:pPr>
      <w:r>
        <w:rPr>
          <w:rFonts w:ascii="Tahoma" w:hAnsi="Tahoma" w:cs="Tahoma"/>
          <w:b/>
          <w:bCs/>
        </w:rPr>
        <w:t>15.</w:t>
      </w:r>
      <w:r>
        <w:rPr>
          <w:rFonts w:ascii="Tahoma" w:hAnsi="Tahoma" w:cs="Tahoma"/>
          <w:b/>
          <w:bCs/>
        </w:rPr>
        <w:tab/>
        <w:t>BREAK EVEN ANALYSIS</w:t>
      </w:r>
    </w:p>
    <w:p w:rsidR="00C90A65" w:rsidRDefault="00C90A65" w:rsidP="002D3F4C">
      <w:pPr>
        <w:pStyle w:val="DefaultText"/>
        <w:spacing w:line="360" w:lineRule="auto"/>
        <w:ind w:left="720"/>
        <w:jc w:val="both"/>
        <w:rPr>
          <w:rFonts w:ascii="Tahoma" w:hAnsi="Tahoma" w:cs="Tahoma"/>
          <w:sz w:val="18"/>
          <w:szCs w:val="18"/>
        </w:rPr>
      </w:pPr>
    </w:p>
    <w:p w:rsidR="00C90A65" w:rsidRPr="00C01229" w:rsidRDefault="001700BA" w:rsidP="00C01229">
      <w:pPr>
        <w:pStyle w:val="DefaultText"/>
        <w:spacing w:line="360" w:lineRule="auto"/>
        <w:ind w:left="720"/>
        <w:jc w:val="both"/>
      </w:pPr>
      <w:r>
        <w:rPr>
          <w:rFonts w:ascii="Tahoma" w:hAnsi="Tahoma" w:cs="Tahoma"/>
          <w:sz w:val="22"/>
          <w:szCs w:val="22"/>
        </w:rPr>
        <w:t>The project is can reach break-even capacity at 21.60 % of the installed capacity as depicted here below:</w:t>
      </w:r>
      <w:bookmarkStart w:id="0" w:name="_GoBack"/>
      <w:bookmarkEnd w:id="0"/>
    </w:p>
    <w:tbl>
      <w:tblPr>
        <w:tblW w:w="7474" w:type="dxa"/>
        <w:tblInd w:w="14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0" w:type="dxa"/>
          <w:right w:w="30" w:type="dxa"/>
        </w:tblCellMar>
        <w:tblLook w:val="0000" w:firstRow="0" w:lastRow="0" w:firstColumn="0" w:lastColumn="0" w:noHBand="0" w:noVBand="0"/>
      </w:tblPr>
      <w:tblGrid>
        <w:gridCol w:w="938"/>
        <w:gridCol w:w="3723"/>
        <w:gridCol w:w="1722"/>
        <w:gridCol w:w="1091"/>
      </w:tblGrid>
      <w:tr w:rsidR="00C90A65">
        <w:trPr>
          <w:trHeight w:val="458"/>
        </w:trPr>
        <w:tc>
          <w:tcPr>
            <w:tcW w:w="937"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Default="001700BA" w:rsidP="002D3F4C">
            <w:pPr>
              <w:pStyle w:val="DefaultText"/>
              <w:spacing w:line="360" w:lineRule="auto"/>
              <w:jc w:val="both"/>
              <w:rPr>
                <w:rFonts w:ascii="Tahoma" w:hAnsi="Tahoma" w:cs="Tahoma"/>
                <w:b/>
                <w:bCs/>
                <w:sz w:val="20"/>
                <w:szCs w:val="20"/>
              </w:rPr>
            </w:pPr>
            <w:r>
              <w:rPr>
                <w:rFonts w:ascii="Tahoma" w:hAnsi="Tahoma" w:cs="Tahoma"/>
                <w:b/>
                <w:bCs/>
                <w:sz w:val="20"/>
                <w:szCs w:val="20"/>
              </w:rPr>
              <w:t>Sr. No.</w:t>
            </w:r>
          </w:p>
        </w:tc>
        <w:tc>
          <w:tcPr>
            <w:tcW w:w="3723"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Default="001700BA" w:rsidP="002D3F4C">
            <w:pPr>
              <w:pStyle w:val="DefaultText"/>
              <w:spacing w:line="360" w:lineRule="auto"/>
              <w:jc w:val="both"/>
              <w:rPr>
                <w:rFonts w:ascii="Tahoma" w:hAnsi="Tahoma" w:cs="Tahoma"/>
                <w:b/>
                <w:bCs/>
                <w:sz w:val="20"/>
                <w:szCs w:val="20"/>
              </w:rPr>
            </w:pPr>
            <w:r>
              <w:rPr>
                <w:rFonts w:ascii="Tahoma" w:hAnsi="Tahoma" w:cs="Tahoma"/>
                <w:b/>
                <w:bCs/>
                <w:sz w:val="20"/>
                <w:szCs w:val="20"/>
              </w:rPr>
              <w:t>Particulars</w:t>
            </w:r>
          </w:p>
        </w:tc>
        <w:tc>
          <w:tcPr>
            <w:tcW w:w="1722"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Default="001700BA" w:rsidP="002D3F4C">
            <w:pPr>
              <w:pStyle w:val="DefaultText"/>
              <w:spacing w:line="360" w:lineRule="auto"/>
              <w:jc w:val="both"/>
              <w:rPr>
                <w:rFonts w:ascii="Tahoma" w:hAnsi="Tahoma" w:cs="Tahoma"/>
                <w:b/>
                <w:bCs/>
                <w:sz w:val="20"/>
                <w:szCs w:val="20"/>
              </w:rPr>
            </w:pPr>
            <w:r>
              <w:rPr>
                <w:rFonts w:ascii="Tahoma" w:hAnsi="Tahoma" w:cs="Tahoma"/>
                <w:b/>
                <w:bCs/>
                <w:sz w:val="20"/>
                <w:szCs w:val="20"/>
              </w:rPr>
              <w:t>UOM</w:t>
            </w:r>
          </w:p>
        </w:tc>
        <w:tc>
          <w:tcPr>
            <w:tcW w:w="1091" w:type="dxa"/>
            <w:tcBorders>
              <w:top w:val="single" w:sz="4" w:space="0" w:color="00000A"/>
              <w:left w:val="single" w:sz="4" w:space="0" w:color="00000A"/>
              <w:bottom w:val="single" w:sz="4" w:space="0" w:color="00000A"/>
              <w:right w:val="single" w:sz="4" w:space="0" w:color="00000A"/>
            </w:tcBorders>
            <w:shd w:val="clear" w:color="auto" w:fill="DDDDDD"/>
            <w:tcMar>
              <w:left w:w="20" w:type="dxa"/>
            </w:tcMar>
            <w:vAlign w:val="center"/>
          </w:tcPr>
          <w:p w:rsidR="00C90A65" w:rsidRDefault="001700BA" w:rsidP="002D3F4C">
            <w:pPr>
              <w:pStyle w:val="DefaultText"/>
              <w:spacing w:line="360" w:lineRule="auto"/>
              <w:jc w:val="both"/>
              <w:rPr>
                <w:rFonts w:ascii="Tahoma" w:hAnsi="Tahoma" w:cs="Tahoma"/>
                <w:b/>
                <w:bCs/>
                <w:sz w:val="20"/>
                <w:szCs w:val="20"/>
              </w:rPr>
            </w:pPr>
            <w:r>
              <w:rPr>
                <w:rFonts w:ascii="Tahoma" w:hAnsi="Tahoma" w:cs="Tahoma"/>
                <w:b/>
                <w:bCs/>
                <w:sz w:val="20"/>
                <w:szCs w:val="20"/>
              </w:rPr>
              <w:t>Value</w:t>
            </w:r>
          </w:p>
        </w:tc>
      </w:tr>
      <w:tr w:rsidR="00C90A65">
        <w:trPr>
          <w:trHeight w:val="300"/>
        </w:trPr>
        <w:tc>
          <w:tcPr>
            <w:tcW w:w="93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1</w:t>
            </w:r>
          </w:p>
        </w:tc>
        <w:tc>
          <w:tcPr>
            <w:tcW w:w="3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both"/>
              <w:rPr>
                <w:rFonts w:ascii="Tahoma" w:hAnsi="Tahoma" w:cs="Tahoma"/>
                <w:sz w:val="20"/>
                <w:szCs w:val="20"/>
              </w:rPr>
            </w:pPr>
            <w:r>
              <w:rPr>
                <w:rFonts w:ascii="Tahoma" w:hAnsi="Tahoma" w:cs="Tahoma"/>
                <w:sz w:val="20"/>
                <w:szCs w:val="20"/>
              </w:rPr>
              <w:t>Sales at Full Capacity</w:t>
            </w:r>
          </w:p>
        </w:tc>
        <w:tc>
          <w:tcPr>
            <w:tcW w:w="172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870.00</w:t>
            </w:r>
          </w:p>
        </w:tc>
      </w:tr>
      <w:tr w:rsidR="00C90A65">
        <w:trPr>
          <w:trHeight w:val="300"/>
        </w:trPr>
        <w:tc>
          <w:tcPr>
            <w:tcW w:w="93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2</w:t>
            </w:r>
          </w:p>
        </w:tc>
        <w:tc>
          <w:tcPr>
            <w:tcW w:w="3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both"/>
              <w:rPr>
                <w:rFonts w:ascii="Tahoma" w:hAnsi="Tahoma" w:cs="Tahoma"/>
                <w:sz w:val="20"/>
                <w:szCs w:val="20"/>
              </w:rPr>
            </w:pPr>
            <w:r>
              <w:rPr>
                <w:rFonts w:ascii="Tahoma" w:hAnsi="Tahoma" w:cs="Tahoma"/>
                <w:sz w:val="20"/>
                <w:szCs w:val="20"/>
              </w:rPr>
              <w:t>Variable Costs</w:t>
            </w:r>
          </w:p>
        </w:tc>
        <w:tc>
          <w:tcPr>
            <w:tcW w:w="172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645.06</w:t>
            </w:r>
          </w:p>
        </w:tc>
      </w:tr>
      <w:tr w:rsidR="00C90A65">
        <w:trPr>
          <w:trHeight w:val="305"/>
        </w:trPr>
        <w:tc>
          <w:tcPr>
            <w:tcW w:w="93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3</w:t>
            </w:r>
          </w:p>
        </w:tc>
        <w:tc>
          <w:tcPr>
            <w:tcW w:w="3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both"/>
              <w:rPr>
                <w:rFonts w:ascii="Tahoma" w:hAnsi="Tahoma" w:cs="Tahoma"/>
                <w:sz w:val="20"/>
                <w:szCs w:val="20"/>
              </w:rPr>
            </w:pPr>
            <w:r>
              <w:rPr>
                <w:rFonts w:ascii="Tahoma" w:hAnsi="Tahoma" w:cs="Tahoma"/>
                <w:sz w:val="20"/>
                <w:szCs w:val="20"/>
              </w:rPr>
              <w:t xml:space="preserve">Fixed Cost </w:t>
            </w:r>
            <w:proofErr w:type="gramStart"/>
            <w:r>
              <w:rPr>
                <w:rFonts w:ascii="Tahoma" w:hAnsi="Tahoma" w:cs="Tahoma"/>
                <w:sz w:val="20"/>
                <w:szCs w:val="20"/>
              </w:rPr>
              <w:t>incl.</w:t>
            </w:r>
            <w:proofErr w:type="gramEnd"/>
            <w:r>
              <w:rPr>
                <w:rFonts w:ascii="Tahoma" w:hAnsi="Tahoma" w:cs="Tahoma"/>
                <w:sz w:val="20"/>
                <w:szCs w:val="20"/>
              </w:rPr>
              <w:t xml:space="preserve"> Interest</w:t>
            </w:r>
          </w:p>
        </w:tc>
        <w:tc>
          <w:tcPr>
            <w:tcW w:w="172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both"/>
              <w:rPr>
                <w:rFonts w:ascii="Tahoma" w:hAnsi="Tahoma" w:cs="Tahoma"/>
                <w:sz w:val="20"/>
                <w:szCs w:val="20"/>
              </w:rPr>
            </w:pPr>
            <w:proofErr w:type="spellStart"/>
            <w:r>
              <w:rPr>
                <w:rFonts w:ascii="Tahoma" w:hAnsi="Tahoma" w:cs="Tahoma"/>
                <w:sz w:val="20"/>
                <w:szCs w:val="20"/>
              </w:rPr>
              <w:t>Rs</w:t>
            </w:r>
            <w:proofErr w:type="spellEnd"/>
            <w:r>
              <w:rPr>
                <w:rFonts w:ascii="Tahoma" w:hAnsi="Tahoma" w:cs="Tahoma"/>
                <w:sz w:val="20"/>
                <w:szCs w:val="20"/>
              </w:rPr>
              <w:t xml:space="preserve"> Lakhs</w:t>
            </w: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48.59</w:t>
            </w:r>
          </w:p>
        </w:tc>
      </w:tr>
      <w:tr w:rsidR="00C90A65">
        <w:trPr>
          <w:trHeight w:val="545"/>
        </w:trPr>
        <w:tc>
          <w:tcPr>
            <w:tcW w:w="937"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4</w:t>
            </w:r>
          </w:p>
        </w:tc>
        <w:tc>
          <w:tcPr>
            <w:tcW w:w="3723"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both"/>
              <w:rPr>
                <w:rFonts w:ascii="Tahoma" w:hAnsi="Tahoma" w:cs="Tahoma"/>
                <w:sz w:val="20"/>
                <w:szCs w:val="20"/>
              </w:rPr>
            </w:pPr>
            <w:r>
              <w:rPr>
                <w:rFonts w:ascii="Tahoma" w:hAnsi="Tahoma" w:cs="Tahoma"/>
                <w:sz w:val="20"/>
                <w:szCs w:val="20"/>
              </w:rPr>
              <w:t>Break Even Capacity</w:t>
            </w:r>
          </w:p>
        </w:tc>
        <w:tc>
          <w:tcPr>
            <w:tcW w:w="1722"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both"/>
              <w:rPr>
                <w:rFonts w:ascii="Tahoma" w:hAnsi="Tahoma" w:cs="Tahoma"/>
                <w:sz w:val="20"/>
                <w:szCs w:val="20"/>
              </w:rPr>
            </w:pPr>
            <w:r>
              <w:rPr>
                <w:rFonts w:ascii="Tahoma" w:hAnsi="Tahoma" w:cs="Tahoma"/>
                <w:sz w:val="20"/>
                <w:szCs w:val="20"/>
              </w:rPr>
              <w:t>% of Inst Capacity</w:t>
            </w: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20" w:type="dxa"/>
            </w:tcMar>
            <w:vAlign w:val="center"/>
          </w:tcPr>
          <w:p w:rsidR="00C90A65" w:rsidRDefault="001700BA" w:rsidP="002D3F4C">
            <w:pPr>
              <w:pStyle w:val="DefaultText"/>
              <w:spacing w:line="360" w:lineRule="auto"/>
              <w:jc w:val="center"/>
              <w:rPr>
                <w:rFonts w:ascii="Tahoma" w:hAnsi="Tahoma" w:cs="Tahoma"/>
                <w:sz w:val="20"/>
                <w:szCs w:val="20"/>
              </w:rPr>
            </w:pPr>
            <w:r>
              <w:rPr>
                <w:rFonts w:ascii="Tahoma" w:hAnsi="Tahoma" w:cs="Tahoma"/>
                <w:sz w:val="20"/>
                <w:szCs w:val="20"/>
              </w:rPr>
              <w:t>21.60</w:t>
            </w:r>
          </w:p>
        </w:tc>
      </w:tr>
    </w:tbl>
    <w:p w:rsidR="00C90A65" w:rsidRDefault="00C90A65" w:rsidP="002D3F4C">
      <w:pPr>
        <w:pStyle w:val="DefaultText"/>
        <w:spacing w:line="360" w:lineRule="auto"/>
        <w:ind w:left="720"/>
        <w:jc w:val="both"/>
        <w:rPr>
          <w:rFonts w:ascii="Tahoma" w:hAnsi="Tahoma" w:cs="Tahoma"/>
          <w:sz w:val="22"/>
          <w:szCs w:val="22"/>
        </w:rPr>
      </w:pPr>
    </w:p>
    <w:p w:rsidR="00C90A65" w:rsidRDefault="00C90A65" w:rsidP="002D3F4C">
      <w:pPr>
        <w:pStyle w:val="DefaultText"/>
        <w:spacing w:line="360" w:lineRule="auto"/>
        <w:ind w:left="720"/>
        <w:jc w:val="both"/>
        <w:rPr>
          <w:rFonts w:ascii="Tahoma" w:hAnsi="Tahoma" w:cs="Tahoma"/>
          <w:b/>
          <w:bCs/>
        </w:rPr>
      </w:pPr>
    </w:p>
    <w:p w:rsidR="00C90A65" w:rsidRDefault="001700BA" w:rsidP="002D3F4C">
      <w:pPr>
        <w:spacing w:line="360" w:lineRule="auto"/>
      </w:pPr>
      <w:r>
        <w:rPr>
          <w:rFonts w:ascii="Tahoma" w:eastAsia="Tahoma" w:hAnsi="Tahoma"/>
          <w:b/>
          <w:szCs w:val="20"/>
        </w:rPr>
        <w:tab/>
        <w:t>16.</w:t>
      </w:r>
      <w:r>
        <w:rPr>
          <w:rFonts w:ascii="Tahoma" w:eastAsia="Tahoma" w:hAnsi="Tahoma"/>
          <w:b/>
          <w:szCs w:val="20"/>
        </w:rPr>
        <w:tab/>
      </w:r>
      <w:r>
        <w:rPr>
          <w:rFonts w:ascii="Tahoma" w:hAnsi="Tahoma"/>
          <w:b/>
          <w:szCs w:val="20"/>
        </w:rPr>
        <w:t xml:space="preserve">STATUTORY/ GOVERNMENT APPROVALS  </w:t>
      </w:r>
    </w:p>
    <w:p w:rsidR="00C90A65" w:rsidRDefault="00C90A65" w:rsidP="002D3F4C">
      <w:pPr>
        <w:pStyle w:val="DefaultText"/>
        <w:spacing w:line="360" w:lineRule="auto"/>
        <w:rPr>
          <w:rFonts w:ascii="Tahoma" w:hAnsi="Tahoma" w:cs="Tahoma"/>
          <w:szCs w:val="20"/>
        </w:rPr>
      </w:pPr>
    </w:p>
    <w:p w:rsidR="00C90A65" w:rsidRDefault="001700BA" w:rsidP="00CC41EB">
      <w:pPr>
        <w:pStyle w:val="DefaultText"/>
        <w:spacing w:line="360" w:lineRule="auto"/>
        <w:ind w:left="720"/>
        <w:jc w:val="both"/>
      </w:pPr>
      <w:r>
        <w:rPr>
          <w:rFonts w:ascii="Tahoma" w:hAnsi="Tahoma" w:cs="Tahoma"/>
          <w:sz w:val="22"/>
          <w:szCs w:val="20"/>
        </w:rPr>
        <w:t xml:space="preserve">The unit may obtain industry unit registration from District Industry center. Shops in city areas shall need to get shop and establishment registration from local municipality etc.  no </w:t>
      </w:r>
      <w:r w:rsidR="008E7444">
        <w:rPr>
          <w:rFonts w:ascii="Tahoma" w:hAnsi="Tahoma" w:cs="Tahoma"/>
          <w:sz w:val="22"/>
          <w:szCs w:val="20"/>
        </w:rPr>
        <w:t>other procedures</w:t>
      </w:r>
      <w:r>
        <w:rPr>
          <w:rFonts w:ascii="Tahoma" w:hAnsi="Tahoma" w:cs="Tahoma"/>
          <w:sz w:val="22"/>
          <w:szCs w:val="20"/>
        </w:rPr>
        <w:t xml:space="preserve"> are involved. Before starting the unit will also need GST registration for procurement of spares </w:t>
      </w:r>
      <w:proofErr w:type="spellStart"/>
      <w:r>
        <w:rPr>
          <w:rFonts w:ascii="Tahoma" w:hAnsi="Tahoma" w:cs="Tahoma"/>
          <w:sz w:val="22"/>
          <w:szCs w:val="20"/>
        </w:rPr>
        <w:t>etc</w:t>
      </w:r>
      <w:proofErr w:type="spellEnd"/>
      <w:r>
        <w:rPr>
          <w:rFonts w:ascii="Tahoma" w:hAnsi="Tahoma" w:cs="Tahoma"/>
          <w:sz w:val="22"/>
          <w:szCs w:val="20"/>
        </w:rPr>
        <w:t xml:space="preserve"> materials as also for sale of goods and services. As such there is no pollution control registration requirements, however the unit will have to ensure safe environment and Solid waste disposal shall have to meet the required norms.</w:t>
      </w:r>
      <w:r w:rsidR="007A74BD">
        <w:rPr>
          <w:rFonts w:ascii="Tahoma" w:hAnsi="Tahoma" w:cs="Tahoma"/>
          <w:sz w:val="22"/>
          <w:szCs w:val="20"/>
        </w:rPr>
        <w:t xml:space="preserve"> </w:t>
      </w:r>
      <w:r w:rsidR="007A74BD" w:rsidRPr="007A74BD">
        <w:rPr>
          <w:rFonts w:ascii="Tahoma" w:hAnsi="Tahoma" w:cs="Tahoma"/>
          <w:sz w:val="22"/>
          <w:szCs w:val="20"/>
        </w:rPr>
        <w:t>Entrepreneur may contact State Pollution Control Board where ever it is applicable.</w:t>
      </w:r>
    </w:p>
    <w:p w:rsidR="00A45836" w:rsidRDefault="00A45836" w:rsidP="002D3F4C">
      <w:pPr>
        <w:pStyle w:val="DefaultText"/>
        <w:spacing w:line="360" w:lineRule="auto"/>
        <w:ind w:left="720"/>
        <w:rPr>
          <w:rFonts w:ascii="Tahoma" w:hAnsi="Tahoma" w:cs="Tahoma"/>
          <w:szCs w:val="20"/>
        </w:rPr>
      </w:pPr>
    </w:p>
    <w:p w:rsidR="00C90A65" w:rsidRDefault="001700BA" w:rsidP="002D3F4C">
      <w:pPr>
        <w:pStyle w:val="ListParagraph"/>
        <w:spacing w:line="360" w:lineRule="auto"/>
      </w:pPr>
      <w:r>
        <w:rPr>
          <w:rFonts w:ascii="Tahoma" w:eastAsia="Tahoma" w:hAnsi="Tahoma"/>
          <w:b/>
          <w:lang w:bidi="ar-SA"/>
        </w:rPr>
        <w:t xml:space="preserve">17. </w:t>
      </w:r>
      <w:r>
        <w:rPr>
          <w:rFonts w:ascii="Tahoma" w:eastAsia="Tahoma" w:hAnsi="Tahoma"/>
          <w:b/>
          <w:lang w:bidi="ar-SA"/>
        </w:rPr>
        <w:tab/>
      </w:r>
      <w:r>
        <w:rPr>
          <w:rFonts w:ascii="Tahoma" w:eastAsia="Times New Roman" w:hAnsi="Tahoma"/>
          <w:b/>
          <w:lang w:bidi="ar-SA"/>
        </w:rPr>
        <w:t xml:space="preserve">BACKWARD AND FORWARD INTEGRATION </w:t>
      </w:r>
    </w:p>
    <w:p w:rsidR="00C90A65" w:rsidRDefault="00C90A65" w:rsidP="002D3F4C">
      <w:pPr>
        <w:pStyle w:val="ListParagraph"/>
        <w:spacing w:line="360" w:lineRule="auto"/>
        <w:rPr>
          <w:rFonts w:ascii="Tahoma" w:eastAsia="Times New Roman" w:hAnsi="Tahoma"/>
          <w:b/>
          <w:lang w:bidi="ar-SA"/>
        </w:rPr>
      </w:pPr>
    </w:p>
    <w:p w:rsidR="00C90A65" w:rsidRDefault="001700BA" w:rsidP="002D3F4C">
      <w:pPr>
        <w:pStyle w:val="ListParagraph"/>
        <w:spacing w:line="360" w:lineRule="auto"/>
      </w:pPr>
      <w:r>
        <w:rPr>
          <w:rFonts w:ascii="Tahoma" w:eastAsia="Times New Roman" w:hAnsi="Tahoma"/>
          <w:sz w:val="22"/>
          <w:lang w:bidi="ar-SA"/>
        </w:rPr>
        <w:t xml:space="preserve">The machines and equipment offer little scope for diversification. As such there is not much scope for organic backward or forward integration. </w:t>
      </w:r>
    </w:p>
    <w:p w:rsidR="00C90A65" w:rsidRDefault="00C90A65" w:rsidP="002D3F4C">
      <w:pPr>
        <w:pStyle w:val="ListParagraph"/>
        <w:spacing w:line="360" w:lineRule="auto"/>
        <w:rPr>
          <w:rFonts w:ascii="Tahoma" w:eastAsia="Times New Roman" w:hAnsi="Tahoma"/>
          <w:sz w:val="22"/>
          <w:szCs w:val="22"/>
          <w:lang w:bidi="ar-SA"/>
        </w:rPr>
      </w:pPr>
    </w:p>
    <w:p w:rsidR="00C90A65" w:rsidRDefault="001700BA" w:rsidP="002D3F4C">
      <w:pPr>
        <w:pStyle w:val="ListParagraph"/>
        <w:spacing w:line="360" w:lineRule="auto"/>
      </w:pPr>
      <w:bookmarkStart w:id="1" w:name="__DdeLink__5165_3425321595"/>
      <w:bookmarkEnd w:id="1"/>
      <w:r>
        <w:rPr>
          <w:rFonts w:ascii="Tahoma" w:eastAsia="Times New Roman" w:hAnsi="Tahoma"/>
          <w:sz w:val="22"/>
          <w:szCs w:val="22"/>
          <w:lang w:bidi="ar-SA"/>
        </w:rPr>
        <w:t xml:space="preserve">The dental labs supplying products needs to build up rapport with practicing dentists and surgeons and build up reputation, ensure reliability and quality of services rendered. </w:t>
      </w:r>
      <w:proofErr w:type="gramStart"/>
      <w:r>
        <w:rPr>
          <w:rFonts w:ascii="Tahoma" w:eastAsia="Times New Roman" w:hAnsi="Tahoma"/>
          <w:sz w:val="22"/>
          <w:szCs w:val="22"/>
          <w:lang w:bidi="ar-SA"/>
        </w:rPr>
        <w:t>Also</w:t>
      </w:r>
      <w:proofErr w:type="gramEnd"/>
      <w:r>
        <w:rPr>
          <w:rFonts w:ascii="Tahoma" w:eastAsia="Times New Roman" w:hAnsi="Tahoma"/>
          <w:sz w:val="22"/>
          <w:szCs w:val="22"/>
          <w:lang w:bidi="ar-SA"/>
        </w:rPr>
        <w:t xml:space="preserve"> personal rapport of key persons can generate good business volumes from hospitals. The </w:t>
      </w:r>
      <w:r>
        <w:rPr>
          <w:rFonts w:ascii="Tahoma" w:eastAsia="Times New Roman" w:hAnsi="Tahoma"/>
          <w:sz w:val="22"/>
          <w:szCs w:val="22"/>
          <w:lang w:bidi="ar-SA"/>
        </w:rPr>
        <w:lastRenderedPageBreak/>
        <w:t>location with good catchment area ensures good market potential to new business units.</w:t>
      </w:r>
    </w:p>
    <w:p w:rsidR="00C90A65" w:rsidRDefault="001700BA" w:rsidP="002D3F4C">
      <w:pPr>
        <w:pStyle w:val="ListParagraph"/>
        <w:spacing w:line="360" w:lineRule="auto"/>
      </w:pPr>
      <w:r>
        <w:rPr>
          <w:rFonts w:ascii="Tahoma" w:eastAsia="Times New Roman" w:hAnsi="Tahoma"/>
          <w:b/>
          <w:sz w:val="22"/>
          <w:lang w:bidi="ar-SA"/>
        </w:rPr>
        <w:t>18.</w:t>
      </w:r>
      <w:r>
        <w:rPr>
          <w:rFonts w:ascii="Tahoma" w:eastAsia="Times New Roman" w:hAnsi="Tahoma"/>
          <w:b/>
          <w:sz w:val="22"/>
          <w:lang w:bidi="ar-SA"/>
        </w:rPr>
        <w:tab/>
      </w:r>
      <w:r>
        <w:rPr>
          <w:rFonts w:ascii="Tahoma" w:eastAsia="Times New Roman" w:hAnsi="Tahoma"/>
          <w:b/>
          <w:lang w:bidi="ar-SA"/>
        </w:rPr>
        <w:t xml:space="preserve">TRAINING CENTERS/COURSES  </w:t>
      </w:r>
    </w:p>
    <w:p w:rsidR="00C90A65" w:rsidRDefault="00C90A65" w:rsidP="002D3F4C">
      <w:pPr>
        <w:pStyle w:val="ListParagraph"/>
        <w:spacing w:line="360" w:lineRule="auto"/>
        <w:rPr>
          <w:rFonts w:ascii="Tahoma" w:eastAsia="Times New Roman" w:hAnsi="Tahoma"/>
          <w:b/>
          <w:lang w:bidi="ar-SA"/>
        </w:rPr>
      </w:pPr>
    </w:p>
    <w:p w:rsidR="00C90A65" w:rsidRDefault="001700BA" w:rsidP="002D3F4C">
      <w:pPr>
        <w:pStyle w:val="ListParagraph"/>
        <w:spacing w:line="360" w:lineRule="auto"/>
      </w:pPr>
      <w:r>
        <w:rPr>
          <w:rFonts w:ascii="Tahoma" w:eastAsia="Times New Roman" w:hAnsi="Tahoma"/>
          <w:sz w:val="22"/>
          <w:szCs w:val="22"/>
          <w:lang w:bidi="ar-SA"/>
        </w:rPr>
        <w:t xml:space="preserve">There are no specific training centers for production technology. Most of the training is given by system and equipment/ material suppliers or through apprentice ship with reputed dental labs. </w:t>
      </w:r>
    </w:p>
    <w:p w:rsidR="00C90A65" w:rsidRDefault="00C90A65" w:rsidP="002D3F4C">
      <w:pPr>
        <w:pStyle w:val="ListParagraph"/>
        <w:spacing w:line="360" w:lineRule="auto"/>
        <w:rPr>
          <w:rFonts w:ascii="Tahoma" w:eastAsia="Times New Roman" w:hAnsi="Tahoma"/>
          <w:sz w:val="22"/>
          <w:szCs w:val="22"/>
          <w:lang w:bidi="ar-SA"/>
        </w:rPr>
      </w:pPr>
    </w:p>
    <w:p w:rsidR="005F1CB3" w:rsidRDefault="001700BA" w:rsidP="00A45836">
      <w:pPr>
        <w:pStyle w:val="ListParagraph"/>
        <w:spacing w:line="360" w:lineRule="auto"/>
        <w:jc w:val="both"/>
        <w:rPr>
          <w:rFonts w:ascii="Tahoma" w:eastAsia="Times New Roman" w:hAnsi="Tahoma"/>
          <w:sz w:val="22"/>
          <w:szCs w:val="22"/>
          <w:lang w:bidi="ar-SA"/>
        </w:rPr>
      </w:pPr>
      <w:r w:rsidRPr="00A45836">
        <w:rPr>
          <w:rFonts w:ascii="Tahoma" w:eastAsia="Times New Roman" w:hAnsi="Tahoma"/>
          <w:sz w:val="22"/>
          <w:szCs w:val="22"/>
          <w:lang w:bidi="ar-SA"/>
        </w:rPr>
        <w:t xml:space="preserve">Udyamimitra portal (link: </w:t>
      </w:r>
      <w:hyperlink r:id="rId6" w:tgtFrame="_blank">
        <w:r w:rsidRPr="00A45836">
          <w:rPr>
            <w:rFonts w:ascii="Tahoma" w:hAnsi="Tahoma"/>
          </w:rPr>
          <w:t>www.udyamimitra.in</w:t>
        </w:r>
      </w:hyperlink>
      <w:r w:rsidRPr="00A45836">
        <w:rPr>
          <w:rFonts w:ascii="Tahoma" w:eastAsia="Times New Roman" w:hAnsi="Tahoma"/>
          <w:sz w:val="22"/>
          <w:szCs w:val="22"/>
          <w:lang w:bidi="ar-SA"/>
        </w:rPr>
        <w:t xml:space="preserve">) can also be accessed for hand-holding services viz. application filling / project report preparation, EDP, financial Training, Skill Development, mentoring etc. </w:t>
      </w:r>
    </w:p>
    <w:p w:rsidR="005F1CB3" w:rsidRDefault="005F1CB3" w:rsidP="00A45836">
      <w:pPr>
        <w:pStyle w:val="ListParagraph"/>
        <w:spacing w:line="360" w:lineRule="auto"/>
        <w:jc w:val="both"/>
        <w:rPr>
          <w:rFonts w:ascii="Tahoma" w:eastAsia="Times New Roman" w:hAnsi="Tahoma"/>
          <w:sz w:val="22"/>
          <w:szCs w:val="22"/>
          <w:lang w:bidi="ar-SA"/>
        </w:rPr>
      </w:pPr>
    </w:p>
    <w:p w:rsidR="00C90A65" w:rsidRDefault="001700BA" w:rsidP="00A45836">
      <w:pPr>
        <w:pStyle w:val="ListParagraph"/>
        <w:spacing w:line="360" w:lineRule="auto"/>
        <w:jc w:val="both"/>
        <w:rPr>
          <w:rFonts w:ascii="Tahoma" w:eastAsia="Times New Roman" w:hAnsi="Tahoma"/>
          <w:sz w:val="22"/>
          <w:szCs w:val="22"/>
          <w:lang w:bidi="ar-SA"/>
        </w:rPr>
      </w:pPr>
      <w:r w:rsidRPr="00A45836">
        <w:rPr>
          <w:rFonts w:ascii="Tahoma" w:eastAsia="Times New Roman" w:hAnsi="Tahoma"/>
          <w:sz w:val="22"/>
          <w:szCs w:val="22"/>
          <w:lang w:bidi="ar-SA"/>
        </w:rPr>
        <w:t xml:space="preserve">Entrepreneurship program helps to run business successfully is also available from Institutes like Entrepreneurship Development Institute of India (EDII) and its affiliates all over India. </w:t>
      </w:r>
    </w:p>
    <w:p w:rsidR="00CC41EB" w:rsidRPr="00A45836" w:rsidRDefault="00CC41EB" w:rsidP="00A45836">
      <w:pPr>
        <w:pStyle w:val="ListParagraph"/>
        <w:spacing w:line="360" w:lineRule="auto"/>
        <w:jc w:val="both"/>
        <w:rPr>
          <w:rFonts w:ascii="Tahoma" w:eastAsia="Times New Roman" w:hAnsi="Tahoma"/>
          <w:sz w:val="22"/>
          <w:szCs w:val="22"/>
          <w:lang w:bidi="ar-SA"/>
        </w:rPr>
      </w:pPr>
    </w:p>
    <w:p w:rsidR="00A45836" w:rsidRPr="00AB168C" w:rsidRDefault="00A45836" w:rsidP="00CC41EB">
      <w:pPr>
        <w:pStyle w:val="DefaultText"/>
        <w:spacing w:line="360" w:lineRule="auto"/>
        <w:ind w:left="720"/>
        <w:jc w:val="both"/>
        <w:rPr>
          <w:rFonts w:ascii="Tahoma" w:hAnsi="Tahoma" w:cs="Tahoma"/>
          <w:b/>
          <w:bCs/>
          <w:sz w:val="22"/>
          <w:szCs w:val="22"/>
        </w:rPr>
      </w:pPr>
      <w:r w:rsidRPr="00AB168C">
        <w:rPr>
          <w:rFonts w:ascii="Tahoma" w:hAnsi="Tahoma" w:cs="Tahoma"/>
          <w:b/>
          <w:bCs/>
          <w:sz w:val="22"/>
          <w:szCs w:val="22"/>
        </w:rPr>
        <w:t xml:space="preserve">Disclaimer: </w:t>
      </w:r>
    </w:p>
    <w:p w:rsidR="00A45836" w:rsidRPr="00AB168C" w:rsidRDefault="00A45836" w:rsidP="00A45836">
      <w:pPr>
        <w:pStyle w:val="DefaultText"/>
        <w:spacing w:line="360" w:lineRule="auto"/>
        <w:ind w:left="720"/>
        <w:jc w:val="both"/>
        <w:rPr>
          <w:rFonts w:ascii="Tahoma" w:hAnsi="Tahoma" w:cs="Tahoma"/>
          <w:sz w:val="22"/>
          <w:szCs w:val="22"/>
        </w:rPr>
      </w:pPr>
      <w:r w:rsidRPr="00AB168C">
        <w:rPr>
          <w:rFonts w:ascii="Tahoma" w:hAnsi="Tahoma" w:cs="Tahoma"/>
          <w:sz w:val="22"/>
          <w:szCs w:val="22"/>
        </w:rPr>
        <w:t xml:space="preserve">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w:t>
      </w:r>
      <w:proofErr w:type="gramStart"/>
      <w:r w:rsidRPr="00AB168C">
        <w:rPr>
          <w:rFonts w:ascii="Tahoma" w:hAnsi="Tahoma" w:cs="Tahoma"/>
          <w:sz w:val="22"/>
          <w:szCs w:val="22"/>
        </w:rPr>
        <w:t>inadvertent error</w:t>
      </w:r>
      <w:proofErr w:type="gramEnd"/>
      <w:r w:rsidRPr="00AB168C">
        <w:rPr>
          <w:rFonts w:ascii="Tahoma" w:hAnsi="Tahoma" w:cs="Tahoma"/>
          <w:sz w:val="22"/>
          <w:szCs w:val="22"/>
        </w:rPr>
        <w:t xml:space="preserve"> or incorrectness is noticed therein.  Further the same have been given by way of information only and do not carry any recommendation.</w:t>
      </w:r>
    </w:p>
    <w:p w:rsidR="00A45836" w:rsidRDefault="00A45836" w:rsidP="002D3F4C">
      <w:pPr>
        <w:pStyle w:val="DefaultText"/>
        <w:spacing w:line="360" w:lineRule="auto"/>
        <w:ind w:left="720"/>
        <w:jc w:val="both"/>
        <w:rPr>
          <w:rFonts w:ascii="Tahoma" w:hAnsi="Tahoma" w:cs="Tahoma"/>
          <w:sz w:val="22"/>
          <w:szCs w:val="22"/>
        </w:rPr>
      </w:pPr>
    </w:p>
    <w:p w:rsidR="00C90A65" w:rsidRDefault="00C90A65" w:rsidP="002D3F4C">
      <w:pPr>
        <w:pStyle w:val="DefaultText"/>
        <w:spacing w:line="360" w:lineRule="auto"/>
        <w:ind w:left="720"/>
        <w:jc w:val="both"/>
      </w:pPr>
    </w:p>
    <w:sectPr w:rsidR="00C90A65">
      <w:pgSz w:w="12240" w:h="15840"/>
      <w:pgMar w:top="1800"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10022FF" w:usb1="C000E47F" w:usb2="00000029" w:usb3="00000000" w:csb0="000001DF" w:csb1="00000000"/>
  </w:font>
  <w:font w:name="OpenSymbol">
    <w:altName w:val="Arial Unicode MS"/>
    <w:charset w:val="00"/>
    <w:family w:val="roman"/>
    <w:pitch w:val="variable"/>
  </w:font>
  <w:font w:name="Mangal">
    <w:panose1 w:val="02040503050203030202"/>
    <w:charset w:val="00"/>
    <w:family w:val="roman"/>
    <w:pitch w:val="variable"/>
    <w:sig w:usb0="00008003" w:usb1="00000000" w:usb2="00000000" w:usb3="00000000" w:csb0="00000001" w:csb1="00000000"/>
  </w:font>
  <w:font w:name="Andale Sans UI;Arial Unicode M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804B2"/>
    <w:multiLevelType w:val="multilevel"/>
    <w:tmpl w:val="C33A1C9A"/>
    <w:lvl w:ilvl="0">
      <w:start w:val="1"/>
      <w:numFmt w:val="none"/>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E7821AD"/>
    <w:multiLevelType w:val="multilevel"/>
    <w:tmpl w:val="379CDC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A65"/>
    <w:rsid w:val="000011D7"/>
    <w:rsid w:val="000714B3"/>
    <w:rsid w:val="000A7B98"/>
    <w:rsid w:val="000D1A44"/>
    <w:rsid w:val="001170ED"/>
    <w:rsid w:val="00144A42"/>
    <w:rsid w:val="001700BA"/>
    <w:rsid w:val="00256282"/>
    <w:rsid w:val="002D3F4C"/>
    <w:rsid w:val="003B1C4A"/>
    <w:rsid w:val="0040705A"/>
    <w:rsid w:val="00440D58"/>
    <w:rsid w:val="00501242"/>
    <w:rsid w:val="005F1CB3"/>
    <w:rsid w:val="00604007"/>
    <w:rsid w:val="00680B7C"/>
    <w:rsid w:val="00681AE9"/>
    <w:rsid w:val="007A74BD"/>
    <w:rsid w:val="008E7444"/>
    <w:rsid w:val="00931C92"/>
    <w:rsid w:val="00980D80"/>
    <w:rsid w:val="00A45836"/>
    <w:rsid w:val="00A902E5"/>
    <w:rsid w:val="00AF0A7F"/>
    <w:rsid w:val="00B51954"/>
    <w:rsid w:val="00B80038"/>
    <w:rsid w:val="00C01229"/>
    <w:rsid w:val="00C90A65"/>
    <w:rsid w:val="00CC41EB"/>
    <w:rsid w:val="00D54760"/>
    <w:rsid w:val="00E66920"/>
    <w:rsid w:val="00EF537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B7848"/>
  <w15:docId w15:val="{36010B74-84DF-4B95-8272-113DD9D52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widowControl w:val="0"/>
    </w:pPr>
    <w:rPr>
      <w:color w:val="00000A"/>
      <w:sz w:val="24"/>
    </w:rPr>
  </w:style>
  <w:style w:type="paragraph" w:styleId="Heading1">
    <w:name w:val="heading 1"/>
    <w:basedOn w:val="Heading"/>
    <w:qFormat/>
    <w:pPr>
      <w:spacing w:before="115" w:after="115"/>
      <w:outlineLvl w:val="0"/>
    </w:pPr>
  </w:style>
  <w:style w:type="paragraph" w:styleId="Heading2">
    <w:name w:val="heading 2"/>
    <w:basedOn w:val="Heading"/>
    <w:qFormat/>
    <w:pPr>
      <w:numPr>
        <w:ilvl w:val="1"/>
        <w:numId w:val="1"/>
      </w:numPr>
      <w:spacing w:before="200"/>
      <w:outlineLvl w:val="1"/>
    </w:pPr>
    <w:rPr>
      <w:rFonts w:ascii="Liberation Serif" w:eastAsia="Segoe UI" w:hAnsi="Liberation Serif"/>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InternetLink">
    <w:name w:val="Internet Link"/>
    <w:rPr>
      <w:color w:val="000080"/>
      <w:u w:val="single"/>
    </w:rPr>
  </w:style>
  <w:style w:type="character" w:customStyle="1" w:styleId="DefaultTextChar">
    <w:name w:val="Default Text Char"/>
    <w:basedOn w:val="DefaultParagraphFont"/>
    <w:link w:val="DefaultText"/>
    <w:qFormat/>
    <w:locked/>
    <w:rsid w:val="005F4027"/>
    <w:rPr>
      <w:rFonts w:eastAsia="Times New Roman" w:cs="Mangal"/>
      <w:sz w:val="24"/>
      <w:lang w:bidi="ar-SA"/>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before="115" w:after="115"/>
    </w:pPr>
  </w:style>
  <w:style w:type="paragraph" w:styleId="Title">
    <w:name w:val="Title"/>
    <w:basedOn w:val="Heading"/>
    <w:qFormat/>
  </w:style>
  <w:style w:type="paragraph" w:styleId="Subtitle">
    <w:name w:val="Subtitle"/>
    <w:basedOn w:val="Heading"/>
    <w:qFormat/>
  </w:style>
  <w:style w:type="paragraph" w:customStyle="1" w:styleId="TableHeading">
    <w:name w:val="Table Heading"/>
    <w:basedOn w:val="TableContents"/>
    <w:qFormat/>
  </w:style>
  <w:style w:type="paragraph" w:styleId="ListBullet4">
    <w:name w:val="List Bullet 4"/>
    <w:basedOn w:val="List"/>
    <w:qFormat/>
  </w:style>
  <w:style w:type="paragraph" w:styleId="BodyTextIndent">
    <w:name w:val="Body Text Indent"/>
    <w:basedOn w:val="BodyText"/>
  </w:style>
  <w:style w:type="paragraph" w:customStyle="1" w:styleId="DefaultText">
    <w:name w:val="Default Text"/>
    <w:basedOn w:val="Normal"/>
    <w:link w:val="DefaultTextChar"/>
    <w:qFormat/>
    <w:rsid w:val="005F4027"/>
    <w:pPr>
      <w:widowControl/>
      <w:overflowPunct w:val="0"/>
    </w:pPr>
    <w:rPr>
      <w:rFonts w:eastAsia="Times New Roman" w:cs="Mangal"/>
      <w:lang w:bidi="ar-SA"/>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dyamimitra.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2432</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Aryapriya Swain</dc:creator>
  <dc:description/>
  <cp:lastModifiedBy>Aryapriya Swain</cp:lastModifiedBy>
  <cp:revision>2</cp:revision>
  <dcterms:created xsi:type="dcterms:W3CDTF">2018-02-02T04:59:00Z</dcterms:created>
  <dcterms:modified xsi:type="dcterms:W3CDTF">2018-02-02T04:59:00Z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