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50E" w:rsidRPr="00525FAB" w:rsidRDefault="008E050E" w:rsidP="00FB6401">
      <w:pPr>
        <w:spacing w:line="360" w:lineRule="auto"/>
        <w:jc w:val="both"/>
        <w:rPr>
          <w:rFonts w:ascii="Tahoma" w:hAnsi="Tahoma" w:cs="Tahoma"/>
          <w:b/>
        </w:rPr>
      </w:pPr>
      <w:r w:rsidRPr="00525FAB">
        <w:rPr>
          <w:rFonts w:ascii="Tahoma" w:hAnsi="Tahoma" w:cs="Tahoma"/>
          <w:b/>
        </w:rPr>
        <w:t xml:space="preserve">Profile No.: </w:t>
      </w:r>
      <w:r w:rsidR="00E81EBF">
        <w:rPr>
          <w:rFonts w:ascii="Tahoma" w:hAnsi="Tahoma" w:cs="Tahoma"/>
          <w:b/>
        </w:rPr>
        <w:t>16</w:t>
      </w:r>
      <w:r w:rsidR="00E151DA">
        <w:rPr>
          <w:rFonts w:ascii="Tahoma" w:hAnsi="Tahoma" w:cs="Tahoma"/>
          <w:b/>
        </w:rPr>
        <w:tab/>
      </w:r>
      <w:r w:rsidR="00E151DA">
        <w:rPr>
          <w:rFonts w:ascii="Tahoma" w:hAnsi="Tahoma" w:cs="Tahoma"/>
          <w:b/>
        </w:rPr>
        <w:tab/>
      </w:r>
      <w:r w:rsidR="00E151DA">
        <w:rPr>
          <w:rFonts w:ascii="Tahoma" w:hAnsi="Tahoma" w:cs="Tahoma"/>
          <w:b/>
        </w:rPr>
        <w:tab/>
      </w:r>
      <w:r w:rsidR="00E151DA">
        <w:rPr>
          <w:rFonts w:ascii="Tahoma" w:hAnsi="Tahoma" w:cs="Tahoma"/>
          <w:b/>
        </w:rPr>
        <w:tab/>
      </w:r>
      <w:r w:rsidR="00E151DA">
        <w:rPr>
          <w:rFonts w:ascii="Tahoma" w:hAnsi="Tahoma" w:cs="Tahoma"/>
          <w:b/>
        </w:rPr>
        <w:tab/>
      </w:r>
      <w:r w:rsidR="00E151DA">
        <w:rPr>
          <w:rFonts w:ascii="Tahoma" w:hAnsi="Tahoma" w:cs="Tahoma"/>
          <w:b/>
        </w:rPr>
        <w:tab/>
      </w:r>
      <w:r w:rsidR="00E151DA">
        <w:rPr>
          <w:rFonts w:ascii="Tahoma" w:hAnsi="Tahoma" w:cs="Tahoma"/>
          <w:b/>
        </w:rPr>
        <w:tab/>
      </w:r>
      <w:r w:rsidR="00E151DA">
        <w:rPr>
          <w:rFonts w:ascii="Tahoma" w:hAnsi="Tahoma" w:cs="Tahoma"/>
          <w:b/>
        </w:rPr>
        <w:tab/>
        <w:t>NIC Code: 20233</w:t>
      </w:r>
    </w:p>
    <w:p w:rsidR="008E050E" w:rsidRDefault="008E050E" w:rsidP="00FB6401">
      <w:pPr>
        <w:pStyle w:val="DefaultText"/>
        <w:spacing w:line="360" w:lineRule="auto"/>
        <w:rPr>
          <w:rFonts w:ascii="Tahoma" w:hAnsi="Tahoma" w:cs="Tahoma"/>
          <w:b/>
          <w:bCs/>
          <w:sz w:val="22"/>
          <w:szCs w:val="22"/>
        </w:rPr>
      </w:pPr>
    </w:p>
    <w:p w:rsidR="00F07C81" w:rsidRPr="008E050E" w:rsidRDefault="0072634F" w:rsidP="00FB6401">
      <w:pPr>
        <w:pStyle w:val="DefaultText"/>
        <w:spacing w:line="360" w:lineRule="auto"/>
        <w:jc w:val="center"/>
        <w:rPr>
          <w:rFonts w:ascii="Tahoma" w:hAnsi="Tahoma" w:cs="Tahoma"/>
          <w:b/>
          <w:bCs/>
          <w:sz w:val="30"/>
          <w:szCs w:val="30"/>
        </w:rPr>
      </w:pPr>
      <w:r w:rsidRPr="008E050E">
        <w:rPr>
          <w:rFonts w:ascii="Tahoma" w:hAnsi="Tahoma" w:cs="Tahoma"/>
          <w:b/>
          <w:bCs/>
          <w:sz w:val="30"/>
          <w:szCs w:val="30"/>
        </w:rPr>
        <w:t xml:space="preserve">DETERGENT POWDER &amp; CAKE </w:t>
      </w:r>
    </w:p>
    <w:p w:rsidR="00F07C81" w:rsidRPr="008E050E" w:rsidRDefault="00F07C81" w:rsidP="00FB6401">
      <w:pPr>
        <w:pStyle w:val="DefaultText"/>
        <w:spacing w:line="360" w:lineRule="auto"/>
        <w:rPr>
          <w:rFonts w:ascii="Tahoma" w:hAnsi="Tahoma" w:cs="Tahoma"/>
          <w:szCs w:val="22"/>
        </w:rPr>
      </w:pPr>
    </w:p>
    <w:p w:rsidR="00F07C81" w:rsidRPr="008E050E" w:rsidRDefault="00325F3E" w:rsidP="00FB6401">
      <w:pPr>
        <w:pStyle w:val="DefaultText"/>
        <w:numPr>
          <w:ilvl w:val="0"/>
          <w:numId w:val="1"/>
        </w:numPr>
        <w:spacing w:line="360" w:lineRule="auto"/>
        <w:rPr>
          <w:rFonts w:ascii="Tahoma" w:hAnsi="Tahoma" w:cs="Tahoma"/>
          <w:b/>
          <w:szCs w:val="22"/>
        </w:rPr>
      </w:pPr>
      <w:r w:rsidRPr="008E050E">
        <w:rPr>
          <w:rFonts w:ascii="Tahoma" w:hAnsi="Tahoma" w:cs="Tahoma"/>
          <w:b/>
          <w:szCs w:val="22"/>
        </w:rPr>
        <w:t>INTRODUCTION</w:t>
      </w:r>
    </w:p>
    <w:p w:rsidR="00F07C81" w:rsidRPr="008E050E" w:rsidRDefault="00F07C81" w:rsidP="00FB6401">
      <w:pPr>
        <w:pStyle w:val="DefaultText"/>
        <w:spacing w:line="360" w:lineRule="auto"/>
        <w:ind w:left="720"/>
        <w:jc w:val="both"/>
        <w:rPr>
          <w:rFonts w:ascii="Tahoma" w:hAnsi="Tahoma" w:cs="Tahoma"/>
          <w:sz w:val="22"/>
          <w:szCs w:val="22"/>
        </w:rPr>
      </w:pPr>
    </w:p>
    <w:p w:rsidR="0072634F" w:rsidRPr="008E050E" w:rsidRDefault="001C2E7A" w:rsidP="00FB6401">
      <w:pPr>
        <w:pStyle w:val="DefaultText"/>
        <w:spacing w:line="360" w:lineRule="auto"/>
        <w:ind w:left="720"/>
        <w:jc w:val="both"/>
        <w:rPr>
          <w:rFonts w:ascii="Tahoma" w:hAnsi="Tahoma" w:cs="Tahoma"/>
          <w:sz w:val="22"/>
          <w:szCs w:val="22"/>
        </w:rPr>
      </w:pPr>
      <w:r w:rsidRPr="008E050E">
        <w:rPr>
          <w:rFonts w:ascii="Tahoma" w:hAnsi="Tahoma" w:cs="Tahoma"/>
          <w:sz w:val="22"/>
          <w:szCs w:val="22"/>
        </w:rPr>
        <w:t xml:space="preserve">Washing materials are made from different types of natural and synthetic raw materials. Soaps derived from vegetable oils were used traditionally for centuries. However, shortage of vegetable oils, need for better cleaning material for variety of fabrics and to reduce the cost, synthetic cleaning materials came in big way in 1960s and till it dominates the market. </w:t>
      </w:r>
    </w:p>
    <w:p w:rsidR="00912E5C" w:rsidRPr="008E050E" w:rsidRDefault="00912E5C" w:rsidP="00FB6401">
      <w:pPr>
        <w:pStyle w:val="DefaultText"/>
        <w:spacing w:line="360" w:lineRule="auto"/>
        <w:ind w:left="720"/>
        <w:jc w:val="both"/>
        <w:rPr>
          <w:rFonts w:ascii="Tahoma" w:hAnsi="Tahoma" w:cs="Tahoma"/>
          <w:sz w:val="22"/>
          <w:szCs w:val="22"/>
        </w:rPr>
      </w:pPr>
    </w:p>
    <w:p w:rsidR="00912E5C" w:rsidRPr="008E050E" w:rsidRDefault="00912E5C" w:rsidP="00FB6401">
      <w:pPr>
        <w:pStyle w:val="DefaultText"/>
        <w:spacing w:line="360" w:lineRule="auto"/>
        <w:ind w:left="720"/>
        <w:jc w:val="both"/>
        <w:rPr>
          <w:rFonts w:ascii="Tahoma" w:hAnsi="Tahoma" w:cs="Tahoma"/>
          <w:sz w:val="22"/>
          <w:szCs w:val="22"/>
        </w:rPr>
      </w:pPr>
      <w:r w:rsidRPr="008E050E">
        <w:rPr>
          <w:rFonts w:ascii="Tahoma" w:hAnsi="Tahoma" w:cs="Tahoma"/>
          <w:sz w:val="22"/>
          <w:szCs w:val="22"/>
        </w:rPr>
        <w:t xml:space="preserve">Detergent powder &amp; cake have now become very popular in India due to better cleaning properties, reduce cost, ease of application and </w:t>
      </w:r>
      <w:r w:rsidR="002D1CD9" w:rsidRPr="008E050E">
        <w:rPr>
          <w:rFonts w:ascii="Tahoma" w:hAnsi="Tahoma" w:cs="Tahoma"/>
          <w:sz w:val="22"/>
          <w:szCs w:val="22"/>
        </w:rPr>
        <w:t xml:space="preserve">possibility of mass production. They are formulated using synthetic forming material (acid slurry), soda ash, fillers, etc. </w:t>
      </w:r>
      <w:r w:rsidR="00770404" w:rsidRPr="008E050E">
        <w:rPr>
          <w:rFonts w:ascii="Tahoma" w:hAnsi="Tahoma" w:cs="Tahoma"/>
          <w:sz w:val="22"/>
          <w:szCs w:val="22"/>
        </w:rPr>
        <w:t xml:space="preserve">Moreover, detergents work </w:t>
      </w:r>
      <w:r w:rsidR="00960ADB" w:rsidRPr="008E050E">
        <w:rPr>
          <w:rFonts w:ascii="Tahoma" w:hAnsi="Tahoma" w:cs="Tahoma"/>
          <w:sz w:val="22"/>
          <w:szCs w:val="22"/>
        </w:rPr>
        <w:t>well with</w:t>
      </w:r>
      <w:r w:rsidR="00770404" w:rsidRPr="008E050E">
        <w:rPr>
          <w:rFonts w:ascii="Tahoma" w:hAnsi="Tahoma" w:cs="Tahoma"/>
          <w:sz w:val="22"/>
          <w:szCs w:val="22"/>
        </w:rPr>
        <w:t xml:space="preserve"> hard water which is a problem in many parts of the country. </w:t>
      </w:r>
    </w:p>
    <w:p w:rsidR="00F07C81" w:rsidRPr="008E050E" w:rsidRDefault="00F07C81" w:rsidP="00FB6401">
      <w:pPr>
        <w:pStyle w:val="DefaultText"/>
        <w:spacing w:line="360" w:lineRule="auto"/>
        <w:ind w:left="720"/>
        <w:rPr>
          <w:rFonts w:ascii="Tahoma" w:hAnsi="Tahoma" w:cs="Tahoma"/>
          <w:sz w:val="22"/>
          <w:szCs w:val="22"/>
        </w:rPr>
      </w:pPr>
    </w:p>
    <w:p w:rsidR="00F07C81" w:rsidRPr="008E050E" w:rsidRDefault="00325F3E" w:rsidP="00FB6401">
      <w:pPr>
        <w:pStyle w:val="DefaultText"/>
        <w:numPr>
          <w:ilvl w:val="0"/>
          <w:numId w:val="1"/>
        </w:numPr>
        <w:spacing w:line="360" w:lineRule="auto"/>
        <w:rPr>
          <w:rFonts w:ascii="Tahoma" w:hAnsi="Tahoma" w:cs="Tahoma"/>
          <w:b/>
          <w:szCs w:val="22"/>
        </w:rPr>
      </w:pPr>
      <w:r w:rsidRPr="008E050E">
        <w:rPr>
          <w:rFonts w:ascii="Tahoma" w:hAnsi="Tahoma" w:cs="Tahoma"/>
          <w:b/>
          <w:szCs w:val="22"/>
        </w:rPr>
        <w:t>PRODUCTS AND ITS APPLICATION</w:t>
      </w:r>
    </w:p>
    <w:p w:rsidR="003C1A86" w:rsidRPr="008E050E" w:rsidRDefault="003C1A86" w:rsidP="00FB6401">
      <w:pPr>
        <w:pStyle w:val="DefaultText"/>
        <w:spacing w:line="360" w:lineRule="auto"/>
        <w:ind w:left="720"/>
        <w:rPr>
          <w:rFonts w:ascii="Tahoma" w:hAnsi="Tahoma" w:cs="Tahoma"/>
          <w:sz w:val="22"/>
          <w:szCs w:val="22"/>
        </w:rPr>
      </w:pPr>
    </w:p>
    <w:p w:rsidR="00DF5B84" w:rsidRPr="008E050E" w:rsidRDefault="00DF5B84" w:rsidP="00FB6401">
      <w:pPr>
        <w:pStyle w:val="DefaultText"/>
        <w:spacing w:line="360" w:lineRule="auto"/>
        <w:ind w:left="720"/>
        <w:jc w:val="both"/>
        <w:rPr>
          <w:rFonts w:ascii="Tahoma" w:hAnsi="Tahoma" w:cs="Tahoma"/>
          <w:sz w:val="22"/>
          <w:szCs w:val="22"/>
        </w:rPr>
      </w:pPr>
      <w:r w:rsidRPr="008E050E">
        <w:rPr>
          <w:rFonts w:ascii="Tahoma" w:hAnsi="Tahoma" w:cs="Tahoma"/>
          <w:sz w:val="22"/>
          <w:szCs w:val="22"/>
        </w:rPr>
        <w:t xml:space="preserve">Synthetic detergent in powder form is widely used in household cleaning of cloth and other articles. </w:t>
      </w:r>
      <w:r w:rsidR="002642C3" w:rsidRPr="008E050E">
        <w:rPr>
          <w:rFonts w:ascii="Tahoma" w:hAnsi="Tahoma" w:cs="Tahoma"/>
          <w:sz w:val="22"/>
          <w:szCs w:val="22"/>
        </w:rPr>
        <w:t>Detergent powder can be formulated to suit washing machine application</w:t>
      </w:r>
      <w:r w:rsidR="00D74A0F" w:rsidRPr="008E050E">
        <w:rPr>
          <w:rFonts w:ascii="Tahoma" w:hAnsi="Tahoma" w:cs="Tahoma"/>
          <w:sz w:val="22"/>
          <w:szCs w:val="22"/>
        </w:rPr>
        <w:t xml:space="preserve">. Detergent cake is marketed as detergent material in India due to century old practice of washing cloth using soap bar. </w:t>
      </w:r>
      <w:r w:rsidR="007134EE" w:rsidRPr="008E050E">
        <w:rPr>
          <w:rFonts w:ascii="Tahoma" w:hAnsi="Tahoma" w:cs="Tahoma"/>
          <w:sz w:val="22"/>
          <w:szCs w:val="22"/>
        </w:rPr>
        <w:t>It has somewhat different formulations than powder</w:t>
      </w:r>
      <w:r w:rsidR="00355B29" w:rsidRPr="008E050E">
        <w:rPr>
          <w:rFonts w:ascii="Tahoma" w:hAnsi="Tahoma" w:cs="Tahoma"/>
          <w:sz w:val="22"/>
          <w:szCs w:val="22"/>
        </w:rPr>
        <w:t>.</w:t>
      </w:r>
      <w:r w:rsidR="007134EE" w:rsidRPr="008E050E">
        <w:rPr>
          <w:rFonts w:ascii="Tahoma" w:hAnsi="Tahoma" w:cs="Tahoma"/>
          <w:sz w:val="22"/>
          <w:szCs w:val="22"/>
        </w:rPr>
        <w:t xml:space="preserve"> </w:t>
      </w:r>
      <w:r w:rsidR="00355B29" w:rsidRPr="008E050E">
        <w:rPr>
          <w:rFonts w:ascii="Tahoma" w:hAnsi="Tahoma" w:cs="Tahoma"/>
          <w:sz w:val="22"/>
          <w:szCs w:val="22"/>
        </w:rPr>
        <w:t>H</w:t>
      </w:r>
      <w:r w:rsidR="007134EE" w:rsidRPr="008E050E">
        <w:rPr>
          <w:rFonts w:ascii="Tahoma" w:hAnsi="Tahoma" w:cs="Tahoma"/>
          <w:sz w:val="22"/>
          <w:szCs w:val="22"/>
        </w:rPr>
        <w:t xml:space="preserve">owever, main ingredients remain same. </w:t>
      </w:r>
      <w:r w:rsidR="00355B29" w:rsidRPr="008E050E">
        <w:rPr>
          <w:rFonts w:ascii="Tahoma" w:hAnsi="Tahoma" w:cs="Tahoma"/>
          <w:sz w:val="22"/>
          <w:szCs w:val="22"/>
        </w:rPr>
        <w:t xml:space="preserve">In cake form it is easy to use and transport. </w:t>
      </w:r>
    </w:p>
    <w:p w:rsidR="00DF5B84" w:rsidRPr="008E050E" w:rsidRDefault="00DF5B84" w:rsidP="00FB6401">
      <w:pPr>
        <w:pStyle w:val="DefaultText"/>
        <w:spacing w:line="360" w:lineRule="auto"/>
        <w:ind w:left="720"/>
        <w:jc w:val="both"/>
        <w:rPr>
          <w:rFonts w:ascii="Tahoma" w:hAnsi="Tahoma" w:cs="Tahoma"/>
          <w:sz w:val="22"/>
          <w:szCs w:val="22"/>
        </w:rPr>
      </w:pPr>
    </w:p>
    <w:p w:rsidR="0072103D" w:rsidRPr="008E050E" w:rsidRDefault="0072103D" w:rsidP="00FB6401">
      <w:pPr>
        <w:pStyle w:val="DefaultText"/>
        <w:spacing w:line="360" w:lineRule="auto"/>
        <w:ind w:left="720"/>
        <w:jc w:val="both"/>
        <w:rPr>
          <w:rFonts w:ascii="Tahoma" w:hAnsi="Tahoma" w:cs="Tahoma"/>
          <w:sz w:val="22"/>
          <w:szCs w:val="22"/>
        </w:rPr>
      </w:pPr>
      <w:r w:rsidRPr="008E050E">
        <w:rPr>
          <w:rFonts w:ascii="Tahoma" w:hAnsi="Tahoma" w:cs="Tahoma"/>
          <w:sz w:val="22"/>
          <w:szCs w:val="22"/>
        </w:rPr>
        <w:t>Synthetic detergent is not only used as household cleaning material but also have industrial applications in textiles, pesticide industry as carriers, etc.</w:t>
      </w:r>
    </w:p>
    <w:p w:rsidR="00F07C81" w:rsidRDefault="00F07C81" w:rsidP="00FB6401">
      <w:pPr>
        <w:pStyle w:val="DefaultText"/>
        <w:spacing w:line="360" w:lineRule="auto"/>
        <w:rPr>
          <w:rFonts w:ascii="Tahoma" w:hAnsi="Tahoma" w:cs="Tahoma"/>
          <w:b/>
          <w:sz w:val="22"/>
          <w:szCs w:val="22"/>
        </w:rPr>
      </w:pPr>
    </w:p>
    <w:p w:rsidR="00FB6401" w:rsidRDefault="00FB6401" w:rsidP="00FB6401">
      <w:pPr>
        <w:pStyle w:val="DefaultText"/>
        <w:spacing w:line="360" w:lineRule="auto"/>
        <w:rPr>
          <w:rFonts w:ascii="Tahoma" w:hAnsi="Tahoma" w:cs="Tahoma"/>
          <w:b/>
          <w:sz w:val="22"/>
          <w:szCs w:val="22"/>
        </w:rPr>
      </w:pPr>
    </w:p>
    <w:p w:rsidR="00FB6401" w:rsidRDefault="00FB6401" w:rsidP="00FB6401">
      <w:pPr>
        <w:pStyle w:val="DefaultText"/>
        <w:spacing w:line="360" w:lineRule="auto"/>
        <w:rPr>
          <w:rFonts w:ascii="Tahoma" w:hAnsi="Tahoma" w:cs="Tahoma"/>
          <w:b/>
          <w:sz w:val="22"/>
          <w:szCs w:val="22"/>
        </w:rPr>
      </w:pPr>
    </w:p>
    <w:p w:rsidR="00FB6401" w:rsidRPr="008E050E" w:rsidRDefault="00FB6401" w:rsidP="00FB6401">
      <w:pPr>
        <w:pStyle w:val="DefaultText"/>
        <w:spacing w:line="360" w:lineRule="auto"/>
        <w:rPr>
          <w:rFonts w:ascii="Tahoma" w:hAnsi="Tahoma" w:cs="Tahoma"/>
          <w:b/>
          <w:sz w:val="22"/>
          <w:szCs w:val="22"/>
        </w:rPr>
      </w:pPr>
    </w:p>
    <w:p w:rsidR="00F07C81" w:rsidRPr="008E050E" w:rsidRDefault="00325F3E" w:rsidP="00FB6401">
      <w:pPr>
        <w:pStyle w:val="DefaultText"/>
        <w:numPr>
          <w:ilvl w:val="0"/>
          <w:numId w:val="1"/>
        </w:numPr>
        <w:spacing w:line="360" w:lineRule="auto"/>
        <w:rPr>
          <w:rFonts w:ascii="Tahoma" w:hAnsi="Tahoma" w:cs="Tahoma"/>
          <w:b/>
          <w:szCs w:val="22"/>
        </w:rPr>
      </w:pPr>
      <w:r w:rsidRPr="008E050E">
        <w:rPr>
          <w:rFonts w:ascii="Tahoma" w:hAnsi="Tahoma" w:cs="Tahoma"/>
          <w:b/>
          <w:szCs w:val="22"/>
        </w:rPr>
        <w:lastRenderedPageBreak/>
        <w:t>DESIRED QUALIFICATION FOR PROMOTER</w:t>
      </w:r>
    </w:p>
    <w:p w:rsidR="00F07C81" w:rsidRPr="008E050E" w:rsidRDefault="00F07C81" w:rsidP="00FB6401">
      <w:pPr>
        <w:pStyle w:val="DefaultText"/>
        <w:spacing w:line="360" w:lineRule="auto"/>
        <w:ind w:left="720"/>
        <w:rPr>
          <w:rFonts w:ascii="Tahoma" w:hAnsi="Tahoma" w:cs="Tahoma"/>
          <w:sz w:val="22"/>
          <w:szCs w:val="22"/>
        </w:rPr>
      </w:pPr>
    </w:p>
    <w:p w:rsidR="00B04083" w:rsidRPr="008E050E" w:rsidRDefault="00B04083" w:rsidP="00FB6401">
      <w:pPr>
        <w:pStyle w:val="DefaultText"/>
        <w:spacing w:line="360" w:lineRule="auto"/>
        <w:ind w:left="720"/>
        <w:jc w:val="both"/>
        <w:rPr>
          <w:rFonts w:ascii="Tahoma" w:hAnsi="Tahoma" w:cs="Tahoma"/>
          <w:sz w:val="22"/>
          <w:szCs w:val="22"/>
        </w:rPr>
      </w:pPr>
      <w:r w:rsidRPr="008E050E">
        <w:rPr>
          <w:rFonts w:ascii="Tahoma" w:hAnsi="Tahoma" w:cs="Tahoma"/>
          <w:sz w:val="22"/>
          <w:szCs w:val="22"/>
        </w:rPr>
        <w:t xml:space="preserve">The promoter may have experience </w:t>
      </w:r>
      <w:r w:rsidR="00943BBA" w:rsidRPr="008E050E">
        <w:rPr>
          <w:rFonts w:ascii="Tahoma" w:hAnsi="Tahoma" w:cs="Tahoma"/>
          <w:sz w:val="22"/>
          <w:szCs w:val="22"/>
        </w:rPr>
        <w:t xml:space="preserve">in </w:t>
      </w:r>
      <w:r w:rsidRPr="008E050E">
        <w:rPr>
          <w:rFonts w:ascii="Tahoma" w:hAnsi="Tahoma" w:cs="Tahoma"/>
          <w:sz w:val="22"/>
          <w:szCs w:val="22"/>
        </w:rPr>
        <w:t xml:space="preserve">production &amp; marketing of washing material. </w:t>
      </w:r>
      <w:r w:rsidR="00943BBA" w:rsidRPr="008E050E">
        <w:rPr>
          <w:rFonts w:ascii="Tahoma" w:hAnsi="Tahoma" w:cs="Tahoma"/>
          <w:sz w:val="22"/>
          <w:szCs w:val="22"/>
        </w:rPr>
        <w:t xml:space="preserve">It is important to have strong distribution network in the city and rural areas. </w:t>
      </w:r>
      <w:r w:rsidR="002A28C7" w:rsidRPr="008E050E">
        <w:rPr>
          <w:rFonts w:ascii="Tahoma" w:hAnsi="Tahoma" w:cs="Tahoma"/>
          <w:sz w:val="22"/>
          <w:szCs w:val="22"/>
        </w:rPr>
        <w:t xml:space="preserve">It is not necessary to have chemical background for the promoter as technical knowhow is easily available in the market. </w:t>
      </w:r>
    </w:p>
    <w:p w:rsidR="00F07C81" w:rsidRPr="008E050E" w:rsidRDefault="00F07C81" w:rsidP="00FB6401">
      <w:pPr>
        <w:pStyle w:val="DefaultText"/>
        <w:spacing w:line="360" w:lineRule="auto"/>
        <w:rPr>
          <w:rFonts w:ascii="Tahoma" w:hAnsi="Tahoma" w:cs="Tahoma"/>
          <w:sz w:val="22"/>
          <w:szCs w:val="22"/>
        </w:rPr>
      </w:pPr>
    </w:p>
    <w:p w:rsidR="001706C0" w:rsidRDefault="001706C0" w:rsidP="001706C0">
      <w:pPr>
        <w:pStyle w:val="DefaultText"/>
        <w:numPr>
          <w:ilvl w:val="0"/>
          <w:numId w:val="1"/>
        </w:numPr>
        <w:spacing w:line="360" w:lineRule="auto"/>
        <w:ind w:left="644"/>
        <w:rPr>
          <w:rFonts w:ascii="Tahoma" w:hAnsi="Tahoma" w:cs="Tahoma"/>
          <w:b/>
        </w:rPr>
      </w:pPr>
      <w:r>
        <w:rPr>
          <w:rFonts w:ascii="Tahoma" w:hAnsi="Tahoma" w:cs="Tahoma"/>
          <w:b/>
        </w:rPr>
        <w:t xml:space="preserve">INDUSTRY OUTLOOK/TREND </w:t>
      </w:r>
    </w:p>
    <w:p w:rsidR="0082246B" w:rsidRDefault="0082246B" w:rsidP="0082246B">
      <w:pPr>
        <w:pStyle w:val="DefaultText"/>
        <w:spacing w:line="360" w:lineRule="auto"/>
        <w:ind w:left="644"/>
        <w:rPr>
          <w:rFonts w:ascii="Tahoma" w:hAnsi="Tahoma" w:cs="Tahoma"/>
          <w:b/>
        </w:rPr>
      </w:pPr>
    </w:p>
    <w:p w:rsidR="001706C0" w:rsidRPr="001706C0" w:rsidRDefault="001706C0" w:rsidP="001706C0">
      <w:pPr>
        <w:pStyle w:val="DefaultText"/>
        <w:spacing w:line="360" w:lineRule="auto"/>
        <w:ind w:left="644"/>
        <w:rPr>
          <w:rFonts w:ascii="Tahoma" w:hAnsi="Tahoma" w:cs="Tahoma"/>
          <w:sz w:val="22"/>
        </w:rPr>
      </w:pPr>
      <w:r w:rsidRPr="001706C0">
        <w:rPr>
          <w:rFonts w:ascii="Tahoma" w:hAnsi="Tahoma" w:cs="Tahoma"/>
          <w:sz w:val="22"/>
        </w:rPr>
        <w:t xml:space="preserve">Domestic and industrial </w:t>
      </w:r>
      <w:r>
        <w:rPr>
          <w:rFonts w:ascii="Tahoma" w:hAnsi="Tahoma" w:cs="Tahoma"/>
          <w:sz w:val="22"/>
        </w:rPr>
        <w:t>cleaning products market is growing day by day with increase in per capita income, product innovations by manufacturers, awareness amongst consumers and Government mission on ‘Swatch Bharat’</w:t>
      </w:r>
      <w:r w:rsidR="00713F96">
        <w:rPr>
          <w:rFonts w:ascii="Tahoma" w:hAnsi="Tahoma" w:cs="Tahoma"/>
          <w:sz w:val="22"/>
        </w:rPr>
        <w:t xml:space="preserve">. The trend in the market is to replace natural vegetable oil based cleaning material with synthetic materials for better cleaning properties and reduced cost. Cleaning products market is growing at the rate of 5% per annum in India. </w:t>
      </w:r>
    </w:p>
    <w:p w:rsidR="001706C0" w:rsidRDefault="001706C0" w:rsidP="001706C0">
      <w:pPr>
        <w:pStyle w:val="DefaultText"/>
        <w:spacing w:line="360" w:lineRule="auto"/>
        <w:ind w:left="720"/>
        <w:rPr>
          <w:rFonts w:ascii="Tahoma" w:hAnsi="Tahoma" w:cs="Tahoma"/>
          <w:b/>
          <w:szCs w:val="22"/>
        </w:rPr>
      </w:pPr>
    </w:p>
    <w:p w:rsidR="00F07C81" w:rsidRPr="008E050E" w:rsidRDefault="00325F3E" w:rsidP="00FB6401">
      <w:pPr>
        <w:pStyle w:val="DefaultText"/>
        <w:numPr>
          <w:ilvl w:val="0"/>
          <w:numId w:val="1"/>
        </w:numPr>
        <w:spacing w:line="360" w:lineRule="auto"/>
        <w:rPr>
          <w:rFonts w:ascii="Tahoma" w:hAnsi="Tahoma" w:cs="Tahoma"/>
          <w:b/>
          <w:szCs w:val="22"/>
        </w:rPr>
      </w:pPr>
      <w:r w:rsidRPr="008E050E">
        <w:rPr>
          <w:rFonts w:ascii="Tahoma" w:hAnsi="Tahoma" w:cs="Tahoma"/>
          <w:b/>
          <w:szCs w:val="22"/>
        </w:rPr>
        <w:t>MARKET POTENTIAL AND MARKETING ISSUES, IF ANY</w:t>
      </w:r>
    </w:p>
    <w:p w:rsidR="00F07C81" w:rsidRPr="008E050E" w:rsidRDefault="00F07C81" w:rsidP="00FB6401">
      <w:pPr>
        <w:pStyle w:val="DefaultText"/>
        <w:spacing w:line="360" w:lineRule="auto"/>
        <w:ind w:left="720"/>
        <w:rPr>
          <w:rFonts w:ascii="Tahoma" w:hAnsi="Tahoma" w:cs="Tahoma"/>
          <w:sz w:val="22"/>
          <w:szCs w:val="22"/>
        </w:rPr>
      </w:pPr>
    </w:p>
    <w:p w:rsidR="003A6B2D" w:rsidRPr="008E050E" w:rsidRDefault="003A6B2D" w:rsidP="00FB6401">
      <w:pPr>
        <w:pStyle w:val="DefaultText"/>
        <w:spacing w:line="360" w:lineRule="auto"/>
        <w:ind w:left="720"/>
        <w:jc w:val="both"/>
        <w:rPr>
          <w:rFonts w:ascii="Tahoma" w:hAnsi="Tahoma" w:cs="Tahoma"/>
          <w:sz w:val="22"/>
          <w:szCs w:val="22"/>
        </w:rPr>
      </w:pPr>
      <w:r w:rsidRPr="008E050E">
        <w:rPr>
          <w:rFonts w:ascii="Tahoma" w:hAnsi="Tahoma" w:cs="Tahoma"/>
          <w:sz w:val="22"/>
          <w:szCs w:val="22"/>
        </w:rPr>
        <w:t>The detergent market in India consists of two major categories- the hand-wash and the machine-wash categories. Powder detergents and bar-detergent form a major portion of the hand-wash segment. However, in the machine-wash segment, the powder detergents and liquid detergents are the main types. Total market of synthetic detergents was valued at about Rs</w:t>
      </w:r>
      <w:r w:rsidR="00F014D7" w:rsidRPr="008E050E">
        <w:rPr>
          <w:rFonts w:ascii="Tahoma" w:hAnsi="Tahoma" w:cs="Tahoma"/>
          <w:sz w:val="22"/>
          <w:szCs w:val="22"/>
        </w:rPr>
        <w:t>.</w:t>
      </w:r>
      <w:r w:rsidRPr="008E050E">
        <w:rPr>
          <w:rFonts w:ascii="Tahoma" w:hAnsi="Tahoma" w:cs="Tahoma"/>
          <w:sz w:val="22"/>
          <w:szCs w:val="22"/>
        </w:rPr>
        <w:t>1</w:t>
      </w:r>
      <w:r w:rsidR="00861875" w:rsidRPr="008E050E">
        <w:rPr>
          <w:rFonts w:ascii="Tahoma" w:hAnsi="Tahoma" w:cs="Tahoma"/>
          <w:sz w:val="22"/>
          <w:szCs w:val="22"/>
        </w:rPr>
        <w:t>50</w:t>
      </w:r>
      <w:r w:rsidRPr="008E050E">
        <w:rPr>
          <w:rFonts w:ascii="Tahoma" w:hAnsi="Tahoma" w:cs="Tahoma"/>
          <w:sz w:val="22"/>
          <w:szCs w:val="22"/>
        </w:rPr>
        <w:t xml:space="preserve"> billion as of 201</w:t>
      </w:r>
      <w:r w:rsidR="00035D25" w:rsidRPr="008E050E">
        <w:rPr>
          <w:rFonts w:ascii="Tahoma" w:hAnsi="Tahoma" w:cs="Tahoma"/>
          <w:sz w:val="22"/>
          <w:szCs w:val="22"/>
        </w:rPr>
        <w:t>5</w:t>
      </w:r>
      <w:r w:rsidRPr="008E050E">
        <w:rPr>
          <w:rFonts w:ascii="Tahoma" w:hAnsi="Tahoma" w:cs="Tahoma"/>
          <w:sz w:val="22"/>
          <w:szCs w:val="22"/>
        </w:rPr>
        <w:t>-1</w:t>
      </w:r>
      <w:r w:rsidR="00035D25" w:rsidRPr="008E050E">
        <w:rPr>
          <w:rFonts w:ascii="Tahoma" w:hAnsi="Tahoma" w:cs="Tahoma"/>
          <w:sz w:val="22"/>
          <w:szCs w:val="22"/>
        </w:rPr>
        <w:t>6</w:t>
      </w:r>
      <w:r w:rsidRPr="008E050E">
        <w:rPr>
          <w:rFonts w:ascii="Tahoma" w:hAnsi="Tahoma" w:cs="Tahoma"/>
          <w:sz w:val="22"/>
          <w:szCs w:val="22"/>
        </w:rPr>
        <w:t xml:space="preserve"> with a compounded annual growth rate (CAGR) of 3%. Also, the hand-wash detergents have shown an impressive growth rate of </w:t>
      </w:r>
      <w:r w:rsidR="005E6A0F" w:rsidRPr="008E050E">
        <w:rPr>
          <w:rFonts w:ascii="Tahoma" w:hAnsi="Tahoma" w:cs="Tahoma"/>
          <w:sz w:val="22"/>
          <w:szCs w:val="22"/>
        </w:rPr>
        <w:t>3.3</w:t>
      </w:r>
      <w:r w:rsidRPr="008E050E">
        <w:rPr>
          <w:rFonts w:ascii="Tahoma" w:hAnsi="Tahoma" w:cs="Tahoma"/>
          <w:sz w:val="22"/>
          <w:szCs w:val="22"/>
        </w:rPr>
        <w:t>% CAGR since 20</w:t>
      </w:r>
      <w:r w:rsidR="002556DA" w:rsidRPr="008E050E">
        <w:rPr>
          <w:rFonts w:ascii="Tahoma" w:hAnsi="Tahoma" w:cs="Tahoma"/>
          <w:sz w:val="22"/>
          <w:szCs w:val="22"/>
        </w:rPr>
        <w:t>1</w:t>
      </w:r>
      <w:r w:rsidRPr="008E050E">
        <w:rPr>
          <w:rFonts w:ascii="Tahoma" w:hAnsi="Tahoma" w:cs="Tahoma"/>
          <w:sz w:val="22"/>
          <w:szCs w:val="22"/>
        </w:rPr>
        <w:t>0, which has contributed to the growth in the overall detergent market.</w:t>
      </w:r>
    </w:p>
    <w:p w:rsidR="00346034" w:rsidRPr="008E050E" w:rsidRDefault="00346034" w:rsidP="00FB6401">
      <w:pPr>
        <w:pStyle w:val="ListParagraph"/>
        <w:spacing w:line="360" w:lineRule="auto"/>
        <w:rPr>
          <w:rFonts w:ascii="Tahoma" w:hAnsi="Tahoma" w:cs="Tahoma"/>
          <w:sz w:val="22"/>
          <w:szCs w:val="22"/>
        </w:rPr>
      </w:pPr>
    </w:p>
    <w:p w:rsidR="00346034" w:rsidRPr="008E050E" w:rsidRDefault="00111875" w:rsidP="00FB6401">
      <w:pPr>
        <w:pStyle w:val="DefaultText"/>
        <w:spacing w:line="360" w:lineRule="auto"/>
        <w:ind w:left="720"/>
        <w:jc w:val="both"/>
        <w:rPr>
          <w:rFonts w:ascii="Tahoma" w:hAnsi="Tahoma" w:cs="Tahoma"/>
          <w:sz w:val="22"/>
          <w:szCs w:val="22"/>
        </w:rPr>
      </w:pPr>
      <w:r w:rsidRPr="008E050E">
        <w:rPr>
          <w:rFonts w:ascii="Tahoma" w:hAnsi="Tahoma" w:cs="Tahoma"/>
          <w:sz w:val="22"/>
          <w:szCs w:val="22"/>
        </w:rPr>
        <w:t xml:space="preserve">In India, mainly there are two types of players in washing material. </w:t>
      </w:r>
      <w:r w:rsidR="002532B2" w:rsidRPr="008E050E">
        <w:rPr>
          <w:rFonts w:ascii="Tahoma" w:hAnsi="Tahoma" w:cs="Tahoma"/>
          <w:sz w:val="22"/>
          <w:szCs w:val="22"/>
        </w:rPr>
        <w:t xml:space="preserve">One in the small &amp; cottage scale making formulated detergent materials, heavy in weight, improper mixing of ingredients &amp; low cost. </w:t>
      </w:r>
      <w:r w:rsidR="002262A7" w:rsidRPr="008E050E">
        <w:rPr>
          <w:rFonts w:ascii="Tahoma" w:hAnsi="Tahoma" w:cs="Tahoma"/>
          <w:sz w:val="22"/>
          <w:szCs w:val="22"/>
        </w:rPr>
        <w:t xml:space="preserve">Against this, there are big players having </w:t>
      </w:r>
      <w:r w:rsidR="008778D6" w:rsidRPr="008E050E">
        <w:rPr>
          <w:rFonts w:ascii="Tahoma" w:hAnsi="Tahoma" w:cs="Tahoma"/>
          <w:sz w:val="22"/>
          <w:szCs w:val="22"/>
        </w:rPr>
        <w:t>sprayed</w:t>
      </w:r>
      <w:r w:rsidR="002262A7" w:rsidRPr="008E050E">
        <w:rPr>
          <w:rFonts w:ascii="Tahoma" w:hAnsi="Tahoma" w:cs="Tahoma"/>
          <w:sz w:val="22"/>
          <w:szCs w:val="22"/>
        </w:rPr>
        <w:t xml:space="preserve"> dried materials, light in weight, high in cost &amp; uniformly distributed ingredients in the final products. </w:t>
      </w:r>
      <w:r w:rsidR="00340546" w:rsidRPr="008E050E">
        <w:rPr>
          <w:rFonts w:ascii="Tahoma" w:hAnsi="Tahoma" w:cs="Tahoma"/>
          <w:sz w:val="22"/>
          <w:szCs w:val="22"/>
        </w:rPr>
        <w:t xml:space="preserve">Same is the scenario in detergent cake. </w:t>
      </w:r>
      <w:r w:rsidR="00B947C6" w:rsidRPr="008E050E">
        <w:rPr>
          <w:rFonts w:ascii="Tahoma" w:hAnsi="Tahoma" w:cs="Tahoma"/>
          <w:sz w:val="22"/>
          <w:szCs w:val="22"/>
        </w:rPr>
        <w:t xml:space="preserve">The market for synthetic detergent </w:t>
      </w:r>
      <w:r w:rsidR="00B947C6" w:rsidRPr="008E050E">
        <w:rPr>
          <w:rFonts w:ascii="Tahoma" w:hAnsi="Tahoma" w:cs="Tahoma"/>
          <w:sz w:val="22"/>
          <w:szCs w:val="22"/>
        </w:rPr>
        <w:lastRenderedPageBreak/>
        <w:t xml:space="preserve">powder and cake is increasing day by day with increase in population, per capita income and awareness for cleanliness &amp; hygiene. </w:t>
      </w:r>
      <w:r w:rsidR="007752EE" w:rsidRPr="008E050E">
        <w:rPr>
          <w:rFonts w:ascii="Tahoma" w:hAnsi="Tahoma" w:cs="Tahoma"/>
          <w:sz w:val="22"/>
          <w:szCs w:val="22"/>
        </w:rPr>
        <w:t xml:space="preserve">For new players, they may concentrate on the local market in the initial period and develop brand image. </w:t>
      </w:r>
      <w:r w:rsidR="00B947C6" w:rsidRPr="008E050E">
        <w:rPr>
          <w:rFonts w:ascii="Tahoma" w:hAnsi="Tahoma" w:cs="Tahoma"/>
          <w:sz w:val="22"/>
          <w:szCs w:val="22"/>
        </w:rPr>
        <w:t xml:space="preserve"> </w:t>
      </w:r>
    </w:p>
    <w:p w:rsidR="00F07C81" w:rsidRPr="008E050E" w:rsidRDefault="00F07C81" w:rsidP="00FB6401">
      <w:pPr>
        <w:pStyle w:val="DefaultText"/>
        <w:spacing w:line="360" w:lineRule="auto"/>
        <w:rPr>
          <w:rFonts w:ascii="Tahoma" w:hAnsi="Tahoma" w:cs="Tahoma"/>
          <w:sz w:val="22"/>
          <w:szCs w:val="22"/>
        </w:rPr>
      </w:pPr>
    </w:p>
    <w:p w:rsidR="00F07C81" w:rsidRPr="008E050E" w:rsidRDefault="00325F3E" w:rsidP="00FB6401">
      <w:pPr>
        <w:pStyle w:val="DefaultText"/>
        <w:numPr>
          <w:ilvl w:val="0"/>
          <w:numId w:val="1"/>
        </w:numPr>
        <w:spacing w:line="360" w:lineRule="auto"/>
        <w:jc w:val="both"/>
        <w:rPr>
          <w:rFonts w:ascii="Tahoma" w:hAnsi="Tahoma" w:cs="Tahoma"/>
          <w:b/>
          <w:szCs w:val="22"/>
        </w:rPr>
      </w:pPr>
      <w:r w:rsidRPr="008E050E">
        <w:rPr>
          <w:rFonts w:ascii="Tahoma" w:hAnsi="Tahoma" w:cs="Tahoma"/>
          <w:b/>
          <w:szCs w:val="22"/>
        </w:rPr>
        <w:t>RAW MATERIAL REQUIREMENTS</w:t>
      </w:r>
    </w:p>
    <w:p w:rsidR="00F07C81" w:rsidRPr="008E050E" w:rsidRDefault="00F07C81" w:rsidP="00FB6401">
      <w:pPr>
        <w:pStyle w:val="DefaultText"/>
        <w:spacing w:line="360" w:lineRule="auto"/>
        <w:ind w:left="720"/>
        <w:jc w:val="both"/>
        <w:rPr>
          <w:rFonts w:ascii="Tahoma" w:hAnsi="Tahoma" w:cs="Tahoma"/>
          <w:sz w:val="22"/>
          <w:szCs w:val="22"/>
        </w:rPr>
      </w:pPr>
    </w:p>
    <w:p w:rsidR="00C26FB3" w:rsidRPr="008E050E" w:rsidRDefault="00C26FB3" w:rsidP="00FB6401">
      <w:pPr>
        <w:pStyle w:val="DefaultText"/>
        <w:spacing w:line="360" w:lineRule="auto"/>
        <w:ind w:left="720"/>
        <w:jc w:val="both"/>
        <w:rPr>
          <w:rFonts w:ascii="Tahoma" w:hAnsi="Tahoma" w:cs="Tahoma"/>
          <w:sz w:val="22"/>
          <w:szCs w:val="22"/>
        </w:rPr>
      </w:pPr>
      <w:r w:rsidRPr="008E050E">
        <w:rPr>
          <w:rFonts w:ascii="Tahoma" w:hAnsi="Tahoma" w:cs="Tahoma"/>
          <w:sz w:val="22"/>
          <w:szCs w:val="22"/>
        </w:rPr>
        <w:t xml:space="preserve">The main raw materials required for the manufacturing of detergent powder &amp; cake are </w:t>
      </w:r>
      <w:r w:rsidR="00C31156" w:rsidRPr="008E050E">
        <w:rPr>
          <w:rFonts w:ascii="Tahoma" w:hAnsi="Tahoma" w:cs="Tahoma"/>
          <w:sz w:val="22"/>
          <w:szCs w:val="22"/>
        </w:rPr>
        <w:t xml:space="preserve">acid slurry, soda ash, soda bicarb, sodium tripolyphosphate, soap stone, sodium silicate, sodium sulphate, synthetic dye etc.  All these raw materials are produced &amp; available in major parts of India without any difficulty. </w:t>
      </w:r>
      <w:r w:rsidR="00A23551" w:rsidRPr="008E050E">
        <w:rPr>
          <w:rFonts w:ascii="Tahoma" w:hAnsi="Tahoma" w:cs="Tahoma"/>
          <w:sz w:val="22"/>
          <w:szCs w:val="22"/>
        </w:rPr>
        <w:t>The choice of raw material and formula may vary according to the market condition a</w:t>
      </w:r>
      <w:r w:rsidR="00D269E2" w:rsidRPr="008E050E">
        <w:rPr>
          <w:rFonts w:ascii="Tahoma" w:hAnsi="Tahoma" w:cs="Tahoma"/>
          <w:sz w:val="22"/>
          <w:szCs w:val="22"/>
        </w:rPr>
        <w:t xml:space="preserve">nd affordability of the consumers. </w:t>
      </w:r>
    </w:p>
    <w:p w:rsidR="00F07C81" w:rsidRPr="008E050E" w:rsidRDefault="00F07C81" w:rsidP="00FB6401">
      <w:pPr>
        <w:pStyle w:val="DefaultText"/>
        <w:spacing w:line="360" w:lineRule="auto"/>
        <w:rPr>
          <w:rFonts w:ascii="Tahoma" w:hAnsi="Tahoma" w:cs="Tahoma"/>
          <w:b/>
          <w:sz w:val="22"/>
          <w:szCs w:val="22"/>
        </w:rPr>
      </w:pPr>
    </w:p>
    <w:p w:rsidR="00F07C81" w:rsidRPr="008E050E" w:rsidRDefault="00325F3E" w:rsidP="00FB6401">
      <w:pPr>
        <w:pStyle w:val="DefaultText"/>
        <w:numPr>
          <w:ilvl w:val="0"/>
          <w:numId w:val="1"/>
        </w:numPr>
        <w:spacing w:line="360" w:lineRule="auto"/>
        <w:rPr>
          <w:rFonts w:ascii="Tahoma" w:hAnsi="Tahoma" w:cs="Tahoma"/>
          <w:b/>
          <w:szCs w:val="22"/>
        </w:rPr>
      </w:pPr>
      <w:r w:rsidRPr="008E050E">
        <w:rPr>
          <w:rFonts w:ascii="Tahoma" w:hAnsi="Tahoma" w:cs="Tahoma"/>
          <w:b/>
          <w:szCs w:val="22"/>
        </w:rPr>
        <w:t>MANUFACTURING PROCESS</w:t>
      </w:r>
    </w:p>
    <w:p w:rsidR="00F07C81" w:rsidRPr="008E050E" w:rsidRDefault="00F07C81" w:rsidP="00FB6401">
      <w:pPr>
        <w:pStyle w:val="DefaultText"/>
        <w:spacing w:line="360" w:lineRule="auto"/>
        <w:ind w:left="720"/>
        <w:jc w:val="both"/>
        <w:rPr>
          <w:rFonts w:ascii="Tahoma" w:hAnsi="Tahoma" w:cs="Tahoma"/>
          <w:sz w:val="22"/>
          <w:szCs w:val="22"/>
        </w:rPr>
      </w:pPr>
    </w:p>
    <w:p w:rsidR="00872C4C" w:rsidRPr="008E050E" w:rsidRDefault="00683D26" w:rsidP="00FB6401">
      <w:pPr>
        <w:pStyle w:val="DefaultText"/>
        <w:spacing w:line="360" w:lineRule="auto"/>
        <w:ind w:left="720"/>
        <w:jc w:val="both"/>
        <w:rPr>
          <w:rFonts w:ascii="Tahoma" w:hAnsi="Tahoma" w:cs="Tahoma"/>
          <w:sz w:val="22"/>
          <w:szCs w:val="22"/>
        </w:rPr>
      </w:pPr>
      <w:r w:rsidRPr="008E050E">
        <w:rPr>
          <w:rFonts w:ascii="Tahoma" w:hAnsi="Tahoma" w:cs="Tahoma"/>
          <w:sz w:val="22"/>
          <w:szCs w:val="22"/>
        </w:rPr>
        <w:t xml:space="preserve">For detergent powder, first of all powder raw materials are screened in the required quantity and mixed uniformly. </w:t>
      </w:r>
      <w:r w:rsidR="008425A9" w:rsidRPr="008E050E">
        <w:rPr>
          <w:rFonts w:ascii="Tahoma" w:hAnsi="Tahoma" w:cs="Tahoma"/>
          <w:sz w:val="22"/>
          <w:szCs w:val="22"/>
        </w:rPr>
        <w:t xml:space="preserve">After this, acid slurry with dye is slowly poured on the mixture and mixed in a ribbon blender. </w:t>
      </w:r>
      <w:r w:rsidR="00CB0577" w:rsidRPr="008E050E">
        <w:rPr>
          <w:rFonts w:ascii="Tahoma" w:hAnsi="Tahoma" w:cs="Tahoma"/>
          <w:sz w:val="22"/>
          <w:szCs w:val="22"/>
        </w:rPr>
        <w:t>The machine is run for about 15 minutes and then material is taken out, screened if required and packed in plastic bag.</w:t>
      </w:r>
      <w:r w:rsidR="009A5068" w:rsidRPr="008E050E">
        <w:rPr>
          <w:rFonts w:ascii="Tahoma" w:hAnsi="Tahoma" w:cs="Tahoma"/>
          <w:sz w:val="22"/>
          <w:szCs w:val="22"/>
        </w:rPr>
        <w:t xml:space="preserve"> </w:t>
      </w:r>
    </w:p>
    <w:p w:rsidR="009A5068" w:rsidRPr="008E050E" w:rsidRDefault="009A5068" w:rsidP="00FB6401">
      <w:pPr>
        <w:pStyle w:val="DefaultText"/>
        <w:spacing w:line="360" w:lineRule="auto"/>
        <w:ind w:left="720"/>
        <w:rPr>
          <w:rFonts w:ascii="Tahoma" w:hAnsi="Tahoma" w:cs="Tahoma"/>
          <w:sz w:val="22"/>
          <w:szCs w:val="22"/>
        </w:rPr>
      </w:pPr>
    </w:p>
    <w:p w:rsidR="00F07C81" w:rsidRPr="008E050E" w:rsidRDefault="00E6172F" w:rsidP="00FB6401">
      <w:pPr>
        <w:pStyle w:val="DefaultText"/>
        <w:spacing w:line="360" w:lineRule="auto"/>
        <w:ind w:left="720"/>
        <w:jc w:val="both"/>
        <w:rPr>
          <w:rFonts w:ascii="Tahoma" w:hAnsi="Tahoma" w:cs="Tahoma"/>
          <w:sz w:val="22"/>
          <w:szCs w:val="22"/>
        </w:rPr>
      </w:pPr>
      <w:r w:rsidRPr="008E050E">
        <w:rPr>
          <w:rFonts w:ascii="Tahoma" w:hAnsi="Tahoma" w:cs="Tahoma"/>
          <w:sz w:val="22"/>
          <w:szCs w:val="22"/>
        </w:rPr>
        <w:t xml:space="preserve">For the production of detergent cake, required powder raw materials are mixed and then acid slurry with water and dye </w:t>
      </w:r>
      <w:r w:rsidR="00B2106A" w:rsidRPr="008E050E">
        <w:rPr>
          <w:rFonts w:ascii="Tahoma" w:hAnsi="Tahoma" w:cs="Tahoma"/>
          <w:sz w:val="22"/>
          <w:szCs w:val="22"/>
        </w:rPr>
        <w:t xml:space="preserve">is poured in a mixture and then extruded in the form of continuous bar and cut in the required size. </w:t>
      </w:r>
      <w:r w:rsidR="0009081D" w:rsidRPr="008E050E">
        <w:rPr>
          <w:rFonts w:ascii="Tahoma" w:hAnsi="Tahoma" w:cs="Tahoma"/>
          <w:sz w:val="22"/>
          <w:szCs w:val="22"/>
        </w:rPr>
        <w:t xml:space="preserve">Alternatively, to reduce the investment, individual bar can be stamped in a hand operative stamping machine. </w:t>
      </w:r>
      <w:r w:rsidR="003F35C3" w:rsidRPr="008E050E">
        <w:rPr>
          <w:rFonts w:ascii="Tahoma" w:hAnsi="Tahoma" w:cs="Tahoma"/>
          <w:sz w:val="22"/>
          <w:szCs w:val="22"/>
        </w:rPr>
        <w:t xml:space="preserve">The cake is wrapped in a paper and sealed. </w:t>
      </w:r>
    </w:p>
    <w:p w:rsidR="00E6172F" w:rsidRPr="008E050E" w:rsidRDefault="00E6172F" w:rsidP="00FB6401">
      <w:pPr>
        <w:pStyle w:val="DefaultText"/>
        <w:spacing w:line="360" w:lineRule="auto"/>
        <w:rPr>
          <w:rFonts w:ascii="Tahoma" w:hAnsi="Tahoma" w:cs="Tahoma"/>
          <w:sz w:val="22"/>
          <w:szCs w:val="22"/>
        </w:rPr>
      </w:pPr>
    </w:p>
    <w:p w:rsidR="00F07C81" w:rsidRPr="008E050E" w:rsidRDefault="00325F3E" w:rsidP="00FB6401">
      <w:pPr>
        <w:pStyle w:val="DefaultText"/>
        <w:numPr>
          <w:ilvl w:val="0"/>
          <w:numId w:val="1"/>
        </w:numPr>
        <w:spacing w:line="360" w:lineRule="auto"/>
        <w:rPr>
          <w:rFonts w:ascii="Tahoma" w:hAnsi="Tahoma" w:cs="Tahoma"/>
          <w:b/>
          <w:szCs w:val="22"/>
        </w:rPr>
      </w:pPr>
      <w:r w:rsidRPr="008E050E">
        <w:rPr>
          <w:rFonts w:ascii="Tahoma" w:hAnsi="Tahoma" w:cs="Tahoma"/>
          <w:b/>
          <w:szCs w:val="22"/>
        </w:rPr>
        <w:t>MANPOWER REQUIREMENT</w:t>
      </w:r>
    </w:p>
    <w:p w:rsidR="00325F3E" w:rsidRPr="008E050E" w:rsidRDefault="00325F3E" w:rsidP="00FB6401">
      <w:pPr>
        <w:pStyle w:val="DefaultText"/>
        <w:spacing w:line="360" w:lineRule="auto"/>
        <w:ind w:left="720"/>
        <w:rPr>
          <w:rFonts w:ascii="Tahoma" w:hAnsi="Tahoma" w:cs="Tahoma"/>
          <w:b/>
          <w:sz w:val="22"/>
          <w:szCs w:val="22"/>
        </w:rPr>
      </w:pPr>
    </w:p>
    <w:p w:rsidR="00BB3066" w:rsidRPr="008E050E" w:rsidRDefault="00BB3066" w:rsidP="00FB6401">
      <w:pPr>
        <w:pStyle w:val="DefaultText"/>
        <w:spacing w:line="360" w:lineRule="auto"/>
        <w:ind w:left="720"/>
        <w:rPr>
          <w:rFonts w:ascii="Tahoma" w:hAnsi="Tahoma" w:cs="Tahoma"/>
          <w:sz w:val="22"/>
          <w:szCs w:val="22"/>
        </w:rPr>
      </w:pPr>
      <w:r w:rsidRPr="008E050E">
        <w:rPr>
          <w:rFonts w:ascii="Tahoma" w:hAnsi="Tahoma" w:cs="Tahoma"/>
          <w:sz w:val="22"/>
          <w:szCs w:val="22"/>
        </w:rPr>
        <w:t>For the production of Detergent Powder and cake following category of manpower will be required for day to day production. Annual wages are also worked out.</w:t>
      </w:r>
    </w:p>
    <w:p w:rsidR="00325F3E" w:rsidRDefault="00325F3E" w:rsidP="00FB6401">
      <w:pPr>
        <w:pStyle w:val="DefaultText"/>
        <w:spacing w:line="360" w:lineRule="auto"/>
        <w:ind w:left="720"/>
        <w:rPr>
          <w:rFonts w:ascii="Tahoma" w:hAnsi="Tahoma" w:cs="Tahoma"/>
          <w:b/>
          <w:sz w:val="22"/>
          <w:szCs w:val="22"/>
        </w:rPr>
      </w:pPr>
    </w:p>
    <w:p w:rsidR="00ED1492" w:rsidRDefault="00ED1492" w:rsidP="00FB6401">
      <w:pPr>
        <w:pStyle w:val="DefaultText"/>
        <w:spacing w:line="360" w:lineRule="auto"/>
        <w:ind w:left="720"/>
        <w:rPr>
          <w:rFonts w:ascii="Tahoma" w:hAnsi="Tahoma" w:cs="Tahoma"/>
          <w:b/>
          <w:sz w:val="22"/>
          <w:szCs w:val="22"/>
        </w:rPr>
      </w:pPr>
    </w:p>
    <w:p w:rsidR="00ED1492" w:rsidRPr="008E050E" w:rsidRDefault="00ED1492" w:rsidP="00FB6401">
      <w:pPr>
        <w:pStyle w:val="DefaultText"/>
        <w:spacing w:line="360" w:lineRule="auto"/>
        <w:ind w:left="720"/>
        <w:rPr>
          <w:rFonts w:ascii="Tahoma" w:hAnsi="Tahoma" w:cs="Tahoma"/>
          <w:b/>
          <w:sz w:val="22"/>
          <w:szCs w:val="22"/>
        </w:rPr>
      </w:pPr>
    </w:p>
    <w:p w:rsidR="004B0313" w:rsidRPr="008E050E" w:rsidRDefault="004B0313" w:rsidP="00FB6401">
      <w:pPr>
        <w:pStyle w:val="DefaultText"/>
        <w:spacing w:line="360" w:lineRule="auto"/>
        <w:ind w:left="720"/>
        <w:jc w:val="center"/>
        <w:rPr>
          <w:rFonts w:ascii="Tahoma" w:hAnsi="Tahoma" w:cs="Tahoma"/>
          <w:b/>
          <w:sz w:val="22"/>
          <w:szCs w:val="22"/>
        </w:rPr>
      </w:pPr>
      <w:r w:rsidRPr="008E050E">
        <w:rPr>
          <w:rFonts w:ascii="Tahoma" w:hAnsi="Tahoma" w:cs="Tahoma"/>
          <w:b/>
          <w:sz w:val="22"/>
          <w:szCs w:val="22"/>
        </w:rPr>
        <w:lastRenderedPageBreak/>
        <w:t>Manpower requirement</w:t>
      </w:r>
    </w:p>
    <w:tbl>
      <w:tblPr>
        <w:tblW w:w="8767" w:type="dxa"/>
        <w:jc w:val="center"/>
        <w:tblLook w:val="04A0" w:firstRow="1" w:lastRow="0" w:firstColumn="1" w:lastColumn="0" w:noHBand="0" w:noVBand="1"/>
      </w:tblPr>
      <w:tblGrid>
        <w:gridCol w:w="894"/>
        <w:gridCol w:w="2352"/>
        <w:gridCol w:w="1406"/>
        <w:gridCol w:w="2508"/>
        <w:gridCol w:w="1607"/>
      </w:tblGrid>
      <w:tr w:rsidR="00193778" w:rsidRPr="00FB6401" w:rsidTr="00FB6401">
        <w:trPr>
          <w:trHeight w:val="321"/>
          <w:jc w:val="center"/>
        </w:trPr>
        <w:tc>
          <w:tcPr>
            <w:tcW w:w="8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73AE9" w:rsidRDefault="00473AE9" w:rsidP="00FB6401">
            <w:pPr>
              <w:spacing w:line="276" w:lineRule="auto"/>
              <w:jc w:val="center"/>
              <w:rPr>
                <w:rFonts w:ascii="Tahoma" w:eastAsia="Times New Roman" w:hAnsi="Tahoma" w:cs="Tahoma"/>
                <w:b/>
                <w:bCs/>
                <w:color w:val="000000"/>
                <w:sz w:val="20"/>
                <w:szCs w:val="20"/>
                <w:lang w:val="en-IN" w:eastAsia="en-IN" w:bidi="ar-SA"/>
              </w:rPr>
            </w:pPr>
            <w:r w:rsidRPr="00FB6401">
              <w:rPr>
                <w:rFonts w:ascii="Tahoma" w:eastAsia="Times New Roman" w:hAnsi="Tahoma" w:cs="Tahoma"/>
                <w:b/>
                <w:bCs/>
                <w:color w:val="000000"/>
                <w:sz w:val="20"/>
                <w:szCs w:val="20"/>
                <w:lang w:val="en-IN" w:eastAsia="en-IN" w:bidi="ar-SA"/>
              </w:rPr>
              <w:t>Sr.</w:t>
            </w:r>
            <w:r w:rsidR="00E151DA">
              <w:rPr>
                <w:rFonts w:ascii="Tahoma" w:eastAsia="Times New Roman" w:hAnsi="Tahoma" w:cs="Tahoma"/>
                <w:b/>
                <w:bCs/>
                <w:color w:val="000000"/>
                <w:sz w:val="20"/>
                <w:szCs w:val="20"/>
                <w:lang w:val="en-IN" w:eastAsia="en-IN" w:bidi="ar-SA"/>
              </w:rPr>
              <w:t xml:space="preserve"> </w:t>
            </w:r>
            <w:r w:rsidRPr="00FB6401">
              <w:rPr>
                <w:rFonts w:ascii="Tahoma" w:eastAsia="Times New Roman" w:hAnsi="Tahoma" w:cs="Tahoma"/>
                <w:b/>
                <w:bCs/>
                <w:color w:val="000000"/>
                <w:sz w:val="20"/>
                <w:szCs w:val="20"/>
                <w:lang w:val="en-IN" w:eastAsia="en-IN" w:bidi="ar-SA"/>
              </w:rPr>
              <w:t>No.</w:t>
            </w:r>
          </w:p>
          <w:p w:rsidR="00FB6401" w:rsidRPr="00FB6401" w:rsidRDefault="00FB6401" w:rsidP="00FB6401">
            <w:pPr>
              <w:spacing w:line="276" w:lineRule="auto"/>
              <w:jc w:val="center"/>
              <w:rPr>
                <w:rFonts w:ascii="Tahoma" w:eastAsia="Times New Roman" w:hAnsi="Tahoma" w:cs="Tahoma"/>
                <w:b/>
                <w:bCs/>
                <w:color w:val="000000"/>
                <w:sz w:val="20"/>
                <w:szCs w:val="20"/>
                <w:lang w:val="en-IN" w:eastAsia="en-IN" w:bidi="ar-SA"/>
              </w:rPr>
            </w:pPr>
          </w:p>
        </w:tc>
        <w:tc>
          <w:tcPr>
            <w:tcW w:w="2352" w:type="dxa"/>
            <w:tcBorders>
              <w:top w:val="single" w:sz="4" w:space="0" w:color="auto"/>
              <w:left w:val="nil"/>
              <w:bottom w:val="single" w:sz="4" w:space="0" w:color="auto"/>
              <w:right w:val="single" w:sz="4" w:space="0" w:color="auto"/>
            </w:tcBorders>
            <w:shd w:val="clear" w:color="auto" w:fill="D9D9D9" w:themeFill="background1" w:themeFillShade="D9"/>
            <w:hideMark/>
          </w:tcPr>
          <w:p w:rsidR="00473AE9" w:rsidRPr="00FB6401" w:rsidRDefault="00473AE9" w:rsidP="00FB6401">
            <w:pPr>
              <w:spacing w:line="276" w:lineRule="auto"/>
              <w:jc w:val="center"/>
              <w:rPr>
                <w:rFonts w:ascii="Tahoma" w:eastAsia="Times New Roman" w:hAnsi="Tahoma" w:cs="Tahoma"/>
                <w:b/>
                <w:bCs/>
                <w:color w:val="000000"/>
                <w:sz w:val="20"/>
                <w:szCs w:val="20"/>
                <w:lang w:val="en-IN" w:eastAsia="en-IN" w:bidi="ar-SA"/>
              </w:rPr>
            </w:pPr>
            <w:r w:rsidRPr="00FB6401">
              <w:rPr>
                <w:rFonts w:ascii="Tahoma" w:eastAsia="Times New Roman" w:hAnsi="Tahoma" w:cs="Tahoma"/>
                <w:b/>
                <w:bCs/>
                <w:color w:val="000000"/>
                <w:sz w:val="20"/>
                <w:szCs w:val="20"/>
                <w:lang w:val="en-IN" w:eastAsia="en-IN" w:bidi="ar-SA"/>
              </w:rPr>
              <w:t>Designation of Employees</w:t>
            </w:r>
          </w:p>
        </w:tc>
        <w:tc>
          <w:tcPr>
            <w:tcW w:w="1406" w:type="dxa"/>
            <w:tcBorders>
              <w:top w:val="single" w:sz="4" w:space="0" w:color="auto"/>
              <w:left w:val="nil"/>
              <w:bottom w:val="single" w:sz="4" w:space="0" w:color="auto"/>
              <w:right w:val="single" w:sz="4" w:space="0" w:color="auto"/>
            </w:tcBorders>
            <w:shd w:val="clear" w:color="auto" w:fill="D9D9D9" w:themeFill="background1" w:themeFillShade="D9"/>
            <w:hideMark/>
          </w:tcPr>
          <w:p w:rsidR="00473AE9" w:rsidRPr="00FB6401" w:rsidRDefault="00473AE9" w:rsidP="00FB6401">
            <w:pPr>
              <w:spacing w:line="276" w:lineRule="auto"/>
              <w:jc w:val="center"/>
              <w:rPr>
                <w:rFonts w:ascii="Tahoma" w:eastAsia="Times New Roman" w:hAnsi="Tahoma" w:cs="Tahoma"/>
                <w:b/>
                <w:bCs/>
                <w:color w:val="000000"/>
                <w:sz w:val="20"/>
                <w:szCs w:val="20"/>
                <w:lang w:val="en-IN" w:eastAsia="en-IN" w:bidi="ar-SA"/>
              </w:rPr>
            </w:pPr>
            <w:r w:rsidRPr="00FB6401">
              <w:rPr>
                <w:rFonts w:ascii="Tahoma" w:eastAsia="Times New Roman" w:hAnsi="Tahoma" w:cs="Tahoma"/>
                <w:b/>
                <w:bCs/>
                <w:color w:val="000000"/>
                <w:sz w:val="20"/>
                <w:szCs w:val="20"/>
                <w:lang w:val="en-IN" w:eastAsia="en-IN" w:bidi="ar-SA"/>
              </w:rPr>
              <w:t>Monthly Salary ₹</w:t>
            </w:r>
          </w:p>
        </w:tc>
        <w:tc>
          <w:tcPr>
            <w:tcW w:w="250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473AE9" w:rsidRPr="00FB6401" w:rsidRDefault="00473AE9" w:rsidP="00FB6401">
            <w:pPr>
              <w:spacing w:line="276" w:lineRule="auto"/>
              <w:rPr>
                <w:rFonts w:ascii="Tahoma" w:eastAsia="Times New Roman" w:hAnsi="Tahoma" w:cs="Tahoma"/>
                <w:b/>
                <w:bCs/>
                <w:color w:val="000000"/>
                <w:sz w:val="20"/>
                <w:szCs w:val="20"/>
                <w:lang w:val="en-IN" w:eastAsia="en-IN" w:bidi="ar-SA"/>
              </w:rPr>
            </w:pPr>
            <w:r w:rsidRPr="00FB6401">
              <w:rPr>
                <w:rFonts w:ascii="Tahoma" w:eastAsia="Times New Roman" w:hAnsi="Tahoma" w:cs="Tahoma"/>
                <w:b/>
                <w:bCs/>
                <w:color w:val="000000"/>
                <w:sz w:val="20"/>
                <w:szCs w:val="20"/>
                <w:lang w:val="en-IN" w:eastAsia="en-IN" w:bidi="ar-SA"/>
              </w:rPr>
              <w:t>Number of employees required</w:t>
            </w:r>
          </w:p>
        </w:tc>
        <w:tc>
          <w:tcPr>
            <w:tcW w:w="160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473AE9" w:rsidRPr="00FB6401" w:rsidRDefault="00473AE9" w:rsidP="00FB6401">
            <w:pPr>
              <w:spacing w:line="276" w:lineRule="auto"/>
              <w:rPr>
                <w:rFonts w:ascii="Tahoma" w:eastAsia="Times New Roman" w:hAnsi="Tahoma" w:cs="Tahoma"/>
                <w:b/>
                <w:bCs/>
                <w:color w:val="000000"/>
                <w:sz w:val="20"/>
                <w:szCs w:val="20"/>
                <w:lang w:val="en-IN" w:eastAsia="en-IN" w:bidi="ar-SA"/>
              </w:rPr>
            </w:pPr>
            <w:r w:rsidRPr="00FB6401">
              <w:rPr>
                <w:rFonts w:ascii="Tahoma" w:eastAsia="Times New Roman" w:hAnsi="Tahoma" w:cs="Tahoma"/>
                <w:b/>
                <w:bCs/>
                <w:color w:val="000000"/>
                <w:sz w:val="20"/>
                <w:szCs w:val="20"/>
                <w:lang w:val="en-IN" w:eastAsia="en-IN" w:bidi="ar-SA"/>
              </w:rPr>
              <w:t>Annual cost ₹. in lacs</w:t>
            </w:r>
          </w:p>
        </w:tc>
      </w:tr>
      <w:tr w:rsidR="00193778" w:rsidRPr="00FB6401" w:rsidTr="00FB6401">
        <w:trPr>
          <w:trHeight w:val="215"/>
          <w:jc w:val="center"/>
        </w:trPr>
        <w:tc>
          <w:tcPr>
            <w:tcW w:w="894" w:type="dxa"/>
            <w:tcBorders>
              <w:top w:val="nil"/>
              <w:left w:val="single" w:sz="4" w:space="0" w:color="auto"/>
              <w:bottom w:val="single" w:sz="4" w:space="0" w:color="auto"/>
              <w:right w:val="single" w:sz="4" w:space="0" w:color="auto"/>
            </w:tcBorders>
            <w:shd w:val="clear" w:color="auto" w:fill="auto"/>
            <w:hideMark/>
          </w:tcPr>
          <w:p w:rsidR="00473AE9" w:rsidRPr="00FB6401" w:rsidRDefault="00473AE9" w:rsidP="00FB6401">
            <w:pPr>
              <w:spacing w:line="276" w:lineRule="auto"/>
              <w:jc w:val="center"/>
              <w:rPr>
                <w:rFonts w:ascii="Tahoma" w:eastAsia="Times New Roman" w:hAnsi="Tahoma" w:cs="Tahoma"/>
                <w:color w:val="000000"/>
                <w:sz w:val="20"/>
                <w:szCs w:val="20"/>
                <w:lang w:val="en-IN" w:eastAsia="en-IN" w:bidi="ar-SA"/>
              </w:rPr>
            </w:pPr>
            <w:r w:rsidRPr="00FB6401">
              <w:rPr>
                <w:rFonts w:ascii="Tahoma" w:eastAsia="Times New Roman" w:hAnsi="Tahoma" w:cs="Tahoma"/>
                <w:color w:val="000000"/>
                <w:sz w:val="20"/>
                <w:szCs w:val="20"/>
                <w:lang w:val="en-IN" w:eastAsia="en-IN" w:bidi="ar-SA"/>
              </w:rPr>
              <w:t>1</w:t>
            </w:r>
          </w:p>
        </w:tc>
        <w:tc>
          <w:tcPr>
            <w:tcW w:w="2352" w:type="dxa"/>
            <w:tcBorders>
              <w:top w:val="nil"/>
              <w:left w:val="nil"/>
              <w:bottom w:val="nil"/>
              <w:right w:val="nil"/>
            </w:tcBorders>
            <w:shd w:val="clear" w:color="auto" w:fill="auto"/>
            <w:noWrap/>
            <w:vAlign w:val="bottom"/>
            <w:hideMark/>
          </w:tcPr>
          <w:p w:rsidR="00473AE9" w:rsidRPr="00FB6401" w:rsidRDefault="00473AE9" w:rsidP="00FB6401">
            <w:pPr>
              <w:spacing w:line="276" w:lineRule="auto"/>
              <w:rPr>
                <w:rFonts w:ascii="Tahoma" w:eastAsia="Times New Roman" w:hAnsi="Tahoma" w:cs="Tahoma"/>
                <w:color w:val="000000"/>
                <w:sz w:val="20"/>
                <w:szCs w:val="20"/>
                <w:lang w:val="en-IN" w:eastAsia="en-IN" w:bidi="ar-SA"/>
              </w:rPr>
            </w:pPr>
            <w:r w:rsidRPr="00FB6401">
              <w:rPr>
                <w:rFonts w:ascii="Tahoma" w:eastAsia="Times New Roman" w:hAnsi="Tahoma" w:cs="Tahoma"/>
                <w:color w:val="000000"/>
                <w:sz w:val="20"/>
                <w:szCs w:val="20"/>
                <w:lang w:val="en-IN" w:eastAsia="en-IN" w:bidi="ar-SA"/>
              </w:rPr>
              <w:t xml:space="preserve">Skilled Worker </w:t>
            </w:r>
          </w:p>
        </w:tc>
        <w:tc>
          <w:tcPr>
            <w:tcW w:w="1406" w:type="dxa"/>
            <w:tcBorders>
              <w:top w:val="nil"/>
              <w:left w:val="single" w:sz="4" w:space="0" w:color="auto"/>
              <w:bottom w:val="single" w:sz="4" w:space="0" w:color="auto"/>
              <w:right w:val="single" w:sz="4" w:space="0" w:color="auto"/>
            </w:tcBorders>
            <w:shd w:val="clear" w:color="auto" w:fill="auto"/>
            <w:hideMark/>
          </w:tcPr>
          <w:p w:rsidR="00473AE9" w:rsidRPr="00FB6401" w:rsidRDefault="00473AE9" w:rsidP="00FB6401">
            <w:pPr>
              <w:spacing w:line="276" w:lineRule="auto"/>
              <w:jc w:val="center"/>
              <w:rPr>
                <w:rFonts w:ascii="Tahoma" w:eastAsia="Times New Roman" w:hAnsi="Tahoma" w:cs="Tahoma"/>
                <w:color w:val="000000"/>
                <w:sz w:val="20"/>
                <w:szCs w:val="20"/>
                <w:lang w:val="en-IN" w:eastAsia="en-IN" w:bidi="ar-SA"/>
              </w:rPr>
            </w:pPr>
            <w:r w:rsidRPr="00FB6401">
              <w:rPr>
                <w:rFonts w:ascii="Tahoma" w:eastAsia="Times New Roman" w:hAnsi="Tahoma" w:cs="Tahoma"/>
                <w:color w:val="000000"/>
                <w:sz w:val="20"/>
                <w:szCs w:val="20"/>
                <w:lang w:val="en-IN" w:eastAsia="en-IN" w:bidi="ar-SA"/>
              </w:rPr>
              <w:t>7,000</w:t>
            </w:r>
          </w:p>
        </w:tc>
        <w:tc>
          <w:tcPr>
            <w:tcW w:w="2508" w:type="dxa"/>
            <w:tcBorders>
              <w:top w:val="nil"/>
              <w:left w:val="nil"/>
              <w:bottom w:val="single" w:sz="4" w:space="0" w:color="auto"/>
              <w:right w:val="single" w:sz="4" w:space="0" w:color="auto"/>
            </w:tcBorders>
            <w:shd w:val="clear" w:color="auto" w:fill="auto"/>
            <w:hideMark/>
          </w:tcPr>
          <w:p w:rsidR="00473AE9" w:rsidRPr="00FB6401" w:rsidRDefault="00473AE9" w:rsidP="00FB6401">
            <w:pPr>
              <w:spacing w:line="276" w:lineRule="auto"/>
              <w:jc w:val="center"/>
              <w:rPr>
                <w:rFonts w:ascii="Tahoma" w:eastAsia="Times New Roman" w:hAnsi="Tahoma" w:cs="Tahoma"/>
                <w:color w:val="000000"/>
                <w:sz w:val="20"/>
                <w:szCs w:val="20"/>
                <w:lang w:val="en-IN" w:eastAsia="en-IN" w:bidi="ar-SA"/>
              </w:rPr>
            </w:pPr>
            <w:r w:rsidRPr="00FB6401">
              <w:rPr>
                <w:rFonts w:ascii="Tahoma" w:eastAsia="Times New Roman" w:hAnsi="Tahoma" w:cs="Tahoma"/>
                <w:color w:val="000000"/>
                <w:sz w:val="20"/>
                <w:szCs w:val="20"/>
                <w:lang w:val="en-IN" w:eastAsia="en-IN" w:bidi="ar-SA"/>
              </w:rPr>
              <w:t>5</w:t>
            </w:r>
          </w:p>
        </w:tc>
        <w:tc>
          <w:tcPr>
            <w:tcW w:w="1607" w:type="dxa"/>
            <w:tcBorders>
              <w:top w:val="nil"/>
              <w:left w:val="nil"/>
              <w:bottom w:val="single" w:sz="4" w:space="0" w:color="auto"/>
              <w:right w:val="single" w:sz="4" w:space="0" w:color="auto"/>
            </w:tcBorders>
            <w:shd w:val="clear" w:color="auto" w:fill="auto"/>
            <w:hideMark/>
          </w:tcPr>
          <w:p w:rsidR="00473AE9" w:rsidRPr="00FB6401" w:rsidRDefault="00473AE9" w:rsidP="00FB6401">
            <w:pPr>
              <w:spacing w:line="276" w:lineRule="auto"/>
              <w:jc w:val="center"/>
              <w:rPr>
                <w:rFonts w:ascii="Tahoma" w:eastAsia="Times New Roman" w:hAnsi="Tahoma" w:cs="Tahoma"/>
                <w:color w:val="000000"/>
                <w:sz w:val="20"/>
                <w:szCs w:val="20"/>
                <w:lang w:val="en-IN" w:eastAsia="en-IN" w:bidi="ar-SA"/>
              </w:rPr>
            </w:pPr>
            <w:r w:rsidRPr="00FB6401">
              <w:rPr>
                <w:rFonts w:ascii="Tahoma" w:eastAsia="Times New Roman" w:hAnsi="Tahoma" w:cs="Tahoma"/>
                <w:color w:val="000000"/>
                <w:sz w:val="20"/>
                <w:szCs w:val="20"/>
                <w:lang w:val="en-IN" w:eastAsia="en-IN" w:bidi="ar-SA"/>
              </w:rPr>
              <w:t>4.20</w:t>
            </w:r>
          </w:p>
        </w:tc>
      </w:tr>
      <w:tr w:rsidR="00193778" w:rsidRPr="00FB6401" w:rsidTr="00FB6401">
        <w:trPr>
          <w:trHeight w:val="64"/>
          <w:jc w:val="center"/>
        </w:trPr>
        <w:tc>
          <w:tcPr>
            <w:tcW w:w="894" w:type="dxa"/>
            <w:tcBorders>
              <w:top w:val="nil"/>
              <w:left w:val="single" w:sz="4" w:space="0" w:color="auto"/>
              <w:bottom w:val="single" w:sz="4" w:space="0" w:color="auto"/>
              <w:right w:val="single" w:sz="4" w:space="0" w:color="auto"/>
            </w:tcBorders>
            <w:shd w:val="clear" w:color="auto" w:fill="auto"/>
            <w:hideMark/>
          </w:tcPr>
          <w:p w:rsidR="00473AE9" w:rsidRPr="00FB6401" w:rsidRDefault="00473AE9" w:rsidP="00FB6401">
            <w:pPr>
              <w:spacing w:line="276" w:lineRule="auto"/>
              <w:jc w:val="center"/>
              <w:rPr>
                <w:rFonts w:ascii="Tahoma" w:eastAsia="Times New Roman" w:hAnsi="Tahoma" w:cs="Tahoma"/>
                <w:color w:val="000000"/>
                <w:sz w:val="20"/>
                <w:szCs w:val="20"/>
                <w:lang w:val="en-IN" w:eastAsia="en-IN" w:bidi="ar-SA"/>
              </w:rPr>
            </w:pPr>
            <w:r w:rsidRPr="00FB6401">
              <w:rPr>
                <w:rFonts w:ascii="Tahoma" w:eastAsia="Times New Roman" w:hAnsi="Tahoma" w:cs="Tahoma"/>
                <w:color w:val="000000"/>
                <w:sz w:val="20"/>
                <w:szCs w:val="20"/>
                <w:lang w:val="en-IN" w:eastAsia="en-IN" w:bidi="ar-SA"/>
              </w:rPr>
              <w:t>2</w:t>
            </w:r>
          </w:p>
        </w:tc>
        <w:tc>
          <w:tcPr>
            <w:tcW w:w="2352" w:type="dxa"/>
            <w:tcBorders>
              <w:top w:val="single" w:sz="4" w:space="0" w:color="auto"/>
              <w:left w:val="nil"/>
              <w:bottom w:val="single" w:sz="4" w:space="0" w:color="auto"/>
              <w:right w:val="single" w:sz="4" w:space="0" w:color="auto"/>
            </w:tcBorders>
            <w:shd w:val="clear" w:color="auto" w:fill="auto"/>
            <w:hideMark/>
          </w:tcPr>
          <w:p w:rsidR="00473AE9" w:rsidRPr="00FB6401" w:rsidRDefault="00473AE9" w:rsidP="00FB6401">
            <w:pPr>
              <w:spacing w:line="276" w:lineRule="auto"/>
              <w:rPr>
                <w:rFonts w:ascii="Tahoma" w:eastAsia="Times New Roman" w:hAnsi="Tahoma" w:cs="Tahoma"/>
                <w:color w:val="000000"/>
                <w:sz w:val="20"/>
                <w:szCs w:val="20"/>
                <w:lang w:val="en-IN" w:eastAsia="en-IN" w:bidi="ar-SA"/>
              </w:rPr>
            </w:pPr>
            <w:r w:rsidRPr="00FB6401">
              <w:rPr>
                <w:rFonts w:ascii="Tahoma" w:eastAsia="Times New Roman" w:hAnsi="Tahoma" w:cs="Tahoma"/>
                <w:color w:val="000000"/>
                <w:sz w:val="20"/>
                <w:szCs w:val="20"/>
                <w:lang w:val="en-IN" w:eastAsia="en-IN" w:bidi="ar-SA"/>
              </w:rPr>
              <w:t xml:space="preserve">Unskilled Worker </w:t>
            </w:r>
          </w:p>
        </w:tc>
        <w:tc>
          <w:tcPr>
            <w:tcW w:w="1406" w:type="dxa"/>
            <w:tcBorders>
              <w:top w:val="nil"/>
              <w:left w:val="nil"/>
              <w:bottom w:val="single" w:sz="4" w:space="0" w:color="auto"/>
              <w:right w:val="single" w:sz="4" w:space="0" w:color="auto"/>
            </w:tcBorders>
            <w:shd w:val="clear" w:color="auto" w:fill="auto"/>
            <w:hideMark/>
          </w:tcPr>
          <w:p w:rsidR="00473AE9" w:rsidRPr="00FB6401" w:rsidRDefault="00473AE9" w:rsidP="00FB6401">
            <w:pPr>
              <w:spacing w:line="276" w:lineRule="auto"/>
              <w:jc w:val="center"/>
              <w:rPr>
                <w:rFonts w:ascii="Tahoma" w:eastAsia="Times New Roman" w:hAnsi="Tahoma" w:cs="Tahoma"/>
                <w:color w:val="000000"/>
                <w:sz w:val="20"/>
                <w:szCs w:val="20"/>
                <w:lang w:val="en-IN" w:eastAsia="en-IN" w:bidi="ar-SA"/>
              </w:rPr>
            </w:pPr>
            <w:r w:rsidRPr="00FB6401">
              <w:rPr>
                <w:rFonts w:ascii="Tahoma" w:eastAsia="Times New Roman" w:hAnsi="Tahoma" w:cs="Tahoma"/>
                <w:color w:val="000000"/>
                <w:sz w:val="20"/>
                <w:szCs w:val="20"/>
                <w:lang w:val="en-IN" w:eastAsia="en-IN" w:bidi="ar-SA"/>
              </w:rPr>
              <w:t>5,000</w:t>
            </w:r>
          </w:p>
        </w:tc>
        <w:tc>
          <w:tcPr>
            <w:tcW w:w="2508" w:type="dxa"/>
            <w:tcBorders>
              <w:top w:val="nil"/>
              <w:left w:val="nil"/>
              <w:bottom w:val="single" w:sz="4" w:space="0" w:color="auto"/>
              <w:right w:val="single" w:sz="4" w:space="0" w:color="auto"/>
            </w:tcBorders>
            <w:shd w:val="clear" w:color="auto" w:fill="auto"/>
            <w:hideMark/>
          </w:tcPr>
          <w:p w:rsidR="00473AE9" w:rsidRPr="00FB6401" w:rsidRDefault="00473AE9" w:rsidP="00FB6401">
            <w:pPr>
              <w:spacing w:line="276" w:lineRule="auto"/>
              <w:jc w:val="center"/>
              <w:rPr>
                <w:rFonts w:ascii="Tahoma" w:eastAsia="Times New Roman" w:hAnsi="Tahoma" w:cs="Tahoma"/>
                <w:color w:val="000000"/>
                <w:sz w:val="20"/>
                <w:szCs w:val="20"/>
                <w:lang w:val="en-IN" w:eastAsia="en-IN" w:bidi="ar-SA"/>
              </w:rPr>
            </w:pPr>
            <w:r w:rsidRPr="00FB6401">
              <w:rPr>
                <w:rFonts w:ascii="Tahoma" w:eastAsia="Times New Roman" w:hAnsi="Tahoma" w:cs="Tahoma"/>
                <w:color w:val="000000"/>
                <w:sz w:val="20"/>
                <w:szCs w:val="20"/>
                <w:lang w:val="en-IN" w:eastAsia="en-IN" w:bidi="ar-SA"/>
              </w:rPr>
              <w:t>10</w:t>
            </w:r>
          </w:p>
        </w:tc>
        <w:tc>
          <w:tcPr>
            <w:tcW w:w="1607" w:type="dxa"/>
            <w:tcBorders>
              <w:top w:val="nil"/>
              <w:left w:val="nil"/>
              <w:bottom w:val="single" w:sz="4" w:space="0" w:color="auto"/>
              <w:right w:val="single" w:sz="4" w:space="0" w:color="auto"/>
            </w:tcBorders>
            <w:shd w:val="clear" w:color="auto" w:fill="auto"/>
            <w:hideMark/>
          </w:tcPr>
          <w:p w:rsidR="00473AE9" w:rsidRPr="00FB6401" w:rsidRDefault="00473AE9" w:rsidP="00FB6401">
            <w:pPr>
              <w:spacing w:line="276" w:lineRule="auto"/>
              <w:jc w:val="center"/>
              <w:rPr>
                <w:rFonts w:ascii="Tahoma" w:eastAsia="Times New Roman" w:hAnsi="Tahoma" w:cs="Tahoma"/>
                <w:color w:val="000000"/>
                <w:sz w:val="20"/>
                <w:szCs w:val="20"/>
                <w:lang w:val="en-IN" w:eastAsia="en-IN" w:bidi="ar-SA"/>
              </w:rPr>
            </w:pPr>
            <w:r w:rsidRPr="00FB6401">
              <w:rPr>
                <w:rFonts w:ascii="Tahoma" w:eastAsia="Times New Roman" w:hAnsi="Tahoma" w:cs="Tahoma"/>
                <w:color w:val="000000"/>
                <w:sz w:val="20"/>
                <w:szCs w:val="20"/>
                <w:lang w:val="en-IN" w:eastAsia="en-IN" w:bidi="ar-SA"/>
              </w:rPr>
              <w:t>6.00</w:t>
            </w:r>
          </w:p>
        </w:tc>
      </w:tr>
      <w:tr w:rsidR="00193778" w:rsidRPr="00FB6401" w:rsidTr="00FB6401">
        <w:trPr>
          <w:trHeight w:val="64"/>
          <w:jc w:val="center"/>
        </w:trPr>
        <w:tc>
          <w:tcPr>
            <w:tcW w:w="894" w:type="dxa"/>
            <w:tcBorders>
              <w:top w:val="nil"/>
              <w:left w:val="single" w:sz="4" w:space="0" w:color="auto"/>
              <w:bottom w:val="single" w:sz="4" w:space="0" w:color="auto"/>
              <w:right w:val="single" w:sz="4" w:space="0" w:color="auto"/>
            </w:tcBorders>
            <w:shd w:val="clear" w:color="auto" w:fill="auto"/>
            <w:hideMark/>
          </w:tcPr>
          <w:p w:rsidR="00473AE9" w:rsidRPr="00FB6401" w:rsidRDefault="00473AE9" w:rsidP="00FB6401">
            <w:pPr>
              <w:spacing w:line="276" w:lineRule="auto"/>
              <w:jc w:val="center"/>
              <w:rPr>
                <w:rFonts w:ascii="Tahoma" w:eastAsia="Times New Roman" w:hAnsi="Tahoma" w:cs="Tahoma"/>
                <w:color w:val="000000"/>
                <w:sz w:val="20"/>
                <w:szCs w:val="20"/>
                <w:lang w:val="en-IN" w:eastAsia="en-IN" w:bidi="ar-SA"/>
              </w:rPr>
            </w:pPr>
            <w:r w:rsidRPr="00FB6401">
              <w:rPr>
                <w:rFonts w:ascii="Tahoma" w:eastAsia="Times New Roman" w:hAnsi="Tahoma" w:cs="Tahoma"/>
                <w:color w:val="000000"/>
                <w:sz w:val="20"/>
                <w:szCs w:val="20"/>
                <w:lang w:val="en-IN" w:eastAsia="en-IN" w:bidi="ar-SA"/>
              </w:rPr>
              <w:t>3</w:t>
            </w:r>
          </w:p>
        </w:tc>
        <w:tc>
          <w:tcPr>
            <w:tcW w:w="2352" w:type="dxa"/>
            <w:tcBorders>
              <w:top w:val="nil"/>
              <w:left w:val="nil"/>
              <w:bottom w:val="single" w:sz="4" w:space="0" w:color="auto"/>
              <w:right w:val="single" w:sz="4" w:space="0" w:color="auto"/>
            </w:tcBorders>
            <w:shd w:val="clear" w:color="auto" w:fill="auto"/>
            <w:noWrap/>
            <w:hideMark/>
          </w:tcPr>
          <w:p w:rsidR="00473AE9" w:rsidRPr="00FB6401" w:rsidRDefault="00473AE9" w:rsidP="00FB6401">
            <w:pPr>
              <w:spacing w:line="276" w:lineRule="auto"/>
              <w:rPr>
                <w:rFonts w:ascii="Tahoma" w:eastAsia="Times New Roman" w:hAnsi="Tahoma" w:cs="Tahoma"/>
                <w:color w:val="000000"/>
                <w:sz w:val="20"/>
                <w:szCs w:val="20"/>
                <w:lang w:val="en-IN" w:eastAsia="en-IN" w:bidi="ar-SA"/>
              </w:rPr>
            </w:pPr>
            <w:r w:rsidRPr="00FB6401">
              <w:rPr>
                <w:rFonts w:ascii="Tahoma" w:eastAsia="Times New Roman" w:hAnsi="Tahoma" w:cs="Tahoma"/>
                <w:color w:val="000000"/>
                <w:sz w:val="20"/>
                <w:szCs w:val="20"/>
                <w:lang w:val="en-IN" w:eastAsia="en-IN" w:bidi="ar-SA"/>
              </w:rPr>
              <w:t xml:space="preserve">Production </w:t>
            </w:r>
            <w:r w:rsidR="00E151DA" w:rsidRPr="00FB6401">
              <w:rPr>
                <w:rFonts w:ascii="Tahoma" w:eastAsia="Times New Roman" w:hAnsi="Tahoma" w:cs="Tahoma"/>
                <w:color w:val="000000"/>
                <w:sz w:val="20"/>
                <w:szCs w:val="20"/>
                <w:lang w:val="en-IN" w:eastAsia="en-IN" w:bidi="ar-SA"/>
              </w:rPr>
              <w:t>Manager</w:t>
            </w:r>
          </w:p>
        </w:tc>
        <w:tc>
          <w:tcPr>
            <w:tcW w:w="1406" w:type="dxa"/>
            <w:tcBorders>
              <w:top w:val="nil"/>
              <w:left w:val="nil"/>
              <w:bottom w:val="single" w:sz="4" w:space="0" w:color="auto"/>
              <w:right w:val="single" w:sz="4" w:space="0" w:color="auto"/>
            </w:tcBorders>
            <w:shd w:val="clear" w:color="auto" w:fill="auto"/>
            <w:hideMark/>
          </w:tcPr>
          <w:p w:rsidR="00473AE9" w:rsidRPr="00FB6401" w:rsidRDefault="00473AE9" w:rsidP="00FB6401">
            <w:pPr>
              <w:spacing w:line="276" w:lineRule="auto"/>
              <w:jc w:val="center"/>
              <w:rPr>
                <w:rFonts w:ascii="Tahoma" w:eastAsia="Times New Roman" w:hAnsi="Tahoma" w:cs="Tahoma"/>
                <w:color w:val="000000"/>
                <w:sz w:val="20"/>
                <w:szCs w:val="20"/>
                <w:lang w:val="en-IN" w:eastAsia="en-IN" w:bidi="ar-SA"/>
              </w:rPr>
            </w:pPr>
            <w:r w:rsidRPr="00FB6401">
              <w:rPr>
                <w:rFonts w:ascii="Tahoma" w:eastAsia="Times New Roman" w:hAnsi="Tahoma" w:cs="Tahoma"/>
                <w:color w:val="000000"/>
                <w:sz w:val="20"/>
                <w:szCs w:val="20"/>
                <w:lang w:val="en-IN" w:eastAsia="en-IN" w:bidi="ar-SA"/>
              </w:rPr>
              <w:t>15,000</w:t>
            </w:r>
          </w:p>
        </w:tc>
        <w:tc>
          <w:tcPr>
            <w:tcW w:w="2508" w:type="dxa"/>
            <w:tcBorders>
              <w:top w:val="nil"/>
              <w:left w:val="nil"/>
              <w:bottom w:val="single" w:sz="4" w:space="0" w:color="auto"/>
              <w:right w:val="single" w:sz="4" w:space="0" w:color="auto"/>
            </w:tcBorders>
            <w:shd w:val="clear" w:color="auto" w:fill="auto"/>
            <w:hideMark/>
          </w:tcPr>
          <w:p w:rsidR="00473AE9" w:rsidRPr="00FB6401" w:rsidRDefault="00473AE9" w:rsidP="00FB6401">
            <w:pPr>
              <w:spacing w:line="276" w:lineRule="auto"/>
              <w:jc w:val="center"/>
              <w:rPr>
                <w:rFonts w:ascii="Tahoma" w:eastAsia="Times New Roman" w:hAnsi="Tahoma" w:cs="Tahoma"/>
                <w:color w:val="000000"/>
                <w:sz w:val="20"/>
                <w:szCs w:val="20"/>
                <w:lang w:val="en-IN" w:eastAsia="en-IN" w:bidi="ar-SA"/>
              </w:rPr>
            </w:pPr>
            <w:r w:rsidRPr="00FB6401">
              <w:rPr>
                <w:rFonts w:ascii="Tahoma" w:eastAsia="Times New Roman" w:hAnsi="Tahoma" w:cs="Tahoma"/>
                <w:color w:val="000000"/>
                <w:sz w:val="20"/>
                <w:szCs w:val="20"/>
                <w:lang w:val="en-IN" w:eastAsia="en-IN" w:bidi="ar-SA"/>
              </w:rPr>
              <w:t>1</w:t>
            </w:r>
          </w:p>
        </w:tc>
        <w:tc>
          <w:tcPr>
            <w:tcW w:w="1607" w:type="dxa"/>
            <w:tcBorders>
              <w:top w:val="nil"/>
              <w:left w:val="nil"/>
              <w:bottom w:val="single" w:sz="4" w:space="0" w:color="auto"/>
              <w:right w:val="single" w:sz="4" w:space="0" w:color="auto"/>
            </w:tcBorders>
            <w:shd w:val="clear" w:color="auto" w:fill="auto"/>
            <w:hideMark/>
          </w:tcPr>
          <w:p w:rsidR="00473AE9" w:rsidRPr="00FB6401" w:rsidRDefault="00473AE9" w:rsidP="00FB6401">
            <w:pPr>
              <w:spacing w:line="276" w:lineRule="auto"/>
              <w:jc w:val="center"/>
              <w:rPr>
                <w:rFonts w:ascii="Tahoma" w:eastAsia="Times New Roman" w:hAnsi="Tahoma" w:cs="Tahoma"/>
                <w:color w:val="000000"/>
                <w:sz w:val="20"/>
                <w:szCs w:val="20"/>
                <w:lang w:val="en-IN" w:eastAsia="en-IN" w:bidi="ar-SA"/>
              </w:rPr>
            </w:pPr>
            <w:r w:rsidRPr="00FB6401">
              <w:rPr>
                <w:rFonts w:ascii="Tahoma" w:eastAsia="Times New Roman" w:hAnsi="Tahoma" w:cs="Tahoma"/>
                <w:color w:val="000000"/>
                <w:sz w:val="20"/>
                <w:szCs w:val="20"/>
                <w:lang w:val="en-IN" w:eastAsia="en-IN" w:bidi="ar-SA"/>
              </w:rPr>
              <w:t>1.80</w:t>
            </w:r>
          </w:p>
        </w:tc>
      </w:tr>
      <w:tr w:rsidR="00193778" w:rsidRPr="00FB6401" w:rsidTr="00FB6401">
        <w:trPr>
          <w:trHeight w:val="64"/>
          <w:jc w:val="center"/>
        </w:trPr>
        <w:tc>
          <w:tcPr>
            <w:tcW w:w="894" w:type="dxa"/>
            <w:tcBorders>
              <w:top w:val="nil"/>
              <w:left w:val="single" w:sz="4" w:space="0" w:color="auto"/>
              <w:bottom w:val="single" w:sz="4" w:space="0" w:color="auto"/>
              <w:right w:val="single" w:sz="4" w:space="0" w:color="auto"/>
            </w:tcBorders>
            <w:shd w:val="clear" w:color="auto" w:fill="auto"/>
            <w:hideMark/>
          </w:tcPr>
          <w:p w:rsidR="00473AE9" w:rsidRPr="00FB6401" w:rsidRDefault="00473AE9" w:rsidP="00FB6401">
            <w:pPr>
              <w:spacing w:line="276" w:lineRule="auto"/>
              <w:jc w:val="center"/>
              <w:rPr>
                <w:rFonts w:ascii="Tahoma" w:eastAsia="Times New Roman" w:hAnsi="Tahoma" w:cs="Tahoma"/>
                <w:color w:val="000000"/>
                <w:sz w:val="20"/>
                <w:szCs w:val="20"/>
                <w:lang w:val="en-IN" w:eastAsia="en-IN" w:bidi="ar-SA"/>
              </w:rPr>
            </w:pPr>
            <w:r w:rsidRPr="00FB6401">
              <w:rPr>
                <w:rFonts w:ascii="Tahoma" w:eastAsia="Times New Roman" w:hAnsi="Tahoma" w:cs="Tahoma"/>
                <w:color w:val="000000"/>
                <w:sz w:val="20"/>
                <w:szCs w:val="20"/>
                <w:lang w:val="en-IN" w:eastAsia="en-IN" w:bidi="ar-SA"/>
              </w:rPr>
              <w:t>4</w:t>
            </w:r>
          </w:p>
        </w:tc>
        <w:tc>
          <w:tcPr>
            <w:tcW w:w="2352" w:type="dxa"/>
            <w:tcBorders>
              <w:top w:val="nil"/>
              <w:left w:val="nil"/>
              <w:bottom w:val="single" w:sz="4" w:space="0" w:color="auto"/>
              <w:right w:val="single" w:sz="4" w:space="0" w:color="auto"/>
            </w:tcBorders>
            <w:shd w:val="clear" w:color="auto" w:fill="auto"/>
            <w:noWrap/>
            <w:hideMark/>
          </w:tcPr>
          <w:p w:rsidR="00473AE9" w:rsidRPr="00FB6401" w:rsidRDefault="00473AE9" w:rsidP="00FB6401">
            <w:pPr>
              <w:spacing w:line="276" w:lineRule="auto"/>
              <w:rPr>
                <w:rFonts w:ascii="Tahoma" w:eastAsia="Times New Roman" w:hAnsi="Tahoma" w:cs="Tahoma"/>
                <w:color w:val="000000"/>
                <w:sz w:val="20"/>
                <w:szCs w:val="20"/>
                <w:lang w:val="en-IN" w:eastAsia="en-IN" w:bidi="ar-SA"/>
              </w:rPr>
            </w:pPr>
            <w:r w:rsidRPr="00FB6401">
              <w:rPr>
                <w:rFonts w:ascii="Tahoma" w:eastAsia="Times New Roman" w:hAnsi="Tahoma" w:cs="Tahoma"/>
                <w:color w:val="000000"/>
                <w:sz w:val="20"/>
                <w:szCs w:val="20"/>
                <w:lang w:val="en-IN" w:eastAsia="en-IN" w:bidi="ar-SA"/>
              </w:rPr>
              <w:t xml:space="preserve">Supervisor </w:t>
            </w:r>
          </w:p>
        </w:tc>
        <w:tc>
          <w:tcPr>
            <w:tcW w:w="1406" w:type="dxa"/>
            <w:tcBorders>
              <w:top w:val="nil"/>
              <w:left w:val="nil"/>
              <w:bottom w:val="single" w:sz="4" w:space="0" w:color="auto"/>
              <w:right w:val="single" w:sz="4" w:space="0" w:color="auto"/>
            </w:tcBorders>
            <w:shd w:val="clear" w:color="auto" w:fill="auto"/>
            <w:hideMark/>
          </w:tcPr>
          <w:p w:rsidR="00473AE9" w:rsidRPr="00FB6401" w:rsidRDefault="00473AE9" w:rsidP="00FB6401">
            <w:pPr>
              <w:spacing w:line="276" w:lineRule="auto"/>
              <w:jc w:val="center"/>
              <w:rPr>
                <w:rFonts w:ascii="Tahoma" w:eastAsia="Times New Roman" w:hAnsi="Tahoma" w:cs="Tahoma"/>
                <w:color w:val="000000"/>
                <w:sz w:val="20"/>
                <w:szCs w:val="20"/>
                <w:lang w:val="en-IN" w:eastAsia="en-IN" w:bidi="ar-SA"/>
              </w:rPr>
            </w:pPr>
            <w:r w:rsidRPr="00FB6401">
              <w:rPr>
                <w:rFonts w:ascii="Tahoma" w:eastAsia="Times New Roman" w:hAnsi="Tahoma" w:cs="Tahoma"/>
                <w:color w:val="000000"/>
                <w:sz w:val="20"/>
                <w:szCs w:val="20"/>
                <w:lang w:val="en-IN" w:eastAsia="en-IN" w:bidi="ar-SA"/>
              </w:rPr>
              <w:t>10,000</w:t>
            </w:r>
          </w:p>
        </w:tc>
        <w:tc>
          <w:tcPr>
            <w:tcW w:w="2508" w:type="dxa"/>
            <w:tcBorders>
              <w:top w:val="nil"/>
              <w:left w:val="nil"/>
              <w:bottom w:val="single" w:sz="4" w:space="0" w:color="auto"/>
              <w:right w:val="single" w:sz="4" w:space="0" w:color="auto"/>
            </w:tcBorders>
            <w:shd w:val="clear" w:color="auto" w:fill="auto"/>
            <w:hideMark/>
          </w:tcPr>
          <w:p w:rsidR="00473AE9" w:rsidRPr="00FB6401" w:rsidRDefault="00473AE9" w:rsidP="00FB6401">
            <w:pPr>
              <w:spacing w:line="276" w:lineRule="auto"/>
              <w:jc w:val="center"/>
              <w:rPr>
                <w:rFonts w:ascii="Tahoma" w:eastAsia="Times New Roman" w:hAnsi="Tahoma" w:cs="Tahoma"/>
                <w:color w:val="000000"/>
                <w:sz w:val="20"/>
                <w:szCs w:val="20"/>
                <w:lang w:val="en-IN" w:eastAsia="en-IN" w:bidi="ar-SA"/>
              </w:rPr>
            </w:pPr>
            <w:r w:rsidRPr="00FB6401">
              <w:rPr>
                <w:rFonts w:ascii="Tahoma" w:eastAsia="Times New Roman" w:hAnsi="Tahoma" w:cs="Tahoma"/>
                <w:color w:val="000000"/>
                <w:sz w:val="20"/>
                <w:szCs w:val="20"/>
                <w:lang w:val="en-IN" w:eastAsia="en-IN" w:bidi="ar-SA"/>
              </w:rPr>
              <w:t>3</w:t>
            </w:r>
          </w:p>
        </w:tc>
        <w:tc>
          <w:tcPr>
            <w:tcW w:w="1607" w:type="dxa"/>
            <w:tcBorders>
              <w:top w:val="nil"/>
              <w:left w:val="nil"/>
              <w:bottom w:val="single" w:sz="4" w:space="0" w:color="auto"/>
              <w:right w:val="single" w:sz="4" w:space="0" w:color="auto"/>
            </w:tcBorders>
            <w:shd w:val="clear" w:color="auto" w:fill="auto"/>
            <w:hideMark/>
          </w:tcPr>
          <w:p w:rsidR="00473AE9" w:rsidRPr="00FB6401" w:rsidRDefault="00473AE9" w:rsidP="00FB6401">
            <w:pPr>
              <w:spacing w:line="276" w:lineRule="auto"/>
              <w:jc w:val="center"/>
              <w:rPr>
                <w:rFonts w:ascii="Tahoma" w:eastAsia="Times New Roman" w:hAnsi="Tahoma" w:cs="Tahoma"/>
                <w:color w:val="000000"/>
                <w:sz w:val="20"/>
                <w:szCs w:val="20"/>
                <w:lang w:val="en-IN" w:eastAsia="en-IN" w:bidi="ar-SA"/>
              </w:rPr>
            </w:pPr>
            <w:r w:rsidRPr="00FB6401">
              <w:rPr>
                <w:rFonts w:ascii="Tahoma" w:eastAsia="Times New Roman" w:hAnsi="Tahoma" w:cs="Tahoma"/>
                <w:color w:val="000000"/>
                <w:sz w:val="20"/>
                <w:szCs w:val="20"/>
                <w:lang w:val="en-IN" w:eastAsia="en-IN" w:bidi="ar-SA"/>
              </w:rPr>
              <w:t>3.60</w:t>
            </w:r>
          </w:p>
        </w:tc>
      </w:tr>
      <w:tr w:rsidR="00193778" w:rsidRPr="00FB6401" w:rsidTr="00FB6401">
        <w:trPr>
          <w:trHeight w:val="64"/>
          <w:jc w:val="center"/>
        </w:trPr>
        <w:tc>
          <w:tcPr>
            <w:tcW w:w="894" w:type="dxa"/>
            <w:tcBorders>
              <w:top w:val="nil"/>
              <w:left w:val="single" w:sz="4" w:space="0" w:color="auto"/>
              <w:bottom w:val="single" w:sz="4" w:space="0" w:color="auto"/>
              <w:right w:val="single" w:sz="4" w:space="0" w:color="auto"/>
            </w:tcBorders>
            <w:shd w:val="clear" w:color="auto" w:fill="auto"/>
            <w:hideMark/>
          </w:tcPr>
          <w:p w:rsidR="00473AE9" w:rsidRPr="00FB6401" w:rsidRDefault="00473AE9" w:rsidP="00FB6401">
            <w:pPr>
              <w:spacing w:line="276" w:lineRule="auto"/>
              <w:jc w:val="center"/>
              <w:rPr>
                <w:rFonts w:ascii="Tahoma" w:eastAsia="Times New Roman" w:hAnsi="Tahoma" w:cs="Tahoma"/>
                <w:color w:val="000000"/>
                <w:sz w:val="20"/>
                <w:szCs w:val="20"/>
                <w:lang w:val="en-IN" w:eastAsia="en-IN" w:bidi="ar-SA"/>
              </w:rPr>
            </w:pPr>
            <w:r w:rsidRPr="00FB6401">
              <w:rPr>
                <w:rFonts w:ascii="Tahoma" w:eastAsia="Times New Roman" w:hAnsi="Tahoma" w:cs="Tahoma"/>
                <w:color w:val="000000"/>
                <w:sz w:val="20"/>
                <w:szCs w:val="20"/>
                <w:lang w:val="en-IN" w:eastAsia="en-IN" w:bidi="ar-SA"/>
              </w:rPr>
              <w:t>5</w:t>
            </w:r>
          </w:p>
        </w:tc>
        <w:tc>
          <w:tcPr>
            <w:tcW w:w="2352" w:type="dxa"/>
            <w:tcBorders>
              <w:top w:val="nil"/>
              <w:left w:val="nil"/>
              <w:bottom w:val="single" w:sz="4" w:space="0" w:color="auto"/>
              <w:right w:val="single" w:sz="4" w:space="0" w:color="auto"/>
            </w:tcBorders>
            <w:shd w:val="clear" w:color="auto" w:fill="auto"/>
            <w:noWrap/>
            <w:hideMark/>
          </w:tcPr>
          <w:p w:rsidR="00473AE9" w:rsidRPr="00FB6401" w:rsidRDefault="00473AE9" w:rsidP="00FB6401">
            <w:pPr>
              <w:spacing w:line="276" w:lineRule="auto"/>
              <w:rPr>
                <w:rFonts w:ascii="Tahoma" w:eastAsia="Times New Roman" w:hAnsi="Tahoma" w:cs="Tahoma"/>
                <w:color w:val="000000"/>
                <w:sz w:val="20"/>
                <w:szCs w:val="20"/>
                <w:lang w:val="en-IN" w:eastAsia="en-IN" w:bidi="ar-SA"/>
              </w:rPr>
            </w:pPr>
            <w:r w:rsidRPr="00FB6401">
              <w:rPr>
                <w:rFonts w:ascii="Tahoma" w:eastAsia="Times New Roman" w:hAnsi="Tahoma" w:cs="Tahoma"/>
                <w:color w:val="000000"/>
                <w:sz w:val="20"/>
                <w:szCs w:val="20"/>
                <w:lang w:val="en-IN" w:eastAsia="en-IN" w:bidi="ar-SA"/>
              </w:rPr>
              <w:t>Purchase Officer</w:t>
            </w:r>
          </w:p>
        </w:tc>
        <w:tc>
          <w:tcPr>
            <w:tcW w:w="1406" w:type="dxa"/>
            <w:tcBorders>
              <w:top w:val="nil"/>
              <w:left w:val="nil"/>
              <w:bottom w:val="single" w:sz="4" w:space="0" w:color="auto"/>
              <w:right w:val="single" w:sz="4" w:space="0" w:color="auto"/>
            </w:tcBorders>
            <w:shd w:val="clear" w:color="auto" w:fill="auto"/>
            <w:hideMark/>
          </w:tcPr>
          <w:p w:rsidR="00473AE9" w:rsidRPr="00FB6401" w:rsidRDefault="00473AE9" w:rsidP="00FB6401">
            <w:pPr>
              <w:spacing w:line="276" w:lineRule="auto"/>
              <w:jc w:val="center"/>
              <w:rPr>
                <w:rFonts w:ascii="Tahoma" w:eastAsia="Times New Roman" w:hAnsi="Tahoma" w:cs="Tahoma"/>
                <w:color w:val="000000"/>
                <w:sz w:val="20"/>
                <w:szCs w:val="20"/>
                <w:lang w:val="en-IN" w:eastAsia="en-IN" w:bidi="ar-SA"/>
              </w:rPr>
            </w:pPr>
            <w:r w:rsidRPr="00FB6401">
              <w:rPr>
                <w:rFonts w:ascii="Tahoma" w:eastAsia="Times New Roman" w:hAnsi="Tahoma" w:cs="Tahoma"/>
                <w:color w:val="000000"/>
                <w:sz w:val="20"/>
                <w:szCs w:val="20"/>
                <w:lang w:val="en-IN" w:eastAsia="en-IN" w:bidi="ar-SA"/>
              </w:rPr>
              <w:t>8,000</w:t>
            </w:r>
          </w:p>
        </w:tc>
        <w:tc>
          <w:tcPr>
            <w:tcW w:w="2508" w:type="dxa"/>
            <w:tcBorders>
              <w:top w:val="nil"/>
              <w:left w:val="nil"/>
              <w:bottom w:val="single" w:sz="4" w:space="0" w:color="auto"/>
              <w:right w:val="single" w:sz="4" w:space="0" w:color="auto"/>
            </w:tcBorders>
            <w:shd w:val="clear" w:color="auto" w:fill="auto"/>
            <w:hideMark/>
          </w:tcPr>
          <w:p w:rsidR="00473AE9" w:rsidRPr="00FB6401" w:rsidRDefault="00473AE9" w:rsidP="00FB6401">
            <w:pPr>
              <w:spacing w:line="276" w:lineRule="auto"/>
              <w:jc w:val="center"/>
              <w:rPr>
                <w:rFonts w:ascii="Tahoma" w:eastAsia="Times New Roman" w:hAnsi="Tahoma" w:cs="Tahoma"/>
                <w:color w:val="000000"/>
                <w:sz w:val="20"/>
                <w:szCs w:val="20"/>
                <w:lang w:val="en-IN" w:eastAsia="en-IN" w:bidi="ar-SA"/>
              </w:rPr>
            </w:pPr>
            <w:r w:rsidRPr="00FB6401">
              <w:rPr>
                <w:rFonts w:ascii="Tahoma" w:eastAsia="Times New Roman" w:hAnsi="Tahoma" w:cs="Tahoma"/>
                <w:color w:val="000000"/>
                <w:sz w:val="20"/>
                <w:szCs w:val="20"/>
                <w:lang w:val="en-IN" w:eastAsia="en-IN" w:bidi="ar-SA"/>
              </w:rPr>
              <w:t>1</w:t>
            </w:r>
          </w:p>
        </w:tc>
        <w:tc>
          <w:tcPr>
            <w:tcW w:w="1607" w:type="dxa"/>
            <w:tcBorders>
              <w:top w:val="nil"/>
              <w:left w:val="nil"/>
              <w:bottom w:val="single" w:sz="4" w:space="0" w:color="auto"/>
              <w:right w:val="single" w:sz="4" w:space="0" w:color="auto"/>
            </w:tcBorders>
            <w:shd w:val="clear" w:color="auto" w:fill="auto"/>
            <w:hideMark/>
          </w:tcPr>
          <w:p w:rsidR="00473AE9" w:rsidRPr="00FB6401" w:rsidRDefault="00473AE9" w:rsidP="00FB6401">
            <w:pPr>
              <w:spacing w:line="276" w:lineRule="auto"/>
              <w:jc w:val="center"/>
              <w:rPr>
                <w:rFonts w:ascii="Tahoma" w:eastAsia="Times New Roman" w:hAnsi="Tahoma" w:cs="Tahoma"/>
                <w:color w:val="000000"/>
                <w:sz w:val="20"/>
                <w:szCs w:val="20"/>
                <w:lang w:val="en-IN" w:eastAsia="en-IN" w:bidi="ar-SA"/>
              </w:rPr>
            </w:pPr>
            <w:r w:rsidRPr="00FB6401">
              <w:rPr>
                <w:rFonts w:ascii="Tahoma" w:eastAsia="Times New Roman" w:hAnsi="Tahoma" w:cs="Tahoma"/>
                <w:color w:val="000000"/>
                <w:sz w:val="20"/>
                <w:szCs w:val="20"/>
                <w:lang w:val="en-IN" w:eastAsia="en-IN" w:bidi="ar-SA"/>
              </w:rPr>
              <w:t>0.96</w:t>
            </w:r>
          </w:p>
        </w:tc>
      </w:tr>
      <w:tr w:rsidR="00193778" w:rsidRPr="00FB6401" w:rsidTr="00FB6401">
        <w:trPr>
          <w:trHeight w:val="64"/>
          <w:jc w:val="center"/>
        </w:trPr>
        <w:tc>
          <w:tcPr>
            <w:tcW w:w="894" w:type="dxa"/>
            <w:tcBorders>
              <w:top w:val="nil"/>
              <w:left w:val="single" w:sz="4" w:space="0" w:color="auto"/>
              <w:bottom w:val="single" w:sz="4" w:space="0" w:color="auto"/>
              <w:right w:val="single" w:sz="4" w:space="0" w:color="auto"/>
            </w:tcBorders>
            <w:shd w:val="clear" w:color="auto" w:fill="auto"/>
            <w:hideMark/>
          </w:tcPr>
          <w:p w:rsidR="00473AE9" w:rsidRPr="00FB6401" w:rsidRDefault="00473AE9" w:rsidP="00FB6401">
            <w:pPr>
              <w:spacing w:line="276" w:lineRule="auto"/>
              <w:jc w:val="center"/>
              <w:rPr>
                <w:rFonts w:ascii="Tahoma" w:eastAsia="Times New Roman" w:hAnsi="Tahoma" w:cs="Tahoma"/>
                <w:color w:val="000000"/>
                <w:sz w:val="20"/>
                <w:szCs w:val="20"/>
                <w:lang w:val="en-IN" w:eastAsia="en-IN" w:bidi="ar-SA"/>
              </w:rPr>
            </w:pPr>
            <w:r w:rsidRPr="00FB6401">
              <w:rPr>
                <w:rFonts w:ascii="Tahoma" w:eastAsia="Times New Roman" w:hAnsi="Tahoma" w:cs="Tahoma"/>
                <w:color w:val="000000"/>
                <w:sz w:val="20"/>
                <w:szCs w:val="20"/>
                <w:lang w:val="en-IN" w:eastAsia="en-IN" w:bidi="ar-SA"/>
              </w:rPr>
              <w:t>6</w:t>
            </w:r>
          </w:p>
        </w:tc>
        <w:tc>
          <w:tcPr>
            <w:tcW w:w="2352" w:type="dxa"/>
            <w:tcBorders>
              <w:top w:val="nil"/>
              <w:left w:val="nil"/>
              <w:bottom w:val="single" w:sz="4" w:space="0" w:color="auto"/>
              <w:right w:val="single" w:sz="4" w:space="0" w:color="auto"/>
            </w:tcBorders>
            <w:shd w:val="clear" w:color="auto" w:fill="auto"/>
            <w:noWrap/>
            <w:hideMark/>
          </w:tcPr>
          <w:p w:rsidR="00473AE9" w:rsidRPr="00FB6401" w:rsidRDefault="00473AE9" w:rsidP="00E151DA">
            <w:pPr>
              <w:spacing w:line="276" w:lineRule="auto"/>
              <w:rPr>
                <w:rFonts w:ascii="Tahoma" w:eastAsia="Times New Roman" w:hAnsi="Tahoma" w:cs="Tahoma"/>
                <w:color w:val="000000"/>
                <w:sz w:val="20"/>
                <w:szCs w:val="20"/>
                <w:lang w:val="en-IN" w:eastAsia="en-IN" w:bidi="ar-SA"/>
              </w:rPr>
            </w:pPr>
            <w:r w:rsidRPr="00FB6401">
              <w:rPr>
                <w:rFonts w:ascii="Tahoma" w:eastAsia="Times New Roman" w:hAnsi="Tahoma" w:cs="Tahoma"/>
                <w:color w:val="000000"/>
                <w:sz w:val="20"/>
                <w:szCs w:val="20"/>
                <w:lang w:val="en-IN" w:eastAsia="en-IN" w:bidi="ar-SA"/>
              </w:rPr>
              <w:t>Accountant</w:t>
            </w:r>
          </w:p>
        </w:tc>
        <w:tc>
          <w:tcPr>
            <w:tcW w:w="1406" w:type="dxa"/>
            <w:tcBorders>
              <w:top w:val="nil"/>
              <w:left w:val="nil"/>
              <w:bottom w:val="single" w:sz="4" w:space="0" w:color="auto"/>
              <w:right w:val="single" w:sz="4" w:space="0" w:color="auto"/>
            </w:tcBorders>
            <w:shd w:val="clear" w:color="auto" w:fill="auto"/>
            <w:hideMark/>
          </w:tcPr>
          <w:p w:rsidR="00473AE9" w:rsidRPr="00FB6401" w:rsidRDefault="00473AE9" w:rsidP="00FB6401">
            <w:pPr>
              <w:spacing w:line="276" w:lineRule="auto"/>
              <w:jc w:val="center"/>
              <w:rPr>
                <w:rFonts w:ascii="Tahoma" w:eastAsia="Times New Roman" w:hAnsi="Tahoma" w:cs="Tahoma"/>
                <w:color w:val="000000"/>
                <w:sz w:val="20"/>
                <w:szCs w:val="20"/>
                <w:lang w:val="en-IN" w:eastAsia="en-IN" w:bidi="ar-SA"/>
              </w:rPr>
            </w:pPr>
            <w:r w:rsidRPr="00FB6401">
              <w:rPr>
                <w:rFonts w:ascii="Tahoma" w:eastAsia="Times New Roman" w:hAnsi="Tahoma" w:cs="Tahoma"/>
                <w:color w:val="000000"/>
                <w:sz w:val="20"/>
                <w:szCs w:val="20"/>
                <w:lang w:val="en-IN" w:eastAsia="en-IN" w:bidi="ar-SA"/>
              </w:rPr>
              <w:t>8,000</w:t>
            </w:r>
          </w:p>
        </w:tc>
        <w:tc>
          <w:tcPr>
            <w:tcW w:w="2508" w:type="dxa"/>
            <w:tcBorders>
              <w:top w:val="nil"/>
              <w:left w:val="nil"/>
              <w:bottom w:val="single" w:sz="4" w:space="0" w:color="auto"/>
              <w:right w:val="single" w:sz="4" w:space="0" w:color="auto"/>
            </w:tcBorders>
            <w:shd w:val="clear" w:color="auto" w:fill="auto"/>
            <w:hideMark/>
          </w:tcPr>
          <w:p w:rsidR="00473AE9" w:rsidRPr="00FB6401" w:rsidRDefault="00473AE9" w:rsidP="00FB6401">
            <w:pPr>
              <w:spacing w:line="276" w:lineRule="auto"/>
              <w:jc w:val="center"/>
              <w:rPr>
                <w:rFonts w:ascii="Tahoma" w:eastAsia="Times New Roman" w:hAnsi="Tahoma" w:cs="Tahoma"/>
                <w:color w:val="000000"/>
                <w:sz w:val="20"/>
                <w:szCs w:val="20"/>
                <w:lang w:val="en-IN" w:eastAsia="en-IN" w:bidi="ar-SA"/>
              </w:rPr>
            </w:pPr>
            <w:r w:rsidRPr="00FB6401">
              <w:rPr>
                <w:rFonts w:ascii="Tahoma" w:eastAsia="Times New Roman" w:hAnsi="Tahoma" w:cs="Tahoma"/>
                <w:color w:val="000000"/>
                <w:sz w:val="20"/>
                <w:szCs w:val="20"/>
                <w:lang w:val="en-IN" w:eastAsia="en-IN" w:bidi="ar-SA"/>
              </w:rPr>
              <w:t>1</w:t>
            </w:r>
          </w:p>
        </w:tc>
        <w:tc>
          <w:tcPr>
            <w:tcW w:w="1607" w:type="dxa"/>
            <w:tcBorders>
              <w:top w:val="nil"/>
              <w:left w:val="nil"/>
              <w:bottom w:val="single" w:sz="4" w:space="0" w:color="auto"/>
              <w:right w:val="single" w:sz="4" w:space="0" w:color="auto"/>
            </w:tcBorders>
            <w:shd w:val="clear" w:color="auto" w:fill="auto"/>
            <w:hideMark/>
          </w:tcPr>
          <w:p w:rsidR="00473AE9" w:rsidRPr="00FB6401" w:rsidRDefault="00473AE9" w:rsidP="00FB6401">
            <w:pPr>
              <w:spacing w:line="276" w:lineRule="auto"/>
              <w:jc w:val="center"/>
              <w:rPr>
                <w:rFonts w:ascii="Tahoma" w:eastAsia="Times New Roman" w:hAnsi="Tahoma" w:cs="Tahoma"/>
                <w:color w:val="000000"/>
                <w:sz w:val="20"/>
                <w:szCs w:val="20"/>
                <w:lang w:val="en-IN" w:eastAsia="en-IN" w:bidi="ar-SA"/>
              </w:rPr>
            </w:pPr>
            <w:r w:rsidRPr="00FB6401">
              <w:rPr>
                <w:rFonts w:ascii="Tahoma" w:eastAsia="Times New Roman" w:hAnsi="Tahoma" w:cs="Tahoma"/>
                <w:color w:val="000000"/>
                <w:sz w:val="20"/>
                <w:szCs w:val="20"/>
                <w:lang w:val="en-IN" w:eastAsia="en-IN" w:bidi="ar-SA"/>
              </w:rPr>
              <w:t>0.96</w:t>
            </w:r>
          </w:p>
        </w:tc>
      </w:tr>
      <w:tr w:rsidR="00193778" w:rsidRPr="00FB6401" w:rsidTr="00FB6401">
        <w:trPr>
          <w:trHeight w:val="64"/>
          <w:jc w:val="center"/>
        </w:trPr>
        <w:tc>
          <w:tcPr>
            <w:tcW w:w="894" w:type="dxa"/>
            <w:tcBorders>
              <w:top w:val="nil"/>
              <w:left w:val="single" w:sz="4" w:space="0" w:color="auto"/>
              <w:bottom w:val="single" w:sz="4" w:space="0" w:color="auto"/>
              <w:right w:val="single" w:sz="4" w:space="0" w:color="auto"/>
            </w:tcBorders>
            <w:shd w:val="clear" w:color="auto" w:fill="auto"/>
            <w:hideMark/>
          </w:tcPr>
          <w:p w:rsidR="00473AE9" w:rsidRPr="00FB6401" w:rsidRDefault="00473AE9" w:rsidP="00FB6401">
            <w:pPr>
              <w:spacing w:line="276" w:lineRule="auto"/>
              <w:jc w:val="center"/>
              <w:rPr>
                <w:rFonts w:ascii="Tahoma" w:eastAsia="Times New Roman" w:hAnsi="Tahoma" w:cs="Tahoma"/>
                <w:color w:val="000000"/>
                <w:sz w:val="20"/>
                <w:szCs w:val="20"/>
                <w:lang w:val="en-IN" w:eastAsia="en-IN" w:bidi="ar-SA"/>
              </w:rPr>
            </w:pPr>
            <w:r w:rsidRPr="00FB6401">
              <w:rPr>
                <w:rFonts w:ascii="Tahoma" w:eastAsia="Times New Roman" w:hAnsi="Tahoma" w:cs="Tahoma"/>
                <w:color w:val="000000"/>
                <w:sz w:val="20"/>
                <w:szCs w:val="20"/>
                <w:lang w:val="en-IN" w:eastAsia="en-IN" w:bidi="ar-SA"/>
              </w:rPr>
              <w:t>7</w:t>
            </w:r>
          </w:p>
        </w:tc>
        <w:tc>
          <w:tcPr>
            <w:tcW w:w="2352" w:type="dxa"/>
            <w:tcBorders>
              <w:top w:val="nil"/>
              <w:left w:val="nil"/>
              <w:bottom w:val="single" w:sz="4" w:space="0" w:color="auto"/>
              <w:right w:val="single" w:sz="4" w:space="0" w:color="auto"/>
            </w:tcBorders>
            <w:shd w:val="clear" w:color="auto" w:fill="auto"/>
            <w:noWrap/>
            <w:hideMark/>
          </w:tcPr>
          <w:p w:rsidR="00473AE9" w:rsidRPr="00FB6401" w:rsidRDefault="00473AE9" w:rsidP="00FB6401">
            <w:pPr>
              <w:spacing w:line="276" w:lineRule="auto"/>
              <w:rPr>
                <w:rFonts w:ascii="Tahoma" w:eastAsia="Times New Roman" w:hAnsi="Tahoma" w:cs="Tahoma"/>
                <w:color w:val="000000"/>
                <w:sz w:val="20"/>
                <w:szCs w:val="20"/>
                <w:lang w:val="en-IN" w:eastAsia="en-IN" w:bidi="ar-SA"/>
              </w:rPr>
            </w:pPr>
            <w:r w:rsidRPr="00FB6401">
              <w:rPr>
                <w:rFonts w:ascii="Tahoma" w:eastAsia="Times New Roman" w:hAnsi="Tahoma" w:cs="Tahoma"/>
                <w:color w:val="000000"/>
                <w:sz w:val="20"/>
                <w:szCs w:val="20"/>
                <w:lang w:val="en-IN" w:eastAsia="en-IN" w:bidi="ar-SA"/>
              </w:rPr>
              <w:t>Sales Man</w:t>
            </w:r>
          </w:p>
        </w:tc>
        <w:tc>
          <w:tcPr>
            <w:tcW w:w="1406" w:type="dxa"/>
            <w:tcBorders>
              <w:top w:val="nil"/>
              <w:left w:val="nil"/>
              <w:bottom w:val="single" w:sz="4" w:space="0" w:color="auto"/>
              <w:right w:val="single" w:sz="4" w:space="0" w:color="auto"/>
            </w:tcBorders>
            <w:shd w:val="clear" w:color="auto" w:fill="auto"/>
            <w:hideMark/>
          </w:tcPr>
          <w:p w:rsidR="00473AE9" w:rsidRPr="00FB6401" w:rsidRDefault="00473AE9" w:rsidP="00FB6401">
            <w:pPr>
              <w:spacing w:line="276" w:lineRule="auto"/>
              <w:jc w:val="center"/>
              <w:rPr>
                <w:rFonts w:ascii="Tahoma" w:eastAsia="Times New Roman" w:hAnsi="Tahoma" w:cs="Tahoma"/>
                <w:color w:val="000000"/>
                <w:sz w:val="20"/>
                <w:szCs w:val="20"/>
                <w:lang w:val="en-IN" w:eastAsia="en-IN" w:bidi="ar-SA"/>
              </w:rPr>
            </w:pPr>
            <w:r w:rsidRPr="00FB6401">
              <w:rPr>
                <w:rFonts w:ascii="Tahoma" w:eastAsia="Times New Roman" w:hAnsi="Tahoma" w:cs="Tahoma"/>
                <w:color w:val="000000"/>
                <w:sz w:val="20"/>
                <w:szCs w:val="20"/>
                <w:lang w:val="en-IN" w:eastAsia="en-IN" w:bidi="ar-SA"/>
              </w:rPr>
              <w:t>8,000</w:t>
            </w:r>
          </w:p>
        </w:tc>
        <w:tc>
          <w:tcPr>
            <w:tcW w:w="2508" w:type="dxa"/>
            <w:tcBorders>
              <w:top w:val="nil"/>
              <w:left w:val="nil"/>
              <w:bottom w:val="single" w:sz="4" w:space="0" w:color="auto"/>
              <w:right w:val="single" w:sz="4" w:space="0" w:color="auto"/>
            </w:tcBorders>
            <w:shd w:val="clear" w:color="auto" w:fill="auto"/>
            <w:hideMark/>
          </w:tcPr>
          <w:p w:rsidR="00473AE9" w:rsidRPr="00FB6401" w:rsidRDefault="00473AE9" w:rsidP="00FB6401">
            <w:pPr>
              <w:spacing w:line="276" w:lineRule="auto"/>
              <w:jc w:val="center"/>
              <w:rPr>
                <w:rFonts w:ascii="Tahoma" w:eastAsia="Times New Roman" w:hAnsi="Tahoma" w:cs="Tahoma"/>
                <w:color w:val="000000"/>
                <w:sz w:val="20"/>
                <w:szCs w:val="20"/>
                <w:lang w:val="en-IN" w:eastAsia="en-IN" w:bidi="ar-SA"/>
              </w:rPr>
            </w:pPr>
            <w:r w:rsidRPr="00FB6401">
              <w:rPr>
                <w:rFonts w:ascii="Tahoma" w:eastAsia="Times New Roman" w:hAnsi="Tahoma" w:cs="Tahoma"/>
                <w:color w:val="000000"/>
                <w:sz w:val="20"/>
                <w:szCs w:val="20"/>
                <w:lang w:val="en-IN" w:eastAsia="en-IN" w:bidi="ar-SA"/>
              </w:rPr>
              <w:t>3</w:t>
            </w:r>
          </w:p>
        </w:tc>
        <w:tc>
          <w:tcPr>
            <w:tcW w:w="1607" w:type="dxa"/>
            <w:tcBorders>
              <w:top w:val="nil"/>
              <w:left w:val="nil"/>
              <w:bottom w:val="single" w:sz="4" w:space="0" w:color="auto"/>
              <w:right w:val="single" w:sz="4" w:space="0" w:color="auto"/>
            </w:tcBorders>
            <w:shd w:val="clear" w:color="auto" w:fill="auto"/>
            <w:hideMark/>
          </w:tcPr>
          <w:p w:rsidR="00473AE9" w:rsidRPr="00FB6401" w:rsidRDefault="00473AE9" w:rsidP="00FB6401">
            <w:pPr>
              <w:spacing w:line="276" w:lineRule="auto"/>
              <w:jc w:val="center"/>
              <w:rPr>
                <w:rFonts w:ascii="Tahoma" w:eastAsia="Times New Roman" w:hAnsi="Tahoma" w:cs="Tahoma"/>
                <w:color w:val="000000"/>
                <w:sz w:val="20"/>
                <w:szCs w:val="20"/>
                <w:lang w:val="en-IN" w:eastAsia="en-IN" w:bidi="ar-SA"/>
              </w:rPr>
            </w:pPr>
            <w:r w:rsidRPr="00FB6401">
              <w:rPr>
                <w:rFonts w:ascii="Tahoma" w:eastAsia="Times New Roman" w:hAnsi="Tahoma" w:cs="Tahoma"/>
                <w:color w:val="000000"/>
                <w:sz w:val="20"/>
                <w:szCs w:val="20"/>
                <w:lang w:val="en-IN" w:eastAsia="en-IN" w:bidi="ar-SA"/>
              </w:rPr>
              <w:t>2.88</w:t>
            </w:r>
          </w:p>
        </w:tc>
      </w:tr>
      <w:tr w:rsidR="00193778" w:rsidRPr="00FB6401" w:rsidTr="00FB6401">
        <w:trPr>
          <w:trHeight w:val="72"/>
          <w:jc w:val="center"/>
        </w:trPr>
        <w:tc>
          <w:tcPr>
            <w:tcW w:w="894" w:type="dxa"/>
            <w:tcBorders>
              <w:top w:val="nil"/>
              <w:left w:val="single" w:sz="4" w:space="0" w:color="auto"/>
              <w:bottom w:val="single" w:sz="4" w:space="0" w:color="auto"/>
              <w:right w:val="single" w:sz="4" w:space="0" w:color="auto"/>
            </w:tcBorders>
            <w:shd w:val="clear" w:color="auto" w:fill="auto"/>
            <w:hideMark/>
          </w:tcPr>
          <w:p w:rsidR="00473AE9" w:rsidRPr="00FB6401" w:rsidRDefault="00473AE9" w:rsidP="00FB6401">
            <w:pPr>
              <w:spacing w:line="276" w:lineRule="auto"/>
              <w:jc w:val="center"/>
              <w:rPr>
                <w:rFonts w:ascii="Tahoma" w:eastAsia="Times New Roman" w:hAnsi="Tahoma" w:cs="Tahoma"/>
                <w:color w:val="000000"/>
                <w:sz w:val="20"/>
                <w:szCs w:val="20"/>
                <w:lang w:val="en-IN" w:eastAsia="en-IN" w:bidi="ar-SA"/>
              </w:rPr>
            </w:pPr>
            <w:r w:rsidRPr="00FB6401">
              <w:rPr>
                <w:rFonts w:ascii="Tahoma" w:eastAsia="Times New Roman" w:hAnsi="Tahoma" w:cs="Tahoma"/>
                <w:color w:val="000000"/>
                <w:sz w:val="20"/>
                <w:szCs w:val="20"/>
                <w:lang w:val="en-IN" w:eastAsia="en-IN" w:bidi="ar-SA"/>
              </w:rPr>
              <w:t>8</w:t>
            </w:r>
          </w:p>
        </w:tc>
        <w:tc>
          <w:tcPr>
            <w:tcW w:w="2352" w:type="dxa"/>
            <w:tcBorders>
              <w:top w:val="nil"/>
              <w:left w:val="nil"/>
              <w:bottom w:val="single" w:sz="4" w:space="0" w:color="auto"/>
              <w:right w:val="single" w:sz="4" w:space="0" w:color="auto"/>
            </w:tcBorders>
            <w:shd w:val="clear" w:color="auto" w:fill="auto"/>
            <w:noWrap/>
            <w:hideMark/>
          </w:tcPr>
          <w:p w:rsidR="00473AE9" w:rsidRPr="00FB6401" w:rsidRDefault="00E151DA" w:rsidP="00FB6401">
            <w:pPr>
              <w:spacing w:line="276" w:lineRule="auto"/>
              <w:rPr>
                <w:rFonts w:ascii="Tahoma" w:eastAsia="Times New Roman" w:hAnsi="Tahoma" w:cs="Tahoma"/>
                <w:color w:val="000000"/>
                <w:sz w:val="20"/>
                <w:szCs w:val="20"/>
                <w:lang w:val="en-IN" w:eastAsia="en-IN" w:bidi="ar-SA"/>
              </w:rPr>
            </w:pPr>
            <w:r>
              <w:rPr>
                <w:rFonts w:ascii="Tahoma" w:eastAsia="Times New Roman" w:hAnsi="Tahoma" w:cs="Tahoma"/>
                <w:color w:val="000000"/>
                <w:sz w:val="20"/>
                <w:szCs w:val="20"/>
                <w:lang w:val="en-IN" w:eastAsia="en-IN" w:bidi="ar-SA"/>
              </w:rPr>
              <w:t>Peon</w:t>
            </w:r>
          </w:p>
        </w:tc>
        <w:tc>
          <w:tcPr>
            <w:tcW w:w="1406" w:type="dxa"/>
            <w:tcBorders>
              <w:top w:val="nil"/>
              <w:left w:val="nil"/>
              <w:bottom w:val="single" w:sz="4" w:space="0" w:color="auto"/>
              <w:right w:val="single" w:sz="4" w:space="0" w:color="auto"/>
            </w:tcBorders>
            <w:shd w:val="clear" w:color="auto" w:fill="auto"/>
            <w:hideMark/>
          </w:tcPr>
          <w:p w:rsidR="00473AE9" w:rsidRPr="00FB6401" w:rsidRDefault="00473AE9" w:rsidP="00FB6401">
            <w:pPr>
              <w:spacing w:line="276" w:lineRule="auto"/>
              <w:jc w:val="center"/>
              <w:rPr>
                <w:rFonts w:ascii="Tahoma" w:eastAsia="Times New Roman" w:hAnsi="Tahoma" w:cs="Tahoma"/>
                <w:color w:val="000000"/>
                <w:sz w:val="20"/>
                <w:szCs w:val="20"/>
                <w:lang w:val="en-IN" w:eastAsia="en-IN" w:bidi="ar-SA"/>
              </w:rPr>
            </w:pPr>
            <w:r w:rsidRPr="00FB6401">
              <w:rPr>
                <w:rFonts w:ascii="Tahoma" w:eastAsia="Times New Roman" w:hAnsi="Tahoma" w:cs="Tahoma"/>
                <w:color w:val="000000"/>
                <w:sz w:val="20"/>
                <w:szCs w:val="20"/>
                <w:lang w:val="en-IN" w:eastAsia="en-IN" w:bidi="ar-SA"/>
              </w:rPr>
              <w:t>5,000</w:t>
            </w:r>
          </w:p>
        </w:tc>
        <w:tc>
          <w:tcPr>
            <w:tcW w:w="2508" w:type="dxa"/>
            <w:tcBorders>
              <w:top w:val="nil"/>
              <w:left w:val="nil"/>
              <w:bottom w:val="single" w:sz="4" w:space="0" w:color="auto"/>
              <w:right w:val="single" w:sz="4" w:space="0" w:color="auto"/>
            </w:tcBorders>
            <w:shd w:val="clear" w:color="auto" w:fill="auto"/>
            <w:hideMark/>
          </w:tcPr>
          <w:p w:rsidR="00473AE9" w:rsidRPr="00FB6401" w:rsidRDefault="00473AE9" w:rsidP="00FB6401">
            <w:pPr>
              <w:spacing w:line="276" w:lineRule="auto"/>
              <w:jc w:val="center"/>
              <w:rPr>
                <w:rFonts w:ascii="Tahoma" w:eastAsia="Times New Roman" w:hAnsi="Tahoma" w:cs="Tahoma"/>
                <w:color w:val="000000"/>
                <w:sz w:val="20"/>
                <w:szCs w:val="20"/>
                <w:lang w:val="en-IN" w:eastAsia="en-IN" w:bidi="ar-SA"/>
              </w:rPr>
            </w:pPr>
            <w:r w:rsidRPr="00FB6401">
              <w:rPr>
                <w:rFonts w:ascii="Tahoma" w:eastAsia="Times New Roman" w:hAnsi="Tahoma" w:cs="Tahoma"/>
                <w:color w:val="000000"/>
                <w:sz w:val="20"/>
                <w:szCs w:val="20"/>
                <w:lang w:val="en-IN" w:eastAsia="en-IN" w:bidi="ar-SA"/>
              </w:rPr>
              <w:t>1</w:t>
            </w:r>
          </w:p>
        </w:tc>
        <w:tc>
          <w:tcPr>
            <w:tcW w:w="1607" w:type="dxa"/>
            <w:tcBorders>
              <w:top w:val="nil"/>
              <w:left w:val="nil"/>
              <w:bottom w:val="single" w:sz="4" w:space="0" w:color="auto"/>
              <w:right w:val="single" w:sz="4" w:space="0" w:color="auto"/>
            </w:tcBorders>
            <w:shd w:val="clear" w:color="auto" w:fill="auto"/>
            <w:hideMark/>
          </w:tcPr>
          <w:p w:rsidR="00473AE9" w:rsidRPr="00FB6401" w:rsidRDefault="00473AE9" w:rsidP="00FB6401">
            <w:pPr>
              <w:spacing w:line="276" w:lineRule="auto"/>
              <w:jc w:val="center"/>
              <w:rPr>
                <w:rFonts w:ascii="Tahoma" w:eastAsia="Times New Roman" w:hAnsi="Tahoma" w:cs="Tahoma"/>
                <w:color w:val="000000"/>
                <w:sz w:val="20"/>
                <w:szCs w:val="20"/>
                <w:lang w:val="en-IN" w:eastAsia="en-IN" w:bidi="ar-SA"/>
              </w:rPr>
            </w:pPr>
            <w:r w:rsidRPr="00FB6401">
              <w:rPr>
                <w:rFonts w:ascii="Tahoma" w:eastAsia="Times New Roman" w:hAnsi="Tahoma" w:cs="Tahoma"/>
                <w:color w:val="000000"/>
                <w:sz w:val="20"/>
                <w:szCs w:val="20"/>
                <w:lang w:val="en-IN" w:eastAsia="en-IN" w:bidi="ar-SA"/>
              </w:rPr>
              <w:t>0.60</w:t>
            </w:r>
          </w:p>
        </w:tc>
      </w:tr>
      <w:tr w:rsidR="00193778" w:rsidRPr="00FB6401" w:rsidTr="00FB6401">
        <w:trPr>
          <w:trHeight w:val="64"/>
          <w:jc w:val="center"/>
        </w:trPr>
        <w:tc>
          <w:tcPr>
            <w:tcW w:w="894" w:type="dxa"/>
            <w:tcBorders>
              <w:top w:val="nil"/>
              <w:left w:val="single" w:sz="4" w:space="0" w:color="auto"/>
              <w:bottom w:val="single" w:sz="4" w:space="0" w:color="auto"/>
              <w:right w:val="single" w:sz="4" w:space="0" w:color="auto"/>
            </w:tcBorders>
            <w:shd w:val="clear" w:color="auto" w:fill="auto"/>
            <w:hideMark/>
          </w:tcPr>
          <w:p w:rsidR="00473AE9" w:rsidRPr="00FB6401" w:rsidRDefault="00473AE9" w:rsidP="00FB6401">
            <w:pPr>
              <w:spacing w:line="276" w:lineRule="auto"/>
              <w:jc w:val="center"/>
              <w:rPr>
                <w:rFonts w:ascii="Tahoma" w:eastAsia="Times New Roman" w:hAnsi="Tahoma" w:cs="Tahoma"/>
                <w:color w:val="000000"/>
                <w:sz w:val="20"/>
                <w:szCs w:val="20"/>
                <w:lang w:val="en-IN" w:eastAsia="en-IN" w:bidi="ar-SA"/>
              </w:rPr>
            </w:pPr>
            <w:r w:rsidRPr="00FB6401">
              <w:rPr>
                <w:rFonts w:ascii="Tahoma" w:eastAsia="Times New Roman" w:hAnsi="Tahoma" w:cs="Tahoma"/>
                <w:color w:val="000000"/>
                <w:sz w:val="20"/>
                <w:szCs w:val="20"/>
                <w:lang w:val="en-IN" w:eastAsia="en-IN" w:bidi="ar-SA"/>
              </w:rPr>
              <w:t>9</w:t>
            </w:r>
          </w:p>
        </w:tc>
        <w:tc>
          <w:tcPr>
            <w:tcW w:w="2352" w:type="dxa"/>
            <w:tcBorders>
              <w:top w:val="nil"/>
              <w:left w:val="nil"/>
              <w:bottom w:val="single" w:sz="4" w:space="0" w:color="auto"/>
              <w:right w:val="single" w:sz="4" w:space="0" w:color="auto"/>
            </w:tcBorders>
            <w:shd w:val="clear" w:color="auto" w:fill="auto"/>
            <w:noWrap/>
            <w:hideMark/>
          </w:tcPr>
          <w:p w:rsidR="00473AE9" w:rsidRPr="00FB6401" w:rsidRDefault="00E151DA" w:rsidP="00FB6401">
            <w:pPr>
              <w:spacing w:line="276" w:lineRule="auto"/>
              <w:rPr>
                <w:rFonts w:ascii="Tahoma" w:eastAsia="Times New Roman" w:hAnsi="Tahoma" w:cs="Tahoma"/>
                <w:color w:val="000000"/>
                <w:sz w:val="20"/>
                <w:szCs w:val="20"/>
                <w:lang w:val="en-IN" w:eastAsia="en-IN" w:bidi="ar-SA"/>
              </w:rPr>
            </w:pPr>
            <w:r>
              <w:rPr>
                <w:rFonts w:ascii="Tahoma" w:eastAsia="Times New Roman" w:hAnsi="Tahoma" w:cs="Tahoma"/>
                <w:color w:val="000000"/>
                <w:sz w:val="20"/>
                <w:szCs w:val="20"/>
                <w:lang w:val="en-IN" w:eastAsia="en-IN" w:bidi="ar-SA"/>
              </w:rPr>
              <w:t>Technician</w:t>
            </w:r>
          </w:p>
        </w:tc>
        <w:tc>
          <w:tcPr>
            <w:tcW w:w="1406" w:type="dxa"/>
            <w:tcBorders>
              <w:top w:val="nil"/>
              <w:left w:val="nil"/>
              <w:bottom w:val="single" w:sz="4" w:space="0" w:color="auto"/>
              <w:right w:val="single" w:sz="4" w:space="0" w:color="auto"/>
            </w:tcBorders>
            <w:shd w:val="clear" w:color="auto" w:fill="auto"/>
            <w:hideMark/>
          </w:tcPr>
          <w:p w:rsidR="00473AE9" w:rsidRPr="00FB6401" w:rsidRDefault="00473AE9" w:rsidP="00FB6401">
            <w:pPr>
              <w:spacing w:line="276" w:lineRule="auto"/>
              <w:jc w:val="center"/>
              <w:rPr>
                <w:rFonts w:ascii="Tahoma" w:eastAsia="Times New Roman" w:hAnsi="Tahoma" w:cs="Tahoma"/>
                <w:color w:val="000000"/>
                <w:sz w:val="20"/>
                <w:szCs w:val="20"/>
                <w:lang w:val="en-IN" w:eastAsia="en-IN" w:bidi="ar-SA"/>
              </w:rPr>
            </w:pPr>
            <w:r w:rsidRPr="00FB6401">
              <w:rPr>
                <w:rFonts w:ascii="Tahoma" w:eastAsia="Times New Roman" w:hAnsi="Tahoma" w:cs="Tahoma"/>
                <w:color w:val="000000"/>
                <w:sz w:val="20"/>
                <w:szCs w:val="20"/>
                <w:lang w:val="en-IN" w:eastAsia="en-IN" w:bidi="ar-SA"/>
              </w:rPr>
              <w:t>6,000</w:t>
            </w:r>
          </w:p>
        </w:tc>
        <w:tc>
          <w:tcPr>
            <w:tcW w:w="2508" w:type="dxa"/>
            <w:tcBorders>
              <w:top w:val="nil"/>
              <w:left w:val="nil"/>
              <w:bottom w:val="single" w:sz="4" w:space="0" w:color="auto"/>
              <w:right w:val="single" w:sz="4" w:space="0" w:color="auto"/>
            </w:tcBorders>
            <w:shd w:val="clear" w:color="auto" w:fill="auto"/>
            <w:hideMark/>
          </w:tcPr>
          <w:p w:rsidR="00473AE9" w:rsidRPr="00FB6401" w:rsidRDefault="00473AE9" w:rsidP="00FB6401">
            <w:pPr>
              <w:spacing w:line="276" w:lineRule="auto"/>
              <w:jc w:val="center"/>
              <w:rPr>
                <w:rFonts w:ascii="Tahoma" w:eastAsia="Times New Roman" w:hAnsi="Tahoma" w:cs="Tahoma"/>
                <w:color w:val="000000"/>
                <w:sz w:val="20"/>
                <w:szCs w:val="20"/>
                <w:lang w:val="en-IN" w:eastAsia="en-IN" w:bidi="ar-SA"/>
              </w:rPr>
            </w:pPr>
            <w:r w:rsidRPr="00FB6401">
              <w:rPr>
                <w:rFonts w:ascii="Tahoma" w:eastAsia="Times New Roman" w:hAnsi="Tahoma" w:cs="Tahoma"/>
                <w:color w:val="000000"/>
                <w:sz w:val="20"/>
                <w:szCs w:val="20"/>
                <w:lang w:val="en-IN" w:eastAsia="en-IN" w:bidi="ar-SA"/>
              </w:rPr>
              <w:t>1</w:t>
            </w:r>
          </w:p>
        </w:tc>
        <w:tc>
          <w:tcPr>
            <w:tcW w:w="1607" w:type="dxa"/>
            <w:tcBorders>
              <w:top w:val="nil"/>
              <w:left w:val="nil"/>
              <w:bottom w:val="single" w:sz="4" w:space="0" w:color="auto"/>
              <w:right w:val="single" w:sz="4" w:space="0" w:color="auto"/>
            </w:tcBorders>
            <w:shd w:val="clear" w:color="auto" w:fill="auto"/>
            <w:hideMark/>
          </w:tcPr>
          <w:p w:rsidR="00473AE9" w:rsidRPr="00FB6401" w:rsidRDefault="00473AE9" w:rsidP="00FB6401">
            <w:pPr>
              <w:spacing w:line="276" w:lineRule="auto"/>
              <w:jc w:val="center"/>
              <w:rPr>
                <w:rFonts w:ascii="Tahoma" w:eastAsia="Times New Roman" w:hAnsi="Tahoma" w:cs="Tahoma"/>
                <w:color w:val="000000"/>
                <w:sz w:val="20"/>
                <w:szCs w:val="20"/>
                <w:lang w:val="en-IN" w:eastAsia="en-IN" w:bidi="ar-SA"/>
              </w:rPr>
            </w:pPr>
            <w:r w:rsidRPr="00FB6401">
              <w:rPr>
                <w:rFonts w:ascii="Tahoma" w:eastAsia="Times New Roman" w:hAnsi="Tahoma" w:cs="Tahoma"/>
                <w:color w:val="000000"/>
                <w:sz w:val="20"/>
                <w:szCs w:val="20"/>
                <w:lang w:val="en-IN" w:eastAsia="en-IN" w:bidi="ar-SA"/>
              </w:rPr>
              <w:t>0.72</w:t>
            </w:r>
          </w:p>
        </w:tc>
      </w:tr>
      <w:tr w:rsidR="00193778" w:rsidRPr="00FB6401" w:rsidTr="00FB6401">
        <w:trPr>
          <w:trHeight w:val="315"/>
          <w:jc w:val="center"/>
        </w:trPr>
        <w:tc>
          <w:tcPr>
            <w:tcW w:w="894" w:type="dxa"/>
            <w:tcBorders>
              <w:top w:val="nil"/>
              <w:left w:val="single" w:sz="4" w:space="0" w:color="auto"/>
              <w:bottom w:val="single" w:sz="4" w:space="0" w:color="auto"/>
              <w:right w:val="single" w:sz="4" w:space="0" w:color="auto"/>
            </w:tcBorders>
            <w:shd w:val="clear" w:color="auto" w:fill="auto"/>
            <w:hideMark/>
          </w:tcPr>
          <w:p w:rsidR="00473AE9" w:rsidRPr="00FB6401" w:rsidRDefault="00473AE9" w:rsidP="00FB6401">
            <w:pPr>
              <w:spacing w:line="276" w:lineRule="auto"/>
              <w:rPr>
                <w:rFonts w:ascii="Tahoma" w:eastAsia="Times New Roman" w:hAnsi="Tahoma" w:cs="Tahoma"/>
                <w:color w:val="000000"/>
                <w:sz w:val="20"/>
                <w:szCs w:val="20"/>
                <w:lang w:val="en-IN" w:eastAsia="en-IN" w:bidi="ar-SA"/>
              </w:rPr>
            </w:pPr>
            <w:r w:rsidRPr="00FB6401">
              <w:rPr>
                <w:rFonts w:ascii="Tahoma" w:eastAsia="Times New Roman" w:hAnsi="Tahoma" w:cs="Tahoma"/>
                <w:color w:val="000000"/>
                <w:sz w:val="20"/>
                <w:szCs w:val="20"/>
                <w:lang w:val="en-IN" w:eastAsia="en-IN" w:bidi="ar-SA"/>
              </w:rPr>
              <w:t> </w:t>
            </w:r>
          </w:p>
        </w:tc>
        <w:tc>
          <w:tcPr>
            <w:tcW w:w="2352" w:type="dxa"/>
            <w:tcBorders>
              <w:top w:val="nil"/>
              <w:left w:val="nil"/>
              <w:bottom w:val="single" w:sz="4" w:space="0" w:color="auto"/>
              <w:right w:val="single" w:sz="4" w:space="0" w:color="auto"/>
            </w:tcBorders>
            <w:shd w:val="clear" w:color="auto" w:fill="auto"/>
            <w:hideMark/>
          </w:tcPr>
          <w:p w:rsidR="00473AE9" w:rsidRPr="00FB6401" w:rsidRDefault="00473AE9" w:rsidP="00FB6401">
            <w:pPr>
              <w:spacing w:line="276" w:lineRule="auto"/>
              <w:rPr>
                <w:rFonts w:ascii="Tahoma" w:eastAsia="Times New Roman" w:hAnsi="Tahoma" w:cs="Tahoma"/>
                <w:b/>
                <w:bCs/>
                <w:color w:val="000000"/>
                <w:sz w:val="20"/>
                <w:szCs w:val="20"/>
                <w:lang w:val="en-IN" w:eastAsia="en-IN" w:bidi="ar-SA"/>
              </w:rPr>
            </w:pPr>
            <w:r w:rsidRPr="00FB6401">
              <w:rPr>
                <w:rFonts w:ascii="Tahoma" w:eastAsia="Times New Roman" w:hAnsi="Tahoma" w:cs="Tahoma"/>
                <w:b/>
                <w:bCs/>
                <w:color w:val="000000"/>
                <w:sz w:val="20"/>
                <w:szCs w:val="20"/>
                <w:lang w:val="en-IN" w:eastAsia="en-IN" w:bidi="ar-SA"/>
              </w:rPr>
              <w:t>Total</w:t>
            </w:r>
          </w:p>
        </w:tc>
        <w:tc>
          <w:tcPr>
            <w:tcW w:w="1406" w:type="dxa"/>
            <w:tcBorders>
              <w:top w:val="nil"/>
              <w:left w:val="nil"/>
              <w:bottom w:val="single" w:sz="4" w:space="0" w:color="auto"/>
              <w:right w:val="single" w:sz="4" w:space="0" w:color="auto"/>
            </w:tcBorders>
            <w:shd w:val="clear" w:color="auto" w:fill="auto"/>
            <w:hideMark/>
          </w:tcPr>
          <w:p w:rsidR="00473AE9" w:rsidRPr="00FB6401" w:rsidRDefault="00473AE9" w:rsidP="00FB6401">
            <w:pPr>
              <w:spacing w:line="276" w:lineRule="auto"/>
              <w:rPr>
                <w:rFonts w:ascii="Tahoma" w:eastAsia="Times New Roman" w:hAnsi="Tahoma" w:cs="Tahoma"/>
                <w:color w:val="000000"/>
                <w:sz w:val="20"/>
                <w:szCs w:val="20"/>
                <w:lang w:val="en-IN" w:eastAsia="en-IN" w:bidi="ar-SA"/>
              </w:rPr>
            </w:pPr>
            <w:r w:rsidRPr="00FB6401">
              <w:rPr>
                <w:rFonts w:ascii="Tahoma" w:eastAsia="Times New Roman" w:hAnsi="Tahoma" w:cs="Tahoma"/>
                <w:color w:val="000000"/>
                <w:sz w:val="20"/>
                <w:szCs w:val="20"/>
                <w:lang w:val="en-IN" w:eastAsia="en-IN" w:bidi="ar-SA"/>
              </w:rPr>
              <w:t> </w:t>
            </w:r>
          </w:p>
        </w:tc>
        <w:tc>
          <w:tcPr>
            <w:tcW w:w="2508" w:type="dxa"/>
            <w:tcBorders>
              <w:top w:val="nil"/>
              <w:left w:val="nil"/>
              <w:bottom w:val="single" w:sz="4" w:space="0" w:color="auto"/>
              <w:right w:val="single" w:sz="4" w:space="0" w:color="auto"/>
            </w:tcBorders>
            <w:shd w:val="clear" w:color="auto" w:fill="auto"/>
            <w:hideMark/>
          </w:tcPr>
          <w:p w:rsidR="00473AE9" w:rsidRPr="00FB6401" w:rsidRDefault="00473AE9" w:rsidP="00FB6401">
            <w:pPr>
              <w:spacing w:line="276" w:lineRule="auto"/>
              <w:jc w:val="center"/>
              <w:rPr>
                <w:rFonts w:ascii="Tahoma" w:eastAsia="Times New Roman" w:hAnsi="Tahoma" w:cs="Tahoma"/>
                <w:color w:val="000000"/>
                <w:sz w:val="20"/>
                <w:szCs w:val="20"/>
                <w:lang w:val="en-IN" w:eastAsia="en-IN" w:bidi="ar-SA"/>
              </w:rPr>
            </w:pPr>
            <w:r w:rsidRPr="00FB6401">
              <w:rPr>
                <w:rFonts w:ascii="Tahoma" w:eastAsia="Times New Roman" w:hAnsi="Tahoma" w:cs="Tahoma"/>
                <w:color w:val="000000"/>
                <w:sz w:val="20"/>
                <w:szCs w:val="20"/>
                <w:lang w:val="en-IN" w:eastAsia="en-IN" w:bidi="ar-SA"/>
              </w:rPr>
              <w:t>26</w:t>
            </w:r>
          </w:p>
        </w:tc>
        <w:tc>
          <w:tcPr>
            <w:tcW w:w="1607" w:type="dxa"/>
            <w:tcBorders>
              <w:top w:val="nil"/>
              <w:left w:val="nil"/>
              <w:bottom w:val="single" w:sz="4" w:space="0" w:color="auto"/>
              <w:right w:val="single" w:sz="4" w:space="0" w:color="auto"/>
            </w:tcBorders>
            <w:shd w:val="clear" w:color="auto" w:fill="auto"/>
            <w:hideMark/>
          </w:tcPr>
          <w:p w:rsidR="00473AE9" w:rsidRPr="00FB6401" w:rsidRDefault="00473AE9" w:rsidP="00FB6401">
            <w:pPr>
              <w:spacing w:line="276" w:lineRule="auto"/>
              <w:jc w:val="center"/>
              <w:rPr>
                <w:rFonts w:ascii="Tahoma" w:eastAsia="Times New Roman" w:hAnsi="Tahoma" w:cs="Tahoma"/>
                <w:color w:val="000000"/>
                <w:sz w:val="20"/>
                <w:szCs w:val="20"/>
                <w:lang w:val="en-IN" w:eastAsia="en-IN" w:bidi="ar-SA"/>
              </w:rPr>
            </w:pPr>
            <w:r w:rsidRPr="00FB6401">
              <w:rPr>
                <w:rFonts w:ascii="Tahoma" w:eastAsia="Times New Roman" w:hAnsi="Tahoma" w:cs="Tahoma"/>
                <w:color w:val="000000"/>
                <w:sz w:val="20"/>
                <w:szCs w:val="20"/>
                <w:lang w:val="en-IN" w:eastAsia="en-IN" w:bidi="ar-SA"/>
              </w:rPr>
              <w:t>21.72</w:t>
            </w:r>
          </w:p>
        </w:tc>
      </w:tr>
    </w:tbl>
    <w:p w:rsidR="00F07C81" w:rsidRPr="008E050E" w:rsidRDefault="00F07C81" w:rsidP="00FB6401">
      <w:pPr>
        <w:pStyle w:val="DefaultText"/>
        <w:spacing w:line="360" w:lineRule="auto"/>
        <w:rPr>
          <w:rFonts w:ascii="Tahoma" w:hAnsi="Tahoma" w:cs="Tahoma"/>
          <w:b/>
          <w:sz w:val="22"/>
          <w:szCs w:val="22"/>
        </w:rPr>
      </w:pPr>
    </w:p>
    <w:p w:rsidR="00F07C81" w:rsidRPr="008E050E" w:rsidRDefault="00325F3E" w:rsidP="00FB6401">
      <w:pPr>
        <w:pStyle w:val="DefaultText"/>
        <w:numPr>
          <w:ilvl w:val="0"/>
          <w:numId w:val="1"/>
        </w:numPr>
        <w:spacing w:line="360" w:lineRule="auto"/>
        <w:rPr>
          <w:rFonts w:ascii="Tahoma" w:hAnsi="Tahoma" w:cs="Tahoma"/>
          <w:b/>
          <w:szCs w:val="22"/>
        </w:rPr>
      </w:pPr>
      <w:r w:rsidRPr="008E050E">
        <w:rPr>
          <w:rFonts w:ascii="Tahoma" w:hAnsi="Tahoma" w:cs="Tahoma"/>
          <w:b/>
          <w:szCs w:val="22"/>
        </w:rPr>
        <w:t>IMPLEMENTATION SCHEDULE</w:t>
      </w:r>
    </w:p>
    <w:p w:rsidR="00F07C81" w:rsidRPr="008E050E" w:rsidRDefault="00F07C81" w:rsidP="00FB6401">
      <w:pPr>
        <w:pStyle w:val="DefaultText"/>
        <w:spacing w:line="360" w:lineRule="auto"/>
        <w:ind w:left="720"/>
        <w:rPr>
          <w:rFonts w:ascii="Tahoma" w:hAnsi="Tahoma" w:cs="Tahoma"/>
          <w:sz w:val="22"/>
          <w:szCs w:val="22"/>
        </w:rPr>
      </w:pPr>
    </w:p>
    <w:p w:rsidR="003304CA" w:rsidRPr="008E050E" w:rsidRDefault="003304CA" w:rsidP="00FB6401">
      <w:pPr>
        <w:pStyle w:val="DefaultText"/>
        <w:spacing w:line="360" w:lineRule="auto"/>
        <w:ind w:left="720"/>
        <w:jc w:val="both"/>
        <w:rPr>
          <w:rFonts w:ascii="Tahoma" w:hAnsi="Tahoma" w:cs="Tahoma"/>
          <w:sz w:val="22"/>
          <w:szCs w:val="22"/>
        </w:rPr>
      </w:pPr>
      <w:r w:rsidRPr="008E050E">
        <w:rPr>
          <w:rFonts w:ascii="Tahoma" w:hAnsi="Tahoma" w:cs="Tahoma"/>
          <w:sz w:val="22"/>
          <w:szCs w:val="22"/>
        </w:rPr>
        <w:t>This project can be easily implemented in four months if ready land &amp; building are purchased and financing arrangements are made</w:t>
      </w:r>
      <w:r w:rsidR="00217616" w:rsidRPr="008E050E">
        <w:rPr>
          <w:rFonts w:ascii="Tahoma" w:hAnsi="Tahoma" w:cs="Tahoma"/>
          <w:sz w:val="22"/>
          <w:szCs w:val="22"/>
        </w:rPr>
        <w:t xml:space="preserve"> in time. </w:t>
      </w:r>
      <w:r w:rsidR="00E66073" w:rsidRPr="008E050E">
        <w:rPr>
          <w:rFonts w:ascii="Tahoma" w:hAnsi="Tahoma" w:cs="Tahoma"/>
          <w:sz w:val="22"/>
          <w:szCs w:val="22"/>
        </w:rPr>
        <w:t>The equipment are easily availabl</w:t>
      </w:r>
      <w:r w:rsidR="0032789E">
        <w:rPr>
          <w:rFonts w:ascii="Tahoma" w:hAnsi="Tahoma" w:cs="Tahoma"/>
          <w:sz w:val="22"/>
          <w:szCs w:val="22"/>
        </w:rPr>
        <w:t>e with a short delivery period.</w:t>
      </w:r>
    </w:p>
    <w:p w:rsidR="00F07C81" w:rsidRPr="008E050E" w:rsidRDefault="00F07C81" w:rsidP="00FB6401">
      <w:pPr>
        <w:pStyle w:val="DefaultText"/>
        <w:spacing w:line="360" w:lineRule="auto"/>
        <w:rPr>
          <w:rFonts w:ascii="Tahoma" w:hAnsi="Tahoma" w:cs="Tahoma"/>
          <w:sz w:val="22"/>
          <w:szCs w:val="22"/>
        </w:rPr>
      </w:pPr>
    </w:p>
    <w:p w:rsidR="00F07C81" w:rsidRPr="008E050E" w:rsidRDefault="00325F3E" w:rsidP="00FB6401">
      <w:pPr>
        <w:pStyle w:val="DefaultText"/>
        <w:numPr>
          <w:ilvl w:val="0"/>
          <w:numId w:val="1"/>
        </w:numPr>
        <w:spacing w:line="360" w:lineRule="auto"/>
        <w:rPr>
          <w:rFonts w:ascii="Tahoma" w:hAnsi="Tahoma" w:cs="Tahoma"/>
          <w:b/>
          <w:szCs w:val="22"/>
        </w:rPr>
      </w:pPr>
      <w:r w:rsidRPr="008E050E">
        <w:rPr>
          <w:rFonts w:ascii="Tahoma" w:hAnsi="Tahoma" w:cs="Tahoma"/>
          <w:b/>
          <w:szCs w:val="22"/>
        </w:rPr>
        <w:t>COST OF PROJECT</w:t>
      </w:r>
    </w:p>
    <w:p w:rsidR="00325F3E" w:rsidRPr="008E050E" w:rsidRDefault="00325F3E" w:rsidP="00FB6401">
      <w:pPr>
        <w:pStyle w:val="DefaultText"/>
        <w:spacing w:line="360" w:lineRule="auto"/>
        <w:ind w:left="720"/>
        <w:rPr>
          <w:rFonts w:ascii="Tahoma" w:hAnsi="Tahoma" w:cs="Tahoma"/>
          <w:b/>
          <w:sz w:val="22"/>
          <w:szCs w:val="22"/>
        </w:rPr>
      </w:pPr>
    </w:p>
    <w:p w:rsidR="00BB3066" w:rsidRPr="008E050E" w:rsidRDefault="00BB3066" w:rsidP="00FB6401">
      <w:pPr>
        <w:pStyle w:val="DefaultText"/>
        <w:spacing w:line="360" w:lineRule="auto"/>
        <w:ind w:left="720"/>
        <w:rPr>
          <w:rFonts w:ascii="Tahoma" w:hAnsi="Tahoma" w:cs="Tahoma"/>
          <w:b/>
          <w:sz w:val="22"/>
          <w:szCs w:val="22"/>
        </w:rPr>
      </w:pPr>
      <w:r w:rsidRPr="008E050E">
        <w:rPr>
          <w:rFonts w:ascii="Tahoma" w:hAnsi="Tahoma" w:cs="Tahoma"/>
          <w:sz w:val="22"/>
          <w:szCs w:val="22"/>
        </w:rPr>
        <w:t>The cost of project as per market rate of factory building, machinery, miscellaneous items, working capital margin and preliminary and pre-operat</w:t>
      </w:r>
      <w:r w:rsidR="00A60973">
        <w:rPr>
          <w:rFonts w:ascii="Tahoma" w:hAnsi="Tahoma" w:cs="Tahoma"/>
          <w:sz w:val="22"/>
          <w:szCs w:val="22"/>
        </w:rPr>
        <w:t>ive expenses works out as under</w:t>
      </w:r>
      <w:r w:rsidRPr="008E050E">
        <w:rPr>
          <w:rFonts w:ascii="Tahoma" w:hAnsi="Tahoma" w:cs="Tahoma"/>
          <w:sz w:val="22"/>
          <w:szCs w:val="22"/>
        </w:rPr>
        <w:t>:</w:t>
      </w:r>
    </w:p>
    <w:tbl>
      <w:tblPr>
        <w:tblW w:w="6161" w:type="dxa"/>
        <w:jc w:val="center"/>
        <w:tblLook w:val="04A0" w:firstRow="1" w:lastRow="0" w:firstColumn="1" w:lastColumn="0" w:noHBand="0" w:noVBand="1"/>
      </w:tblPr>
      <w:tblGrid>
        <w:gridCol w:w="1211"/>
        <w:gridCol w:w="3510"/>
        <w:gridCol w:w="1440"/>
      </w:tblGrid>
      <w:tr w:rsidR="00E52E24" w:rsidRPr="00E52E24" w:rsidTr="00E52E24">
        <w:trPr>
          <w:trHeight w:val="499"/>
          <w:jc w:val="center"/>
        </w:trPr>
        <w:tc>
          <w:tcPr>
            <w:tcW w:w="6161" w:type="dxa"/>
            <w:gridSpan w:val="3"/>
            <w:tcBorders>
              <w:bottom w:val="single" w:sz="4" w:space="0" w:color="auto"/>
            </w:tcBorders>
            <w:shd w:val="clear" w:color="auto" w:fill="auto"/>
            <w:noWrap/>
            <w:vAlign w:val="center"/>
            <w:hideMark/>
          </w:tcPr>
          <w:p w:rsidR="00E52E24" w:rsidRPr="00E52E24" w:rsidRDefault="00E52E24" w:rsidP="00236C85">
            <w:pPr>
              <w:jc w:val="center"/>
              <w:rPr>
                <w:rFonts w:ascii="Tahoma" w:eastAsia="Times New Roman" w:hAnsi="Tahoma" w:cs="Tahoma"/>
                <w:b/>
                <w:bCs/>
                <w:color w:val="000000"/>
                <w:sz w:val="28"/>
                <w:szCs w:val="28"/>
                <w:lang w:val="en-IN" w:eastAsia="en-IN" w:bidi="ar-SA"/>
              </w:rPr>
            </w:pPr>
            <w:r w:rsidRPr="00A60973">
              <w:rPr>
                <w:rFonts w:ascii="Tahoma" w:eastAsia="Times New Roman" w:hAnsi="Tahoma" w:cs="Tahoma"/>
                <w:b/>
                <w:bCs/>
                <w:color w:val="000000"/>
                <w:sz w:val="22"/>
                <w:szCs w:val="28"/>
                <w:lang w:val="en-IN" w:eastAsia="en-IN" w:bidi="ar-SA"/>
              </w:rPr>
              <w:t>Cost of Project</w:t>
            </w:r>
          </w:p>
        </w:tc>
      </w:tr>
      <w:tr w:rsidR="00E52E24" w:rsidRPr="00E52E24" w:rsidTr="00E52E24">
        <w:trPr>
          <w:trHeight w:val="499"/>
          <w:jc w:val="center"/>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E52E24" w:rsidRPr="00E52E24" w:rsidRDefault="00E52E24" w:rsidP="00236C85">
            <w:pPr>
              <w:jc w:val="center"/>
              <w:rPr>
                <w:rFonts w:ascii="Tahoma" w:eastAsia="Times New Roman" w:hAnsi="Tahoma" w:cs="Tahoma"/>
                <w:b/>
                <w:color w:val="000000"/>
                <w:sz w:val="20"/>
                <w:szCs w:val="22"/>
                <w:lang w:val="en-IN" w:eastAsia="en-IN" w:bidi="ar-SA"/>
              </w:rPr>
            </w:pPr>
            <w:r w:rsidRPr="00E52E24">
              <w:rPr>
                <w:rFonts w:ascii="Tahoma" w:eastAsia="Times New Roman" w:hAnsi="Tahoma" w:cs="Tahoma"/>
                <w:b/>
                <w:color w:val="000000"/>
                <w:sz w:val="20"/>
                <w:szCs w:val="22"/>
                <w:lang w:val="en-IN" w:eastAsia="en-IN" w:bidi="ar-SA"/>
              </w:rPr>
              <w:t>Sr. No.</w:t>
            </w:r>
          </w:p>
        </w:tc>
        <w:tc>
          <w:tcPr>
            <w:tcW w:w="351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52E24" w:rsidRPr="00E52E24" w:rsidRDefault="00E52E24" w:rsidP="00236C85">
            <w:pPr>
              <w:rPr>
                <w:rFonts w:ascii="Tahoma" w:eastAsia="Times New Roman" w:hAnsi="Tahoma" w:cs="Tahoma"/>
                <w:b/>
                <w:color w:val="000000"/>
                <w:sz w:val="20"/>
                <w:szCs w:val="22"/>
                <w:lang w:val="en-IN" w:eastAsia="en-IN" w:bidi="ar-SA"/>
              </w:rPr>
            </w:pPr>
            <w:r w:rsidRPr="00E52E24">
              <w:rPr>
                <w:rFonts w:ascii="Tahoma" w:eastAsia="Times New Roman" w:hAnsi="Tahoma" w:cs="Tahoma"/>
                <w:b/>
                <w:color w:val="000000"/>
                <w:sz w:val="20"/>
                <w:szCs w:val="22"/>
                <w:lang w:val="en-IN" w:eastAsia="en-IN" w:bidi="ar-SA"/>
              </w:rPr>
              <w:t>Particulars</w:t>
            </w:r>
          </w:p>
        </w:tc>
        <w:tc>
          <w:tcPr>
            <w:tcW w:w="144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52E24" w:rsidRPr="00E52E24" w:rsidRDefault="00E52E24" w:rsidP="00236C85">
            <w:pPr>
              <w:rPr>
                <w:rFonts w:ascii="Tahoma" w:eastAsia="Times New Roman" w:hAnsi="Tahoma" w:cs="Tahoma"/>
                <w:b/>
                <w:color w:val="000000"/>
                <w:sz w:val="20"/>
                <w:szCs w:val="22"/>
                <w:lang w:val="en-IN" w:eastAsia="en-IN" w:bidi="ar-SA"/>
              </w:rPr>
            </w:pPr>
            <w:r w:rsidRPr="00E52E24">
              <w:rPr>
                <w:rFonts w:ascii="Tahoma" w:eastAsia="Times New Roman" w:hAnsi="Tahoma" w:cs="Tahoma"/>
                <w:b/>
                <w:color w:val="000000"/>
                <w:sz w:val="20"/>
                <w:szCs w:val="22"/>
                <w:lang w:val="en-IN" w:eastAsia="en-IN" w:bidi="ar-SA"/>
              </w:rPr>
              <w:t>₹ in Lacs</w:t>
            </w:r>
          </w:p>
        </w:tc>
      </w:tr>
      <w:tr w:rsidR="00E52E24" w:rsidRPr="00E52E24" w:rsidTr="00E52E24">
        <w:trPr>
          <w:trHeight w:val="64"/>
          <w:jc w:val="center"/>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rsidR="00E52E24" w:rsidRPr="00E52E24" w:rsidRDefault="00E52E24" w:rsidP="00236C85">
            <w:pPr>
              <w:jc w:val="center"/>
              <w:rPr>
                <w:rFonts w:ascii="Tahoma" w:eastAsia="Times New Roman" w:hAnsi="Tahoma" w:cs="Tahoma"/>
                <w:color w:val="000000"/>
                <w:sz w:val="20"/>
                <w:szCs w:val="22"/>
                <w:lang w:val="en-IN" w:eastAsia="en-IN" w:bidi="ar-SA"/>
              </w:rPr>
            </w:pPr>
            <w:r w:rsidRPr="00E52E24">
              <w:rPr>
                <w:rFonts w:ascii="Tahoma" w:eastAsia="Times New Roman" w:hAnsi="Tahoma" w:cs="Tahoma"/>
                <w:color w:val="000000"/>
                <w:sz w:val="20"/>
                <w:szCs w:val="22"/>
                <w:lang w:val="en-IN" w:eastAsia="en-IN" w:bidi="ar-SA"/>
              </w:rPr>
              <w:t>1</w:t>
            </w:r>
          </w:p>
        </w:tc>
        <w:tc>
          <w:tcPr>
            <w:tcW w:w="3510" w:type="dxa"/>
            <w:tcBorders>
              <w:top w:val="nil"/>
              <w:left w:val="nil"/>
              <w:bottom w:val="single" w:sz="4" w:space="0" w:color="auto"/>
              <w:right w:val="single" w:sz="4" w:space="0" w:color="auto"/>
            </w:tcBorders>
            <w:shd w:val="clear" w:color="auto" w:fill="auto"/>
            <w:noWrap/>
            <w:vAlign w:val="center"/>
            <w:hideMark/>
          </w:tcPr>
          <w:p w:rsidR="00E52E24" w:rsidRPr="00E52E24" w:rsidRDefault="00E52E24" w:rsidP="00236C85">
            <w:pPr>
              <w:rPr>
                <w:rFonts w:ascii="Tahoma" w:eastAsia="Times New Roman" w:hAnsi="Tahoma" w:cs="Tahoma"/>
                <w:color w:val="000000"/>
                <w:sz w:val="20"/>
                <w:szCs w:val="22"/>
                <w:lang w:val="en-IN" w:eastAsia="en-IN" w:bidi="ar-SA"/>
              </w:rPr>
            </w:pPr>
            <w:r w:rsidRPr="00E52E24">
              <w:rPr>
                <w:rFonts w:ascii="Tahoma" w:eastAsia="Times New Roman" w:hAnsi="Tahoma" w:cs="Tahoma"/>
                <w:color w:val="000000"/>
                <w:sz w:val="20"/>
                <w:szCs w:val="22"/>
                <w:lang w:val="en-IN" w:eastAsia="en-IN" w:bidi="ar-SA"/>
              </w:rPr>
              <w:t>Land</w:t>
            </w:r>
          </w:p>
        </w:tc>
        <w:tc>
          <w:tcPr>
            <w:tcW w:w="1440" w:type="dxa"/>
            <w:tcBorders>
              <w:top w:val="nil"/>
              <w:left w:val="nil"/>
              <w:bottom w:val="single" w:sz="4" w:space="0" w:color="auto"/>
              <w:right w:val="single" w:sz="4" w:space="0" w:color="auto"/>
            </w:tcBorders>
            <w:shd w:val="clear" w:color="auto" w:fill="auto"/>
            <w:noWrap/>
            <w:vAlign w:val="center"/>
            <w:hideMark/>
          </w:tcPr>
          <w:p w:rsidR="00E52E24" w:rsidRPr="00E52E24" w:rsidRDefault="00E52E24" w:rsidP="00236C85">
            <w:pPr>
              <w:jc w:val="center"/>
              <w:rPr>
                <w:rFonts w:ascii="Tahoma" w:eastAsia="Times New Roman" w:hAnsi="Tahoma" w:cs="Tahoma"/>
                <w:color w:val="000000"/>
                <w:sz w:val="20"/>
                <w:szCs w:val="22"/>
                <w:lang w:val="en-IN" w:eastAsia="en-IN" w:bidi="ar-SA"/>
              </w:rPr>
            </w:pPr>
            <w:r w:rsidRPr="00E52E24">
              <w:rPr>
                <w:rFonts w:ascii="Tahoma" w:eastAsia="Times New Roman" w:hAnsi="Tahoma" w:cs="Tahoma"/>
                <w:color w:val="000000"/>
                <w:sz w:val="20"/>
                <w:szCs w:val="22"/>
                <w:lang w:val="en-IN" w:eastAsia="en-IN" w:bidi="ar-SA"/>
              </w:rPr>
              <w:t>110.00</w:t>
            </w:r>
          </w:p>
        </w:tc>
      </w:tr>
      <w:tr w:rsidR="00E52E24" w:rsidRPr="00E52E24" w:rsidTr="00E52E24">
        <w:trPr>
          <w:trHeight w:val="64"/>
          <w:jc w:val="center"/>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rsidR="00E52E24" w:rsidRPr="00E52E24" w:rsidRDefault="00E52E24" w:rsidP="00236C85">
            <w:pPr>
              <w:jc w:val="center"/>
              <w:rPr>
                <w:rFonts w:ascii="Tahoma" w:eastAsia="Times New Roman" w:hAnsi="Tahoma" w:cs="Tahoma"/>
                <w:color w:val="000000"/>
                <w:sz w:val="20"/>
                <w:szCs w:val="22"/>
                <w:lang w:val="en-IN" w:eastAsia="en-IN" w:bidi="ar-SA"/>
              </w:rPr>
            </w:pPr>
            <w:r w:rsidRPr="00E52E24">
              <w:rPr>
                <w:rFonts w:ascii="Tahoma" w:eastAsia="Times New Roman" w:hAnsi="Tahoma" w:cs="Tahoma"/>
                <w:color w:val="000000"/>
                <w:sz w:val="20"/>
                <w:szCs w:val="22"/>
                <w:lang w:val="en-IN" w:eastAsia="en-IN" w:bidi="ar-SA"/>
              </w:rPr>
              <w:t>2</w:t>
            </w:r>
          </w:p>
        </w:tc>
        <w:tc>
          <w:tcPr>
            <w:tcW w:w="3510" w:type="dxa"/>
            <w:tcBorders>
              <w:top w:val="nil"/>
              <w:left w:val="nil"/>
              <w:bottom w:val="single" w:sz="4" w:space="0" w:color="auto"/>
              <w:right w:val="single" w:sz="4" w:space="0" w:color="auto"/>
            </w:tcBorders>
            <w:shd w:val="clear" w:color="auto" w:fill="auto"/>
            <w:noWrap/>
            <w:vAlign w:val="center"/>
            <w:hideMark/>
          </w:tcPr>
          <w:p w:rsidR="00E52E24" w:rsidRPr="00E52E24" w:rsidRDefault="00E52E24" w:rsidP="00236C85">
            <w:pPr>
              <w:rPr>
                <w:rFonts w:ascii="Tahoma" w:eastAsia="Times New Roman" w:hAnsi="Tahoma" w:cs="Tahoma"/>
                <w:color w:val="000000"/>
                <w:sz w:val="20"/>
                <w:szCs w:val="22"/>
                <w:lang w:val="en-IN" w:eastAsia="en-IN" w:bidi="ar-SA"/>
              </w:rPr>
            </w:pPr>
            <w:r w:rsidRPr="00E52E24">
              <w:rPr>
                <w:rFonts w:ascii="Tahoma" w:eastAsia="Times New Roman" w:hAnsi="Tahoma" w:cs="Tahoma"/>
                <w:color w:val="000000"/>
                <w:sz w:val="20"/>
                <w:szCs w:val="22"/>
                <w:lang w:val="en-IN" w:eastAsia="en-IN" w:bidi="ar-SA"/>
              </w:rPr>
              <w:t>Building</w:t>
            </w:r>
          </w:p>
        </w:tc>
        <w:tc>
          <w:tcPr>
            <w:tcW w:w="1440" w:type="dxa"/>
            <w:tcBorders>
              <w:top w:val="nil"/>
              <w:left w:val="nil"/>
              <w:bottom w:val="single" w:sz="4" w:space="0" w:color="auto"/>
              <w:right w:val="single" w:sz="4" w:space="0" w:color="auto"/>
            </w:tcBorders>
            <w:shd w:val="clear" w:color="auto" w:fill="auto"/>
            <w:noWrap/>
            <w:vAlign w:val="center"/>
            <w:hideMark/>
          </w:tcPr>
          <w:p w:rsidR="00E52E24" w:rsidRPr="00E52E24" w:rsidRDefault="00E52E24" w:rsidP="00236C85">
            <w:pPr>
              <w:jc w:val="center"/>
              <w:rPr>
                <w:rFonts w:ascii="Tahoma" w:eastAsia="Times New Roman" w:hAnsi="Tahoma" w:cs="Tahoma"/>
                <w:color w:val="000000"/>
                <w:sz w:val="20"/>
                <w:szCs w:val="22"/>
                <w:lang w:val="en-IN" w:eastAsia="en-IN" w:bidi="ar-SA"/>
              </w:rPr>
            </w:pPr>
            <w:r w:rsidRPr="00E52E24">
              <w:rPr>
                <w:rFonts w:ascii="Tahoma" w:eastAsia="Times New Roman" w:hAnsi="Tahoma" w:cs="Tahoma"/>
                <w:color w:val="000000"/>
                <w:sz w:val="20"/>
                <w:szCs w:val="22"/>
                <w:lang w:val="en-IN" w:eastAsia="en-IN" w:bidi="ar-SA"/>
              </w:rPr>
              <w:t>34.00</w:t>
            </w:r>
          </w:p>
        </w:tc>
      </w:tr>
      <w:tr w:rsidR="00E52E24" w:rsidRPr="00E52E24" w:rsidTr="00E52E24">
        <w:trPr>
          <w:trHeight w:val="64"/>
          <w:jc w:val="center"/>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rsidR="00E52E24" w:rsidRPr="00E52E24" w:rsidRDefault="00E52E24" w:rsidP="00236C85">
            <w:pPr>
              <w:jc w:val="center"/>
              <w:rPr>
                <w:rFonts w:ascii="Tahoma" w:eastAsia="Times New Roman" w:hAnsi="Tahoma" w:cs="Tahoma"/>
                <w:color w:val="000000"/>
                <w:sz w:val="20"/>
                <w:szCs w:val="22"/>
                <w:lang w:val="en-IN" w:eastAsia="en-IN" w:bidi="ar-SA"/>
              </w:rPr>
            </w:pPr>
            <w:r w:rsidRPr="00E52E24">
              <w:rPr>
                <w:rFonts w:ascii="Tahoma" w:eastAsia="Times New Roman" w:hAnsi="Tahoma" w:cs="Tahoma"/>
                <w:color w:val="000000"/>
                <w:sz w:val="20"/>
                <w:szCs w:val="22"/>
                <w:lang w:val="en-IN" w:eastAsia="en-IN" w:bidi="ar-SA"/>
              </w:rPr>
              <w:t>3</w:t>
            </w:r>
          </w:p>
        </w:tc>
        <w:tc>
          <w:tcPr>
            <w:tcW w:w="3510" w:type="dxa"/>
            <w:tcBorders>
              <w:top w:val="nil"/>
              <w:left w:val="nil"/>
              <w:bottom w:val="single" w:sz="4" w:space="0" w:color="auto"/>
              <w:right w:val="single" w:sz="4" w:space="0" w:color="auto"/>
            </w:tcBorders>
            <w:shd w:val="clear" w:color="auto" w:fill="auto"/>
            <w:noWrap/>
            <w:vAlign w:val="center"/>
            <w:hideMark/>
          </w:tcPr>
          <w:p w:rsidR="00E52E24" w:rsidRPr="00E52E24" w:rsidRDefault="00E52E24" w:rsidP="00236C85">
            <w:pPr>
              <w:rPr>
                <w:rFonts w:ascii="Tahoma" w:eastAsia="Times New Roman" w:hAnsi="Tahoma" w:cs="Tahoma"/>
                <w:color w:val="000000"/>
                <w:sz w:val="20"/>
                <w:szCs w:val="22"/>
                <w:lang w:val="en-IN" w:eastAsia="en-IN" w:bidi="ar-SA"/>
              </w:rPr>
            </w:pPr>
            <w:r w:rsidRPr="00E52E24">
              <w:rPr>
                <w:rFonts w:ascii="Tahoma" w:eastAsia="Times New Roman" w:hAnsi="Tahoma" w:cs="Tahoma"/>
                <w:color w:val="000000"/>
                <w:sz w:val="20"/>
                <w:szCs w:val="22"/>
                <w:lang w:val="en-IN" w:eastAsia="en-IN" w:bidi="ar-SA"/>
              </w:rPr>
              <w:t>Plant &amp; Machinery</w:t>
            </w:r>
          </w:p>
        </w:tc>
        <w:tc>
          <w:tcPr>
            <w:tcW w:w="1440" w:type="dxa"/>
            <w:tcBorders>
              <w:top w:val="nil"/>
              <w:left w:val="nil"/>
              <w:bottom w:val="single" w:sz="4" w:space="0" w:color="auto"/>
              <w:right w:val="single" w:sz="4" w:space="0" w:color="auto"/>
            </w:tcBorders>
            <w:shd w:val="clear" w:color="auto" w:fill="auto"/>
            <w:noWrap/>
            <w:vAlign w:val="center"/>
            <w:hideMark/>
          </w:tcPr>
          <w:p w:rsidR="00E52E24" w:rsidRPr="00E52E24" w:rsidRDefault="00E52E24" w:rsidP="00236C85">
            <w:pPr>
              <w:jc w:val="center"/>
              <w:rPr>
                <w:rFonts w:ascii="Tahoma" w:eastAsia="Times New Roman" w:hAnsi="Tahoma" w:cs="Tahoma"/>
                <w:color w:val="000000"/>
                <w:sz w:val="20"/>
                <w:szCs w:val="22"/>
                <w:lang w:val="en-IN" w:eastAsia="en-IN" w:bidi="ar-SA"/>
              </w:rPr>
            </w:pPr>
            <w:r w:rsidRPr="00E52E24">
              <w:rPr>
                <w:rFonts w:ascii="Tahoma" w:eastAsia="Times New Roman" w:hAnsi="Tahoma" w:cs="Tahoma"/>
                <w:color w:val="000000"/>
                <w:sz w:val="20"/>
                <w:szCs w:val="22"/>
                <w:lang w:val="en-IN" w:eastAsia="en-IN" w:bidi="ar-SA"/>
              </w:rPr>
              <w:t>50.20</w:t>
            </w:r>
          </w:p>
        </w:tc>
      </w:tr>
      <w:tr w:rsidR="00E52E24" w:rsidRPr="00E52E24" w:rsidTr="00E52E24">
        <w:trPr>
          <w:trHeight w:val="64"/>
          <w:jc w:val="center"/>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rsidR="00E52E24" w:rsidRPr="00E52E24" w:rsidRDefault="00E52E24" w:rsidP="00236C85">
            <w:pPr>
              <w:jc w:val="center"/>
              <w:rPr>
                <w:rFonts w:ascii="Tahoma" w:eastAsia="Times New Roman" w:hAnsi="Tahoma" w:cs="Tahoma"/>
                <w:color w:val="000000"/>
                <w:sz w:val="20"/>
                <w:szCs w:val="22"/>
                <w:lang w:val="en-IN" w:eastAsia="en-IN" w:bidi="ar-SA"/>
              </w:rPr>
            </w:pPr>
            <w:r w:rsidRPr="00E52E24">
              <w:rPr>
                <w:rFonts w:ascii="Tahoma" w:eastAsia="Times New Roman" w:hAnsi="Tahoma" w:cs="Tahoma"/>
                <w:color w:val="000000"/>
                <w:sz w:val="20"/>
                <w:szCs w:val="22"/>
                <w:lang w:val="en-IN" w:eastAsia="en-IN" w:bidi="ar-SA"/>
              </w:rPr>
              <w:t>4</w:t>
            </w:r>
          </w:p>
        </w:tc>
        <w:tc>
          <w:tcPr>
            <w:tcW w:w="3510" w:type="dxa"/>
            <w:tcBorders>
              <w:top w:val="nil"/>
              <w:left w:val="nil"/>
              <w:bottom w:val="single" w:sz="4" w:space="0" w:color="auto"/>
              <w:right w:val="single" w:sz="4" w:space="0" w:color="auto"/>
            </w:tcBorders>
            <w:shd w:val="clear" w:color="auto" w:fill="auto"/>
            <w:noWrap/>
            <w:vAlign w:val="center"/>
            <w:hideMark/>
          </w:tcPr>
          <w:p w:rsidR="00E52E24" w:rsidRPr="00E52E24" w:rsidRDefault="00E52E24" w:rsidP="00236C85">
            <w:pPr>
              <w:rPr>
                <w:rFonts w:ascii="Tahoma" w:eastAsia="Times New Roman" w:hAnsi="Tahoma" w:cs="Tahoma"/>
                <w:color w:val="000000"/>
                <w:sz w:val="20"/>
                <w:szCs w:val="22"/>
                <w:lang w:val="en-IN" w:eastAsia="en-IN" w:bidi="ar-SA"/>
              </w:rPr>
            </w:pPr>
            <w:r w:rsidRPr="00E52E24">
              <w:rPr>
                <w:rFonts w:ascii="Tahoma" w:eastAsia="Times New Roman" w:hAnsi="Tahoma" w:cs="Tahoma"/>
                <w:color w:val="000000"/>
                <w:sz w:val="20"/>
                <w:szCs w:val="22"/>
                <w:lang w:val="en-IN" w:eastAsia="en-IN" w:bidi="ar-SA"/>
              </w:rPr>
              <w:t>Furniture, Electrical Installations</w:t>
            </w:r>
          </w:p>
        </w:tc>
        <w:tc>
          <w:tcPr>
            <w:tcW w:w="1440" w:type="dxa"/>
            <w:tcBorders>
              <w:top w:val="nil"/>
              <w:left w:val="nil"/>
              <w:bottom w:val="single" w:sz="4" w:space="0" w:color="auto"/>
              <w:right w:val="single" w:sz="4" w:space="0" w:color="auto"/>
            </w:tcBorders>
            <w:shd w:val="clear" w:color="auto" w:fill="auto"/>
            <w:noWrap/>
            <w:vAlign w:val="center"/>
            <w:hideMark/>
          </w:tcPr>
          <w:p w:rsidR="00E52E24" w:rsidRPr="00E52E24" w:rsidRDefault="00E52E24" w:rsidP="00236C85">
            <w:pPr>
              <w:jc w:val="center"/>
              <w:rPr>
                <w:rFonts w:ascii="Tahoma" w:eastAsia="Times New Roman" w:hAnsi="Tahoma" w:cs="Tahoma"/>
                <w:color w:val="000000"/>
                <w:sz w:val="20"/>
                <w:szCs w:val="22"/>
                <w:lang w:val="en-IN" w:eastAsia="en-IN" w:bidi="ar-SA"/>
              </w:rPr>
            </w:pPr>
            <w:r w:rsidRPr="00E52E24">
              <w:rPr>
                <w:rFonts w:ascii="Tahoma" w:eastAsia="Times New Roman" w:hAnsi="Tahoma" w:cs="Tahoma"/>
                <w:color w:val="000000"/>
                <w:sz w:val="20"/>
                <w:szCs w:val="22"/>
                <w:lang w:val="en-IN" w:eastAsia="en-IN" w:bidi="ar-SA"/>
              </w:rPr>
              <w:t>13.00</w:t>
            </w:r>
          </w:p>
        </w:tc>
      </w:tr>
      <w:tr w:rsidR="00E52E24" w:rsidRPr="00E52E24" w:rsidTr="00E52E24">
        <w:trPr>
          <w:trHeight w:val="166"/>
          <w:jc w:val="center"/>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rsidR="00E52E24" w:rsidRPr="00E52E24" w:rsidRDefault="00E52E24" w:rsidP="00236C85">
            <w:pPr>
              <w:jc w:val="center"/>
              <w:rPr>
                <w:rFonts w:ascii="Tahoma" w:eastAsia="Times New Roman" w:hAnsi="Tahoma" w:cs="Tahoma"/>
                <w:color w:val="000000"/>
                <w:sz w:val="20"/>
                <w:szCs w:val="22"/>
                <w:lang w:val="en-IN" w:eastAsia="en-IN" w:bidi="ar-SA"/>
              </w:rPr>
            </w:pPr>
            <w:r w:rsidRPr="00E52E24">
              <w:rPr>
                <w:rFonts w:ascii="Tahoma" w:eastAsia="Times New Roman" w:hAnsi="Tahoma" w:cs="Tahoma"/>
                <w:color w:val="000000"/>
                <w:sz w:val="20"/>
                <w:szCs w:val="22"/>
                <w:lang w:val="en-IN" w:eastAsia="en-IN" w:bidi="ar-SA"/>
              </w:rPr>
              <w:t>5</w:t>
            </w:r>
          </w:p>
        </w:tc>
        <w:tc>
          <w:tcPr>
            <w:tcW w:w="3510" w:type="dxa"/>
            <w:tcBorders>
              <w:top w:val="nil"/>
              <w:left w:val="nil"/>
              <w:bottom w:val="single" w:sz="4" w:space="0" w:color="auto"/>
              <w:right w:val="single" w:sz="4" w:space="0" w:color="auto"/>
            </w:tcBorders>
            <w:shd w:val="clear" w:color="auto" w:fill="auto"/>
            <w:vAlign w:val="center"/>
            <w:hideMark/>
          </w:tcPr>
          <w:p w:rsidR="00E52E24" w:rsidRPr="00E52E24" w:rsidRDefault="00E52E24" w:rsidP="00236C85">
            <w:pPr>
              <w:rPr>
                <w:rFonts w:ascii="Tahoma" w:eastAsia="Times New Roman" w:hAnsi="Tahoma" w:cs="Tahoma"/>
                <w:color w:val="000000"/>
                <w:sz w:val="20"/>
                <w:szCs w:val="22"/>
                <w:lang w:val="en-IN" w:eastAsia="en-IN" w:bidi="ar-SA"/>
              </w:rPr>
            </w:pPr>
            <w:r w:rsidRPr="00E52E24">
              <w:rPr>
                <w:rFonts w:ascii="Tahoma" w:eastAsia="Times New Roman" w:hAnsi="Tahoma" w:cs="Tahoma"/>
                <w:color w:val="000000"/>
                <w:sz w:val="20"/>
                <w:szCs w:val="22"/>
                <w:lang w:val="en-IN" w:eastAsia="en-IN" w:bidi="ar-SA"/>
              </w:rPr>
              <w:t>Other Assets including Preliminary / Pre-operative expenses</w:t>
            </w:r>
          </w:p>
        </w:tc>
        <w:tc>
          <w:tcPr>
            <w:tcW w:w="1440" w:type="dxa"/>
            <w:tcBorders>
              <w:top w:val="nil"/>
              <w:left w:val="nil"/>
              <w:bottom w:val="single" w:sz="4" w:space="0" w:color="auto"/>
              <w:right w:val="single" w:sz="4" w:space="0" w:color="auto"/>
            </w:tcBorders>
            <w:shd w:val="clear" w:color="auto" w:fill="auto"/>
            <w:noWrap/>
            <w:vAlign w:val="center"/>
            <w:hideMark/>
          </w:tcPr>
          <w:p w:rsidR="00E52E24" w:rsidRPr="00E52E24" w:rsidRDefault="00E52E24" w:rsidP="00236C85">
            <w:pPr>
              <w:jc w:val="center"/>
              <w:rPr>
                <w:rFonts w:ascii="Tahoma" w:eastAsia="Times New Roman" w:hAnsi="Tahoma" w:cs="Tahoma"/>
                <w:color w:val="000000"/>
                <w:sz w:val="20"/>
                <w:szCs w:val="22"/>
                <w:lang w:val="en-IN" w:eastAsia="en-IN" w:bidi="ar-SA"/>
              </w:rPr>
            </w:pPr>
            <w:r w:rsidRPr="00E52E24">
              <w:rPr>
                <w:rFonts w:ascii="Tahoma" w:eastAsia="Times New Roman" w:hAnsi="Tahoma" w:cs="Tahoma"/>
                <w:color w:val="000000"/>
                <w:sz w:val="20"/>
                <w:szCs w:val="22"/>
                <w:lang w:val="en-IN" w:eastAsia="en-IN" w:bidi="ar-SA"/>
              </w:rPr>
              <w:t>8.00</w:t>
            </w:r>
          </w:p>
        </w:tc>
      </w:tr>
      <w:tr w:rsidR="00E52E24" w:rsidRPr="00E52E24" w:rsidTr="00E52E24">
        <w:trPr>
          <w:trHeight w:val="64"/>
          <w:jc w:val="center"/>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rsidR="00E52E24" w:rsidRPr="00E52E24" w:rsidRDefault="00E52E24" w:rsidP="00236C85">
            <w:pPr>
              <w:jc w:val="center"/>
              <w:rPr>
                <w:rFonts w:ascii="Tahoma" w:eastAsia="Times New Roman" w:hAnsi="Tahoma" w:cs="Tahoma"/>
                <w:color w:val="000000"/>
                <w:sz w:val="20"/>
                <w:szCs w:val="22"/>
                <w:lang w:val="en-IN" w:eastAsia="en-IN" w:bidi="ar-SA"/>
              </w:rPr>
            </w:pPr>
            <w:r w:rsidRPr="00E52E24">
              <w:rPr>
                <w:rFonts w:ascii="Tahoma" w:eastAsia="Times New Roman" w:hAnsi="Tahoma" w:cs="Tahoma"/>
                <w:color w:val="000000"/>
                <w:sz w:val="20"/>
                <w:szCs w:val="22"/>
                <w:lang w:val="en-IN" w:eastAsia="en-IN" w:bidi="ar-SA"/>
              </w:rPr>
              <w:t>6</w:t>
            </w:r>
          </w:p>
        </w:tc>
        <w:tc>
          <w:tcPr>
            <w:tcW w:w="3510" w:type="dxa"/>
            <w:tcBorders>
              <w:top w:val="nil"/>
              <w:left w:val="nil"/>
              <w:bottom w:val="single" w:sz="4" w:space="0" w:color="auto"/>
              <w:right w:val="single" w:sz="4" w:space="0" w:color="auto"/>
            </w:tcBorders>
            <w:shd w:val="clear" w:color="auto" w:fill="auto"/>
            <w:noWrap/>
            <w:vAlign w:val="center"/>
            <w:hideMark/>
          </w:tcPr>
          <w:p w:rsidR="00E52E24" w:rsidRPr="00E52E24" w:rsidRDefault="00E52E24" w:rsidP="00236C85">
            <w:pPr>
              <w:rPr>
                <w:rFonts w:ascii="Tahoma" w:eastAsia="Times New Roman" w:hAnsi="Tahoma" w:cs="Tahoma"/>
                <w:color w:val="000000"/>
                <w:sz w:val="20"/>
                <w:szCs w:val="22"/>
                <w:lang w:val="en-IN" w:eastAsia="en-IN" w:bidi="ar-SA"/>
              </w:rPr>
            </w:pPr>
            <w:r w:rsidRPr="00E52E24">
              <w:rPr>
                <w:rFonts w:ascii="Tahoma" w:eastAsia="Times New Roman" w:hAnsi="Tahoma" w:cs="Tahoma"/>
                <w:color w:val="000000"/>
                <w:sz w:val="20"/>
                <w:szCs w:val="22"/>
                <w:lang w:val="en-IN" w:eastAsia="en-IN" w:bidi="ar-SA"/>
              </w:rPr>
              <w:t>Margin for Working Capital</w:t>
            </w:r>
          </w:p>
        </w:tc>
        <w:tc>
          <w:tcPr>
            <w:tcW w:w="1440" w:type="dxa"/>
            <w:tcBorders>
              <w:top w:val="nil"/>
              <w:left w:val="nil"/>
              <w:bottom w:val="single" w:sz="4" w:space="0" w:color="auto"/>
              <w:right w:val="single" w:sz="4" w:space="0" w:color="auto"/>
            </w:tcBorders>
            <w:shd w:val="clear" w:color="auto" w:fill="auto"/>
            <w:noWrap/>
            <w:vAlign w:val="center"/>
            <w:hideMark/>
          </w:tcPr>
          <w:p w:rsidR="00E52E24" w:rsidRPr="00E52E24" w:rsidRDefault="00E52E24" w:rsidP="00236C85">
            <w:pPr>
              <w:jc w:val="center"/>
              <w:rPr>
                <w:rFonts w:ascii="Tahoma" w:eastAsia="Times New Roman" w:hAnsi="Tahoma" w:cs="Tahoma"/>
                <w:color w:val="000000"/>
                <w:sz w:val="20"/>
                <w:szCs w:val="22"/>
                <w:lang w:val="en-IN" w:eastAsia="en-IN" w:bidi="ar-SA"/>
              </w:rPr>
            </w:pPr>
            <w:r w:rsidRPr="00E52E24">
              <w:rPr>
                <w:rFonts w:ascii="Tahoma" w:eastAsia="Times New Roman" w:hAnsi="Tahoma" w:cs="Tahoma"/>
                <w:color w:val="000000"/>
                <w:sz w:val="20"/>
                <w:szCs w:val="22"/>
                <w:lang w:val="en-IN" w:eastAsia="en-IN" w:bidi="ar-SA"/>
              </w:rPr>
              <w:t>11.06</w:t>
            </w:r>
          </w:p>
        </w:tc>
      </w:tr>
      <w:tr w:rsidR="00E52E24" w:rsidRPr="00E52E24" w:rsidTr="00E52E24">
        <w:trPr>
          <w:trHeight w:val="499"/>
          <w:jc w:val="center"/>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rsidR="00E52E24" w:rsidRPr="00E52E24" w:rsidRDefault="00E52E24" w:rsidP="00236C85">
            <w:pPr>
              <w:jc w:val="center"/>
              <w:rPr>
                <w:rFonts w:ascii="Tahoma" w:eastAsia="Times New Roman" w:hAnsi="Tahoma" w:cs="Tahoma"/>
                <w:color w:val="000000"/>
                <w:sz w:val="20"/>
                <w:szCs w:val="22"/>
                <w:lang w:val="en-IN" w:eastAsia="en-IN" w:bidi="ar-SA"/>
              </w:rPr>
            </w:pPr>
            <w:r w:rsidRPr="00E52E24">
              <w:rPr>
                <w:rFonts w:ascii="Tahoma" w:eastAsia="Times New Roman" w:hAnsi="Tahoma" w:cs="Tahoma"/>
                <w:color w:val="000000"/>
                <w:sz w:val="20"/>
                <w:szCs w:val="22"/>
                <w:lang w:val="en-IN" w:eastAsia="en-IN" w:bidi="ar-SA"/>
              </w:rPr>
              <w:t> </w:t>
            </w:r>
          </w:p>
        </w:tc>
        <w:tc>
          <w:tcPr>
            <w:tcW w:w="3510" w:type="dxa"/>
            <w:tcBorders>
              <w:top w:val="nil"/>
              <w:left w:val="nil"/>
              <w:bottom w:val="single" w:sz="4" w:space="0" w:color="auto"/>
              <w:right w:val="single" w:sz="4" w:space="0" w:color="auto"/>
            </w:tcBorders>
            <w:shd w:val="clear" w:color="auto" w:fill="auto"/>
            <w:noWrap/>
            <w:vAlign w:val="center"/>
            <w:hideMark/>
          </w:tcPr>
          <w:p w:rsidR="00E52E24" w:rsidRPr="00E52E24" w:rsidRDefault="00E52E24" w:rsidP="00236C85">
            <w:pPr>
              <w:rPr>
                <w:rFonts w:ascii="Tahoma" w:eastAsia="Times New Roman" w:hAnsi="Tahoma" w:cs="Tahoma"/>
                <w:b/>
                <w:bCs/>
                <w:color w:val="000000"/>
                <w:sz w:val="20"/>
                <w:szCs w:val="22"/>
                <w:lang w:val="en-IN" w:eastAsia="en-IN" w:bidi="ar-SA"/>
              </w:rPr>
            </w:pPr>
            <w:r w:rsidRPr="00E52E24">
              <w:rPr>
                <w:rFonts w:ascii="Tahoma" w:eastAsia="Times New Roman" w:hAnsi="Tahoma" w:cs="Tahoma"/>
                <w:b/>
                <w:bCs/>
                <w:color w:val="000000"/>
                <w:sz w:val="20"/>
                <w:szCs w:val="22"/>
                <w:lang w:val="en-IN" w:eastAsia="en-IN" w:bidi="ar-SA"/>
              </w:rPr>
              <w:t>Total</w:t>
            </w:r>
          </w:p>
        </w:tc>
        <w:tc>
          <w:tcPr>
            <w:tcW w:w="1440" w:type="dxa"/>
            <w:tcBorders>
              <w:top w:val="nil"/>
              <w:left w:val="nil"/>
              <w:bottom w:val="single" w:sz="4" w:space="0" w:color="auto"/>
              <w:right w:val="single" w:sz="4" w:space="0" w:color="auto"/>
            </w:tcBorders>
            <w:shd w:val="clear" w:color="auto" w:fill="auto"/>
            <w:noWrap/>
            <w:vAlign w:val="center"/>
            <w:hideMark/>
          </w:tcPr>
          <w:p w:rsidR="00E52E24" w:rsidRPr="00E52E24" w:rsidRDefault="00E52E24" w:rsidP="00236C85">
            <w:pPr>
              <w:jc w:val="center"/>
              <w:rPr>
                <w:rFonts w:ascii="Tahoma" w:eastAsia="Times New Roman" w:hAnsi="Tahoma" w:cs="Tahoma"/>
                <w:b/>
                <w:bCs/>
                <w:color w:val="000000"/>
                <w:sz w:val="20"/>
                <w:szCs w:val="22"/>
                <w:lang w:val="en-IN" w:eastAsia="en-IN" w:bidi="ar-SA"/>
              </w:rPr>
            </w:pPr>
            <w:r w:rsidRPr="00E52E24">
              <w:rPr>
                <w:rFonts w:ascii="Tahoma" w:eastAsia="Times New Roman" w:hAnsi="Tahoma" w:cs="Tahoma"/>
                <w:b/>
                <w:bCs/>
                <w:color w:val="000000"/>
                <w:sz w:val="20"/>
                <w:szCs w:val="22"/>
                <w:lang w:val="en-IN" w:eastAsia="en-IN" w:bidi="ar-SA"/>
              </w:rPr>
              <w:t>226.26</w:t>
            </w:r>
          </w:p>
        </w:tc>
      </w:tr>
    </w:tbl>
    <w:p w:rsidR="00E52E24" w:rsidRDefault="00E52E24" w:rsidP="00FB6401">
      <w:pPr>
        <w:pStyle w:val="DefaultText"/>
        <w:spacing w:line="360" w:lineRule="auto"/>
        <w:rPr>
          <w:rFonts w:ascii="Tahoma" w:hAnsi="Tahoma" w:cs="Tahoma"/>
          <w:b/>
          <w:sz w:val="22"/>
          <w:szCs w:val="22"/>
        </w:rPr>
      </w:pPr>
    </w:p>
    <w:p w:rsidR="00ED1492" w:rsidRPr="008E050E" w:rsidRDefault="00ED1492" w:rsidP="00FB6401">
      <w:pPr>
        <w:pStyle w:val="DefaultText"/>
        <w:spacing w:line="360" w:lineRule="auto"/>
        <w:rPr>
          <w:rFonts w:ascii="Tahoma" w:hAnsi="Tahoma" w:cs="Tahoma"/>
          <w:b/>
          <w:sz w:val="22"/>
          <w:szCs w:val="22"/>
        </w:rPr>
      </w:pPr>
    </w:p>
    <w:p w:rsidR="00F07C81" w:rsidRPr="008E050E" w:rsidRDefault="00325F3E" w:rsidP="00FB6401">
      <w:pPr>
        <w:pStyle w:val="DefaultText"/>
        <w:numPr>
          <w:ilvl w:val="0"/>
          <w:numId w:val="1"/>
        </w:numPr>
        <w:spacing w:line="360" w:lineRule="auto"/>
        <w:rPr>
          <w:rFonts w:ascii="Tahoma" w:hAnsi="Tahoma" w:cs="Tahoma"/>
          <w:b/>
          <w:szCs w:val="22"/>
        </w:rPr>
      </w:pPr>
      <w:r w:rsidRPr="008E050E">
        <w:rPr>
          <w:rFonts w:ascii="Tahoma" w:hAnsi="Tahoma" w:cs="Tahoma"/>
          <w:b/>
          <w:szCs w:val="22"/>
        </w:rPr>
        <w:lastRenderedPageBreak/>
        <w:t>MEANS OF FINANCE</w:t>
      </w:r>
    </w:p>
    <w:p w:rsidR="00325F3E" w:rsidRPr="008E050E" w:rsidRDefault="00325F3E" w:rsidP="00FB6401">
      <w:pPr>
        <w:pStyle w:val="DefaultText"/>
        <w:spacing w:line="360" w:lineRule="auto"/>
        <w:ind w:left="720"/>
        <w:rPr>
          <w:rFonts w:ascii="Tahoma" w:hAnsi="Tahoma" w:cs="Tahoma"/>
          <w:b/>
          <w:sz w:val="22"/>
          <w:szCs w:val="22"/>
        </w:rPr>
      </w:pPr>
    </w:p>
    <w:p w:rsidR="00E52E24" w:rsidRDefault="00BB3066" w:rsidP="00FB6401">
      <w:pPr>
        <w:pStyle w:val="DefaultText"/>
        <w:spacing w:line="360" w:lineRule="auto"/>
        <w:ind w:left="720"/>
        <w:jc w:val="both"/>
        <w:rPr>
          <w:rFonts w:ascii="Tahoma" w:hAnsi="Tahoma" w:cs="Tahoma"/>
          <w:sz w:val="22"/>
          <w:szCs w:val="22"/>
        </w:rPr>
      </w:pPr>
      <w:r w:rsidRPr="008E050E">
        <w:rPr>
          <w:rFonts w:ascii="Tahoma" w:hAnsi="Tahoma" w:cs="Tahoma"/>
          <w:sz w:val="22"/>
          <w:szCs w:val="22"/>
        </w:rPr>
        <w:t>Based on the present norms of the bank, means of finance is worked out as under.</w:t>
      </w:r>
    </w:p>
    <w:p w:rsidR="00BB3066" w:rsidRPr="008E050E" w:rsidRDefault="00BB3066" w:rsidP="00FB6401">
      <w:pPr>
        <w:pStyle w:val="DefaultText"/>
        <w:spacing w:line="360" w:lineRule="auto"/>
        <w:ind w:left="720"/>
        <w:jc w:val="both"/>
        <w:rPr>
          <w:rFonts w:ascii="Tahoma" w:hAnsi="Tahoma" w:cs="Tahoma"/>
          <w:sz w:val="22"/>
          <w:szCs w:val="22"/>
        </w:rPr>
      </w:pPr>
      <w:r w:rsidRPr="008E050E">
        <w:rPr>
          <w:rFonts w:ascii="Tahoma" w:hAnsi="Tahoma" w:cs="Tahoma"/>
          <w:sz w:val="22"/>
          <w:szCs w:val="22"/>
        </w:rPr>
        <w:t xml:space="preserve"> </w:t>
      </w:r>
    </w:p>
    <w:tbl>
      <w:tblPr>
        <w:tblW w:w="6020" w:type="dxa"/>
        <w:jc w:val="center"/>
        <w:tblLook w:val="04A0" w:firstRow="1" w:lastRow="0" w:firstColumn="1" w:lastColumn="0" w:noHBand="0" w:noVBand="1"/>
      </w:tblPr>
      <w:tblGrid>
        <w:gridCol w:w="926"/>
        <w:gridCol w:w="3303"/>
        <w:gridCol w:w="1791"/>
      </w:tblGrid>
      <w:tr w:rsidR="00E52E24" w:rsidRPr="00E52E24" w:rsidTr="00236C85">
        <w:trPr>
          <w:trHeight w:val="499"/>
          <w:jc w:val="center"/>
        </w:trPr>
        <w:tc>
          <w:tcPr>
            <w:tcW w:w="6020" w:type="dxa"/>
            <w:gridSpan w:val="3"/>
            <w:tcBorders>
              <w:bottom w:val="single" w:sz="4" w:space="0" w:color="auto"/>
            </w:tcBorders>
            <w:shd w:val="clear" w:color="auto" w:fill="auto"/>
            <w:noWrap/>
            <w:vAlign w:val="center"/>
            <w:hideMark/>
          </w:tcPr>
          <w:p w:rsidR="00E52E24" w:rsidRPr="00E52E24" w:rsidRDefault="00E52E24" w:rsidP="00236C85">
            <w:pPr>
              <w:jc w:val="center"/>
              <w:rPr>
                <w:rFonts w:ascii="Tahoma" w:eastAsia="Times New Roman" w:hAnsi="Tahoma" w:cs="Tahoma"/>
                <w:b/>
                <w:bCs/>
                <w:color w:val="000000"/>
                <w:sz w:val="22"/>
                <w:szCs w:val="22"/>
                <w:lang w:val="en-IN" w:eastAsia="en-IN" w:bidi="ar-SA"/>
              </w:rPr>
            </w:pPr>
            <w:r w:rsidRPr="00E52E24">
              <w:rPr>
                <w:rFonts w:ascii="Tahoma" w:eastAsia="Times New Roman" w:hAnsi="Tahoma" w:cs="Tahoma"/>
                <w:b/>
                <w:bCs/>
                <w:color w:val="000000"/>
                <w:sz w:val="22"/>
                <w:szCs w:val="22"/>
                <w:lang w:val="en-IN" w:eastAsia="en-IN" w:bidi="ar-SA"/>
              </w:rPr>
              <w:t>Means of Finance</w:t>
            </w:r>
          </w:p>
        </w:tc>
      </w:tr>
      <w:tr w:rsidR="00E52E24" w:rsidRPr="00E52E24" w:rsidTr="00E52E24">
        <w:trPr>
          <w:trHeight w:val="499"/>
          <w:jc w:val="center"/>
        </w:trPr>
        <w:tc>
          <w:tcPr>
            <w:tcW w:w="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E52E24" w:rsidRPr="00E52E24" w:rsidRDefault="00E52E24" w:rsidP="00236C85">
            <w:pPr>
              <w:jc w:val="center"/>
              <w:rPr>
                <w:rFonts w:ascii="Tahoma" w:eastAsia="Times New Roman" w:hAnsi="Tahoma" w:cs="Tahoma"/>
                <w:b/>
                <w:color w:val="000000"/>
                <w:sz w:val="20"/>
                <w:szCs w:val="22"/>
                <w:lang w:val="en-IN" w:eastAsia="en-IN" w:bidi="ar-SA"/>
              </w:rPr>
            </w:pPr>
            <w:r w:rsidRPr="00E52E24">
              <w:rPr>
                <w:rFonts w:ascii="Tahoma" w:eastAsia="Times New Roman" w:hAnsi="Tahoma" w:cs="Tahoma"/>
                <w:b/>
                <w:color w:val="000000"/>
                <w:sz w:val="20"/>
                <w:szCs w:val="22"/>
                <w:lang w:val="en-IN" w:eastAsia="en-IN" w:bidi="ar-SA"/>
              </w:rPr>
              <w:t>Sr. No.</w:t>
            </w:r>
          </w:p>
        </w:tc>
        <w:tc>
          <w:tcPr>
            <w:tcW w:w="3303"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52E24" w:rsidRPr="00E52E24" w:rsidRDefault="00E52E24" w:rsidP="00236C85">
            <w:pPr>
              <w:rPr>
                <w:rFonts w:ascii="Tahoma" w:eastAsia="Times New Roman" w:hAnsi="Tahoma" w:cs="Tahoma"/>
                <w:b/>
                <w:color w:val="000000"/>
                <w:sz w:val="20"/>
                <w:szCs w:val="22"/>
                <w:lang w:val="en-IN" w:eastAsia="en-IN" w:bidi="ar-SA"/>
              </w:rPr>
            </w:pPr>
            <w:r w:rsidRPr="00E52E24">
              <w:rPr>
                <w:rFonts w:ascii="Tahoma" w:eastAsia="Times New Roman" w:hAnsi="Tahoma" w:cs="Tahoma"/>
                <w:b/>
                <w:color w:val="000000"/>
                <w:sz w:val="20"/>
                <w:szCs w:val="22"/>
                <w:lang w:val="en-IN" w:eastAsia="en-IN" w:bidi="ar-SA"/>
              </w:rPr>
              <w:t>Particulars</w:t>
            </w:r>
          </w:p>
        </w:tc>
        <w:tc>
          <w:tcPr>
            <w:tcW w:w="179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52E24" w:rsidRPr="00E52E24" w:rsidRDefault="00E52E24" w:rsidP="00236C85">
            <w:pPr>
              <w:rPr>
                <w:rFonts w:ascii="Tahoma" w:eastAsia="Times New Roman" w:hAnsi="Tahoma" w:cs="Tahoma"/>
                <w:b/>
                <w:color w:val="000000"/>
                <w:sz w:val="20"/>
                <w:szCs w:val="22"/>
                <w:lang w:val="en-IN" w:eastAsia="en-IN" w:bidi="ar-SA"/>
              </w:rPr>
            </w:pPr>
            <w:r w:rsidRPr="00E52E24">
              <w:rPr>
                <w:rFonts w:ascii="Tahoma" w:eastAsia="Times New Roman" w:hAnsi="Tahoma" w:cs="Tahoma"/>
                <w:b/>
                <w:color w:val="000000"/>
                <w:sz w:val="20"/>
                <w:szCs w:val="22"/>
                <w:lang w:val="en-IN" w:eastAsia="en-IN" w:bidi="ar-SA"/>
              </w:rPr>
              <w:t>₹ in Lacs</w:t>
            </w:r>
          </w:p>
        </w:tc>
      </w:tr>
      <w:tr w:rsidR="00E52E24" w:rsidRPr="00E52E24" w:rsidTr="00236C85">
        <w:trPr>
          <w:trHeight w:val="64"/>
          <w:jc w:val="center"/>
        </w:trPr>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2E24" w:rsidRPr="00E52E24" w:rsidRDefault="00E52E24" w:rsidP="00236C85">
            <w:pPr>
              <w:jc w:val="center"/>
              <w:rPr>
                <w:rFonts w:ascii="Tahoma" w:eastAsia="Times New Roman" w:hAnsi="Tahoma" w:cs="Tahoma"/>
                <w:color w:val="000000"/>
                <w:sz w:val="20"/>
                <w:szCs w:val="22"/>
                <w:lang w:val="en-IN" w:eastAsia="en-IN" w:bidi="ar-SA"/>
              </w:rPr>
            </w:pPr>
            <w:r w:rsidRPr="00E52E24">
              <w:rPr>
                <w:rFonts w:ascii="Tahoma" w:eastAsia="Times New Roman" w:hAnsi="Tahoma" w:cs="Tahoma"/>
                <w:color w:val="000000"/>
                <w:sz w:val="20"/>
                <w:szCs w:val="22"/>
                <w:lang w:val="en-IN" w:eastAsia="en-IN" w:bidi="ar-SA"/>
              </w:rPr>
              <w:t>1</w:t>
            </w:r>
          </w:p>
        </w:tc>
        <w:tc>
          <w:tcPr>
            <w:tcW w:w="3303" w:type="dxa"/>
            <w:tcBorders>
              <w:top w:val="nil"/>
              <w:left w:val="nil"/>
              <w:bottom w:val="single" w:sz="4" w:space="0" w:color="auto"/>
              <w:right w:val="single" w:sz="4" w:space="0" w:color="auto"/>
            </w:tcBorders>
            <w:shd w:val="clear" w:color="auto" w:fill="auto"/>
            <w:noWrap/>
            <w:vAlign w:val="center"/>
            <w:hideMark/>
          </w:tcPr>
          <w:p w:rsidR="00E52E24" w:rsidRPr="00E52E24" w:rsidRDefault="00E52E24" w:rsidP="00236C85">
            <w:pPr>
              <w:rPr>
                <w:rFonts w:ascii="Tahoma" w:eastAsia="Times New Roman" w:hAnsi="Tahoma" w:cs="Tahoma"/>
                <w:color w:val="000000"/>
                <w:sz w:val="20"/>
                <w:szCs w:val="22"/>
                <w:lang w:val="en-IN" w:eastAsia="en-IN" w:bidi="ar-SA"/>
              </w:rPr>
            </w:pPr>
            <w:r w:rsidRPr="00E52E24">
              <w:rPr>
                <w:rFonts w:ascii="Tahoma" w:eastAsia="Times New Roman" w:hAnsi="Tahoma" w:cs="Tahoma"/>
                <w:color w:val="000000"/>
                <w:sz w:val="20"/>
                <w:szCs w:val="22"/>
                <w:lang w:val="en-IN" w:eastAsia="en-IN" w:bidi="ar-SA"/>
              </w:rPr>
              <w:t>Promoter's contribution</w:t>
            </w:r>
          </w:p>
        </w:tc>
        <w:tc>
          <w:tcPr>
            <w:tcW w:w="1791" w:type="dxa"/>
            <w:tcBorders>
              <w:top w:val="nil"/>
              <w:left w:val="nil"/>
              <w:bottom w:val="single" w:sz="4" w:space="0" w:color="auto"/>
              <w:right w:val="single" w:sz="4" w:space="0" w:color="auto"/>
            </w:tcBorders>
            <w:shd w:val="clear" w:color="auto" w:fill="auto"/>
            <w:noWrap/>
            <w:vAlign w:val="center"/>
            <w:hideMark/>
          </w:tcPr>
          <w:p w:rsidR="00E52E24" w:rsidRPr="00E52E24" w:rsidRDefault="00E52E24" w:rsidP="00236C85">
            <w:pPr>
              <w:rPr>
                <w:rFonts w:ascii="Tahoma" w:eastAsia="Times New Roman" w:hAnsi="Tahoma" w:cs="Tahoma"/>
                <w:color w:val="000000"/>
                <w:sz w:val="20"/>
                <w:szCs w:val="22"/>
                <w:lang w:val="en-IN" w:eastAsia="en-IN" w:bidi="ar-SA"/>
              </w:rPr>
            </w:pPr>
            <w:r w:rsidRPr="00E52E24">
              <w:rPr>
                <w:rFonts w:ascii="Tahoma" w:eastAsia="Times New Roman" w:hAnsi="Tahoma" w:cs="Tahoma"/>
                <w:color w:val="000000"/>
                <w:sz w:val="20"/>
                <w:szCs w:val="22"/>
                <w:lang w:val="en-IN" w:eastAsia="en-IN" w:bidi="ar-SA"/>
              </w:rPr>
              <w:t xml:space="preserve">             90.50 </w:t>
            </w:r>
          </w:p>
        </w:tc>
      </w:tr>
      <w:tr w:rsidR="00E52E24" w:rsidRPr="00E52E24" w:rsidTr="00236C85">
        <w:trPr>
          <w:trHeight w:val="64"/>
          <w:jc w:val="center"/>
        </w:trPr>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2E24" w:rsidRPr="00E52E24" w:rsidRDefault="00E52E24" w:rsidP="00236C85">
            <w:pPr>
              <w:jc w:val="center"/>
              <w:rPr>
                <w:rFonts w:ascii="Tahoma" w:eastAsia="Times New Roman" w:hAnsi="Tahoma" w:cs="Tahoma"/>
                <w:color w:val="000000"/>
                <w:sz w:val="20"/>
                <w:szCs w:val="22"/>
                <w:lang w:val="en-IN" w:eastAsia="en-IN" w:bidi="ar-SA"/>
              </w:rPr>
            </w:pPr>
            <w:r w:rsidRPr="00E52E24">
              <w:rPr>
                <w:rFonts w:ascii="Tahoma" w:eastAsia="Times New Roman" w:hAnsi="Tahoma" w:cs="Tahoma"/>
                <w:color w:val="000000"/>
                <w:sz w:val="20"/>
                <w:szCs w:val="22"/>
                <w:lang w:val="en-IN" w:eastAsia="en-IN" w:bidi="ar-SA"/>
              </w:rPr>
              <w:t>2</w:t>
            </w:r>
          </w:p>
        </w:tc>
        <w:tc>
          <w:tcPr>
            <w:tcW w:w="3303" w:type="dxa"/>
            <w:tcBorders>
              <w:top w:val="nil"/>
              <w:left w:val="nil"/>
              <w:bottom w:val="single" w:sz="4" w:space="0" w:color="auto"/>
              <w:right w:val="single" w:sz="4" w:space="0" w:color="auto"/>
            </w:tcBorders>
            <w:shd w:val="clear" w:color="auto" w:fill="auto"/>
            <w:noWrap/>
            <w:vAlign w:val="center"/>
            <w:hideMark/>
          </w:tcPr>
          <w:p w:rsidR="00E52E24" w:rsidRPr="00E52E24" w:rsidRDefault="00E52E24" w:rsidP="00236C85">
            <w:pPr>
              <w:rPr>
                <w:rFonts w:ascii="Tahoma" w:eastAsia="Times New Roman" w:hAnsi="Tahoma" w:cs="Tahoma"/>
                <w:color w:val="000000"/>
                <w:sz w:val="20"/>
                <w:szCs w:val="22"/>
                <w:lang w:val="en-IN" w:eastAsia="en-IN" w:bidi="ar-SA"/>
              </w:rPr>
            </w:pPr>
            <w:r w:rsidRPr="00E52E24">
              <w:rPr>
                <w:rFonts w:ascii="Tahoma" w:eastAsia="Times New Roman" w:hAnsi="Tahoma" w:cs="Tahoma"/>
                <w:color w:val="000000"/>
                <w:sz w:val="20"/>
                <w:szCs w:val="22"/>
                <w:lang w:val="en-IN" w:eastAsia="en-IN" w:bidi="ar-SA"/>
              </w:rPr>
              <w:t>Bank Finance</w:t>
            </w:r>
          </w:p>
        </w:tc>
        <w:tc>
          <w:tcPr>
            <w:tcW w:w="1791" w:type="dxa"/>
            <w:tcBorders>
              <w:top w:val="nil"/>
              <w:left w:val="nil"/>
              <w:bottom w:val="single" w:sz="4" w:space="0" w:color="auto"/>
              <w:right w:val="single" w:sz="4" w:space="0" w:color="auto"/>
            </w:tcBorders>
            <w:shd w:val="clear" w:color="auto" w:fill="auto"/>
            <w:noWrap/>
            <w:vAlign w:val="center"/>
            <w:hideMark/>
          </w:tcPr>
          <w:p w:rsidR="00E52E24" w:rsidRPr="00E52E24" w:rsidRDefault="00E52E24" w:rsidP="00236C85">
            <w:pPr>
              <w:rPr>
                <w:rFonts w:ascii="Tahoma" w:eastAsia="Times New Roman" w:hAnsi="Tahoma" w:cs="Tahoma"/>
                <w:color w:val="000000"/>
                <w:sz w:val="20"/>
                <w:szCs w:val="22"/>
                <w:lang w:val="en-IN" w:eastAsia="en-IN" w:bidi="ar-SA"/>
              </w:rPr>
            </w:pPr>
            <w:r w:rsidRPr="00E52E24">
              <w:rPr>
                <w:rFonts w:ascii="Tahoma" w:eastAsia="Times New Roman" w:hAnsi="Tahoma" w:cs="Tahoma"/>
                <w:color w:val="000000"/>
                <w:sz w:val="20"/>
                <w:szCs w:val="22"/>
                <w:lang w:val="en-IN" w:eastAsia="en-IN" w:bidi="ar-SA"/>
              </w:rPr>
              <w:t xml:space="preserve">           135.76 </w:t>
            </w:r>
          </w:p>
        </w:tc>
      </w:tr>
      <w:tr w:rsidR="00E52E24" w:rsidRPr="00E52E24" w:rsidTr="00236C85">
        <w:trPr>
          <w:trHeight w:val="64"/>
          <w:jc w:val="center"/>
        </w:trPr>
        <w:tc>
          <w:tcPr>
            <w:tcW w:w="926" w:type="dxa"/>
            <w:tcBorders>
              <w:top w:val="nil"/>
              <w:left w:val="single" w:sz="4" w:space="0" w:color="auto"/>
              <w:bottom w:val="single" w:sz="4" w:space="0" w:color="auto"/>
              <w:right w:val="single" w:sz="4" w:space="0" w:color="auto"/>
            </w:tcBorders>
            <w:shd w:val="clear" w:color="auto" w:fill="auto"/>
            <w:noWrap/>
            <w:vAlign w:val="center"/>
            <w:hideMark/>
          </w:tcPr>
          <w:p w:rsidR="00E52E24" w:rsidRPr="00E52E24" w:rsidRDefault="00E52E24" w:rsidP="00236C85">
            <w:pPr>
              <w:jc w:val="center"/>
              <w:rPr>
                <w:rFonts w:ascii="Tahoma" w:eastAsia="Times New Roman" w:hAnsi="Tahoma" w:cs="Tahoma"/>
                <w:color w:val="000000"/>
                <w:sz w:val="20"/>
                <w:szCs w:val="22"/>
                <w:lang w:val="en-IN" w:eastAsia="en-IN" w:bidi="ar-SA"/>
              </w:rPr>
            </w:pPr>
            <w:r w:rsidRPr="00E52E24">
              <w:rPr>
                <w:rFonts w:ascii="Tahoma" w:eastAsia="Times New Roman" w:hAnsi="Tahoma" w:cs="Tahoma"/>
                <w:color w:val="000000"/>
                <w:sz w:val="20"/>
                <w:szCs w:val="22"/>
                <w:lang w:val="en-IN" w:eastAsia="en-IN" w:bidi="ar-SA"/>
              </w:rPr>
              <w:t> </w:t>
            </w:r>
          </w:p>
        </w:tc>
        <w:tc>
          <w:tcPr>
            <w:tcW w:w="3303" w:type="dxa"/>
            <w:tcBorders>
              <w:top w:val="nil"/>
              <w:left w:val="nil"/>
              <w:bottom w:val="single" w:sz="4" w:space="0" w:color="auto"/>
              <w:right w:val="single" w:sz="4" w:space="0" w:color="auto"/>
            </w:tcBorders>
            <w:shd w:val="clear" w:color="auto" w:fill="auto"/>
            <w:noWrap/>
            <w:vAlign w:val="center"/>
            <w:hideMark/>
          </w:tcPr>
          <w:p w:rsidR="00E52E24" w:rsidRPr="00E52E24" w:rsidRDefault="00E52E24" w:rsidP="00236C85">
            <w:pPr>
              <w:rPr>
                <w:rFonts w:ascii="Tahoma" w:eastAsia="Times New Roman" w:hAnsi="Tahoma" w:cs="Tahoma"/>
                <w:b/>
                <w:bCs/>
                <w:color w:val="000000"/>
                <w:sz w:val="20"/>
                <w:szCs w:val="22"/>
                <w:lang w:val="en-IN" w:eastAsia="en-IN" w:bidi="ar-SA"/>
              </w:rPr>
            </w:pPr>
            <w:r w:rsidRPr="00E52E24">
              <w:rPr>
                <w:rFonts w:ascii="Tahoma" w:eastAsia="Times New Roman" w:hAnsi="Tahoma" w:cs="Tahoma"/>
                <w:b/>
                <w:bCs/>
                <w:color w:val="000000"/>
                <w:sz w:val="20"/>
                <w:szCs w:val="22"/>
                <w:lang w:val="en-IN" w:eastAsia="en-IN" w:bidi="ar-SA"/>
              </w:rPr>
              <w:t>Total</w:t>
            </w:r>
          </w:p>
        </w:tc>
        <w:tc>
          <w:tcPr>
            <w:tcW w:w="1791" w:type="dxa"/>
            <w:tcBorders>
              <w:top w:val="nil"/>
              <w:left w:val="nil"/>
              <w:bottom w:val="single" w:sz="4" w:space="0" w:color="auto"/>
              <w:right w:val="single" w:sz="4" w:space="0" w:color="auto"/>
            </w:tcBorders>
            <w:shd w:val="clear" w:color="auto" w:fill="auto"/>
            <w:noWrap/>
            <w:vAlign w:val="center"/>
            <w:hideMark/>
          </w:tcPr>
          <w:p w:rsidR="00E52E24" w:rsidRPr="00E52E24" w:rsidRDefault="00E52E24" w:rsidP="00236C85">
            <w:pPr>
              <w:rPr>
                <w:rFonts w:ascii="Tahoma" w:eastAsia="Times New Roman" w:hAnsi="Tahoma" w:cs="Tahoma"/>
                <w:b/>
                <w:bCs/>
                <w:color w:val="000000"/>
                <w:sz w:val="20"/>
                <w:szCs w:val="22"/>
                <w:lang w:val="en-IN" w:eastAsia="en-IN" w:bidi="ar-SA"/>
              </w:rPr>
            </w:pPr>
            <w:r w:rsidRPr="00E52E24">
              <w:rPr>
                <w:rFonts w:ascii="Tahoma" w:eastAsia="Times New Roman" w:hAnsi="Tahoma" w:cs="Tahoma"/>
                <w:b/>
                <w:bCs/>
                <w:color w:val="000000"/>
                <w:sz w:val="20"/>
                <w:szCs w:val="22"/>
                <w:lang w:val="en-IN" w:eastAsia="en-IN" w:bidi="ar-SA"/>
              </w:rPr>
              <w:t xml:space="preserve">           226.26 </w:t>
            </w:r>
          </w:p>
        </w:tc>
      </w:tr>
    </w:tbl>
    <w:p w:rsidR="00E52E24" w:rsidRDefault="00E52E24" w:rsidP="00C47799">
      <w:pPr>
        <w:pStyle w:val="DefaultText"/>
        <w:spacing w:line="360" w:lineRule="auto"/>
        <w:ind w:left="720"/>
        <w:rPr>
          <w:rFonts w:ascii="Tahoma" w:hAnsi="Tahoma" w:cs="Tahoma"/>
          <w:b/>
          <w:szCs w:val="22"/>
        </w:rPr>
      </w:pPr>
    </w:p>
    <w:p w:rsidR="00F07C81" w:rsidRPr="008E050E" w:rsidRDefault="00325F3E" w:rsidP="00FB6401">
      <w:pPr>
        <w:pStyle w:val="DefaultText"/>
        <w:numPr>
          <w:ilvl w:val="0"/>
          <w:numId w:val="1"/>
        </w:numPr>
        <w:spacing w:line="360" w:lineRule="auto"/>
        <w:rPr>
          <w:rFonts w:ascii="Tahoma" w:hAnsi="Tahoma" w:cs="Tahoma"/>
          <w:b/>
          <w:szCs w:val="22"/>
        </w:rPr>
      </w:pPr>
      <w:r w:rsidRPr="008E050E">
        <w:rPr>
          <w:rFonts w:ascii="Tahoma" w:hAnsi="Tahoma" w:cs="Tahoma"/>
          <w:b/>
          <w:szCs w:val="22"/>
        </w:rPr>
        <w:t>WORKING CAPITAL CALCULATION</w:t>
      </w:r>
    </w:p>
    <w:p w:rsidR="00BB3066" w:rsidRPr="008E050E" w:rsidRDefault="00BB3066" w:rsidP="00FB6401">
      <w:pPr>
        <w:pStyle w:val="DefaultText"/>
        <w:spacing w:line="360" w:lineRule="auto"/>
        <w:ind w:left="720"/>
        <w:rPr>
          <w:rFonts w:ascii="Tahoma" w:hAnsi="Tahoma" w:cs="Tahoma"/>
          <w:b/>
          <w:sz w:val="22"/>
          <w:szCs w:val="22"/>
        </w:rPr>
      </w:pPr>
    </w:p>
    <w:p w:rsidR="00BB3066" w:rsidRPr="008E050E" w:rsidRDefault="00BB3066" w:rsidP="00FB6401">
      <w:pPr>
        <w:pStyle w:val="DefaultText"/>
        <w:spacing w:line="360" w:lineRule="auto"/>
        <w:ind w:left="720"/>
        <w:rPr>
          <w:rFonts w:ascii="Tahoma" w:hAnsi="Tahoma" w:cs="Tahoma"/>
          <w:sz w:val="22"/>
          <w:szCs w:val="22"/>
        </w:rPr>
      </w:pPr>
      <w:r w:rsidRPr="008E050E">
        <w:rPr>
          <w:rFonts w:ascii="Tahoma" w:hAnsi="Tahoma" w:cs="Tahoma"/>
          <w:sz w:val="22"/>
          <w:szCs w:val="22"/>
        </w:rPr>
        <w:t>Working capital required for storage of raw materials and finished goods, monthly overheads, goods in process, receivables and trade credit is worked out based on the present norms of the bank as under.</w:t>
      </w:r>
    </w:p>
    <w:tbl>
      <w:tblPr>
        <w:tblW w:w="8647" w:type="dxa"/>
        <w:jc w:val="center"/>
        <w:tblLook w:val="04A0" w:firstRow="1" w:lastRow="0" w:firstColumn="1" w:lastColumn="0" w:noHBand="0" w:noVBand="1"/>
      </w:tblPr>
      <w:tblGrid>
        <w:gridCol w:w="1040"/>
        <w:gridCol w:w="1370"/>
        <w:gridCol w:w="1559"/>
        <w:gridCol w:w="1345"/>
        <w:gridCol w:w="1632"/>
        <w:gridCol w:w="1701"/>
      </w:tblGrid>
      <w:tr w:rsidR="00E52E24" w:rsidRPr="00E52E24" w:rsidTr="00236C85">
        <w:trPr>
          <w:trHeight w:val="499"/>
          <w:jc w:val="center"/>
        </w:trPr>
        <w:tc>
          <w:tcPr>
            <w:tcW w:w="8647" w:type="dxa"/>
            <w:gridSpan w:val="6"/>
            <w:tcBorders>
              <w:bottom w:val="single" w:sz="4" w:space="0" w:color="auto"/>
            </w:tcBorders>
            <w:shd w:val="clear" w:color="auto" w:fill="auto"/>
            <w:noWrap/>
            <w:vAlign w:val="center"/>
            <w:hideMark/>
          </w:tcPr>
          <w:p w:rsidR="00E52E24" w:rsidRPr="00E52E24" w:rsidRDefault="00E52E24" w:rsidP="00E52E24">
            <w:pPr>
              <w:spacing w:line="276" w:lineRule="auto"/>
              <w:jc w:val="center"/>
              <w:rPr>
                <w:rFonts w:ascii="Tahoma" w:hAnsi="Tahoma" w:cs="Tahoma"/>
                <w:b/>
                <w:bCs/>
                <w:color w:val="000000"/>
                <w:sz w:val="22"/>
                <w:szCs w:val="22"/>
              </w:rPr>
            </w:pPr>
            <w:r w:rsidRPr="00E52E24">
              <w:rPr>
                <w:rFonts w:ascii="Tahoma" w:hAnsi="Tahoma" w:cs="Tahoma"/>
                <w:b/>
                <w:bCs/>
                <w:color w:val="000000"/>
                <w:sz w:val="22"/>
                <w:szCs w:val="22"/>
              </w:rPr>
              <w:t>Working Capital Calculations</w:t>
            </w:r>
          </w:p>
        </w:tc>
      </w:tr>
      <w:tr w:rsidR="00E52E24" w:rsidRPr="00E52E24" w:rsidTr="00E52E24">
        <w:trPr>
          <w:trHeight w:val="487"/>
          <w:jc w:val="center"/>
        </w:trPr>
        <w:tc>
          <w:tcPr>
            <w:tcW w:w="10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52E24" w:rsidRPr="00E52E24" w:rsidRDefault="00E52E24" w:rsidP="00E52E24">
            <w:pPr>
              <w:spacing w:line="276" w:lineRule="auto"/>
              <w:jc w:val="center"/>
              <w:rPr>
                <w:rFonts w:ascii="Tahoma" w:hAnsi="Tahoma" w:cs="Tahoma"/>
                <w:b/>
                <w:color w:val="000000"/>
                <w:sz w:val="20"/>
                <w:szCs w:val="22"/>
              </w:rPr>
            </w:pPr>
            <w:r w:rsidRPr="00E52E24">
              <w:rPr>
                <w:rFonts w:ascii="Tahoma" w:hAnsi="Tahoma" w:cs="Tahoma"/>
                <w:b/>
                <w:color w:val="000000"/>
                <w:sz w:val="20"/>
                <w:szCs w:val="22"/>
              </w:rPr>
              <w:t>Sr. No.</w:t>
            </w:r>
          </w:p>
        </w:tc>
        <w:tc>
          <w:tcPr>
            <w:tcW w:w="137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52E24" w:rsidRPr="00E52E24" w:rsidRDefault="00E52E24" w:rsidP="00E52E24">
            <w:pPr>
              <w:spacing w:line="276" w:lineRule="auto"/>
              <w:jc w:val="center"/>
              <w:rPr>
                <w:rFonts w:ascii="Tahoma" w:hAnsi="Tahoma" w:cs="Tahoma"/>
                <w:b/>
                <w:color w:val="000000"/>
                <w:sz w:val="20"/>
                <w:szCs w:val="22"/>
              </w:rPr>
            </w:pPr>
            <w:r w:rsidRPr="00E52E24">
              <w:rPr>
                <w:rFonts w:ascii="Tahoma" w:hAnsi="Tahoma" w:cs="Tahoma"/>
                <w:b/>
                <w:color w:val="000000"/>
                <w:sz w:val="20"/>
                <w:szCs w:val="22"/>
              </w:rPr>
              <w:t>Particulars</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52E24" w:rsidRPr="00E52E24" w:rsidRDefault="00E52E24" w:rsidP="00E52E24">
            <w:pPr>
              <w:spacing w:line="276" w:lineRule="auto"/>
              <w:jc w:val="center"/>
              <w:rPr>
                <w:rFonts w:ascii="Tahoma" w:hAnsi="Tahoma" w:cs="Tahoma"/>
                <w:b/>
                <w:color w:val="000000"/>
                <w:sz w:val="20"/>
                <w:szCs w:val="22"/>
              </w:rPr>
            </w:pPr>
            <w:r w:rsidRPr="00E52E24">
              <w:rPr>
                <w:rFonts w:ascii="Tahoma" w:hAnsi="Tahoma" w:cs="Tahoma"/>
                <w:b/>
                <w:color w:val="000000"/>
                <w:sz w:val="20"/>
                <w:szCs w:val="22"/>
              </w:rPr>
              <w:t>Gross Amt.</w:t>
            </w:r>
          </w:p>
        </w:tc>
        <w:tc>
          <w:tcPr>
            <w:tcW w:w="134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52E24" w:rsidRPr="00E52E24" w:rsidRDefault="00E52E24" w:rsidP="00E52E24">
            <w:pPr>
              <w:spacing w:line="276" w:lineRule="auto"/>
              <w:jc w:val="center"/>
              <w:rPr>
                <w:rFonts w:ascii="Tahoma" w:hAnsi="Tahoma" w:cs="Tahoma"/>
                <w:b/>
                <w:color w:val="000000"/>
                <w:sz w:val="20"/>
                <w:szCs w:val="22"/>
              </w:rPr>
            </w:pPr>
            <w:r w:rsidRPr="00E52E24">
              <w:rPr>
                <w:rFonts w:ascii="Tahoma" w:hAnsi="Tahoma" w:cs="Tahoma"/>
                <w:b/>
                <w:color w:val="000000"/>
                <w:sz w:val="20"/>
                <w:szCs w:val="22"/>
              </w:rPr>
              <w:t>Margin %</w:t>
            </w:r>
          </w:p>
        </w:tc>
        <w:tc>
          <w:tcPr>
            <w:tcW w:w="163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52E24" w:rsidRPr="00E52E24" w:rsidRDefault="00E52E24" w:rsidP="00E52E24">
            <w:pPr>
              <w:spacing w:line="276" w:lineRule="auto"/>
              <w:jc w:val="center"/>
              <w:rPr>
                <w:rFonts w:ascii="Tahoma" w:hAnsi="Tahoma" w:cs="Tahoma"/>
                <w:b/>
                <w:color w:val="000000"/>
                <w:sz w:val="20"/>
                <w:szCs w:val="22"/>
              </w:rPr>
            </w:pPr>
            <w:r w:rsidRPr="00E52E24">
              <w:rPr>
                <w:rFonts w:ascii="Tahoma" w:hAnsi="Tahoma" w:cs="Tahoma"/>
                <w:b/>
                <w:color w:val="000000"/>
                <w:sz w:val="20"/>
                <w:szCs w:val="22"/>
              </w:rPr>
              <w:t>Margin Amt.</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52E24" w:rsidRPr="00E52E24" w:rsidRDefault="00E52E24" w:rsidP="00E52E24">
            <w:pPr>
              <w:spacing w:line="276" w:lineRule="auto"/>
              <w:jc w:val="center"/>
              <w:rPr>
                <w:rFonts w:ascii="Tahoma" w:hAnsi="Tahoma" w:cs="Tahoma"/>
                <w:b/>
                <w:color w:val="000000"/>
                <w:sz w:val="20"/>
                <w:szCs w:val="22"/>
              </w:rPr>
            </w:pPr>
            <w:r w:rsidRPr="00E52E24">
              <w:rPr>
                <w:rFonts w:ascii="Tahoma" w:hAnsi="Tahoma" w:cs="Tahoma"/>
                <w:b/>
                <w:color w:val="000000"/>
                <w:sz w:val="20"/>
                <w:szCs w:val="22"/>
              </w:rPr>
              <w:t>Bank Finance</w:t>
            </w:r>
          </w:p>
        </w:tc>
      </w:tr>
      <w:tr w:rsidR="00E52E24" w:rsidRPr="00E52E24" w:rsidTr="00E52E24">
        <w:trPr>
          <w:trHeight w:val="64"/>
          <w:jc w:val="center"/>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E52E24" w:rsidRPr="00E52E24" w:rsidRDefault="00E52E24" w:rsidP="00E52E24">
            <w:pPr>
              <w:spacing w:line="276" w:lineRule="auto"/>
              <w:jc w:val="center"/>
              <w:rPr>
                <w:rFonts w:ascii="Tahoma" w:hAnsi="Tahoma" w:cs="Tahoma"/>
                <w:color w:val="000000"/>
                <w:sz w:val="20"/>
                <w:szCs w:val="22"/>
              </w:rPr>
            </w:pPr>
            <w:r w:rsidRPr="00E52E24">
              <w:rPr>
                <w:rFonts w:ascii="Tahoma" w:hAnsi="Tahoma" w:cs="Tahoma"/>
                <w:color w:val="000000"/>
                <w:sz w:val="20"/>
                <w:szCs w:val="22"/>
              </w:rPr>
              <w:t>1</w:t>
            </w:r>
          </w:p>
        </w:tc>
        <w:tc>
          <w:tcPr>
            <w:tcW w:w="1370" w:type="dxa"/>
            <w:tcBorders>
              <w:top w:val="nil"/>
              <w:left w:val="nil"/>
              <w:bottom w:val="single" w:sz="4" w:space="0" w:color="auto"/>
              <w:right w:val="single" w:sz="4" w:space="0" w:color="auto"/>
            </w:tcBorders>
            <w:shd w:val="clear" w:color="auto" w:fill="auto"/>
            <w:noWrap/>
            <w:vAlign w:val="center"/>
            <w:hideMark/>
          </w:tcPr>
          <w:p w:rsidR="00E52E24" w:rsidRPr="00E52E24" w:rsidRDefault="00E52E24" w:rsidP="00E52E24">
            <w:pPr>
              <w:spacing w:line="276" w:lineRule="auto"/>
              <w:rPr>
                <w:rFonts w:ascii="Tahoma" w:hAnsi="Tahoma" w:cs="Tahoma"/>
                <w:color w:val="000000"/>
                <w:sz w:val="20"/>
                <w:szCs w:val="22"/>
              </w:rPr>
            </w:pPr>
            <w:r w:rsidRPr="00E52E24">
              <w:rPr>
                <w:rFonts w:ascii="Tahoma" w:hAnsi="Tahoma" w:cs="Tahoma"/>
                <w:color w:val="000000"/>
                <w:sz w:val="20"/>
                <w:szCs w:val="22"/>
              </w:rPr>
              <w:t>Inventories</w:t>
            </w:r>
          </w:p>
        </w:tc>
        <w:tc>
          <w:tcPr>
            <w:tcW w:w="1559" w:type="dxa"/>
            <w:tcBorders>
              <w:top w:val="nil"/>
              <w:left w:val="nil"/>
              <w:bottom w:val="single" w:sz="4" w:space="0" w:color="auto"/>
              <w:right w:val="single" w:sz="4" w:space="0" w:color="auto"/>
            </w:tcBorders>
            <w:shd w:val="clear" w:color="auto" w:fill="auto"/>
            <w:noWrap/>
            <w:vAlign w:val="center"/>
            <w:hideMark/>
          </w:tcPr>
          <w:p w:rsidR="00E52E24" w:rsidRPr="00E52E24" w:rsidRDefault="00E52E24" w:rsidP="00E52E24">
            <w:pPr>
              <w:spacing w:line="276" w:lineRule="auto"/>
              <w:jc w:val="center"/>
              <w:rPr>
                <w:rFonts w:ascii="Tahoma" w:hAnsi="Tahoma" w:cs="Tahoma"/>
                <w:color w:val="000000"/>
                <w:sz w:val="20"/>
                <w:szCs w:val="22"/>
              </w:rPr>
            </w:pPr>
            <w:r w:rsidRPr="00E52E24">
              <w:rPr>
                <w:rFonts w:ascii="Tahoma" w:hAnsi="Tahoma" w:cs="Tahoma"/>
                <w:color w:val="000000"/>
                <w:sz w:val="20"/>
                <w:szCs w:val="22"/>
              </w:rPr>
              <w:t>6.71</w:t>
            </w:r>
          </w:p>
        </w:tc>
        <w:tc>
          <w:tcPr>
            <w:tcW w:w="1345" w:type="dxa"/>
            <w:tcBorders>
              <w:top w:val="nil"/>
              <w:left w:val="nil"/>
              <w:bottom w:val="single" w:sz="4" w:space="0" w:color="auto"/>
              <w:right w:val="single" w:sz="4" w:space="0" w:color="auto"/>
            </w:tcBorders>
            <w:shd w:val="clear" w:color="auto" w:fill="auto"/>
            <w:noWrap/>
            <w:vAlign w:val="center"/>
            <w:hideMark/>
          </w:tcPr>
          <w:p w:rsidR="00E52E24" w:rsidRPr="00E52E24" w:rsidRDefault="00E52E24" w:rsidP="00E52E24">
            <w:pPr>
              <w:spacing w:line="276" w:lineRule="auto"/>
              <w:jc w:val="center"/>
              <w:rPr>
                <w:rFonts w:ascii="Tahoma" w:hAnsi="Tahoma" w:cs="Tahoma"/>
                <w:color w:val="000000"/>
                <w:sz w:val="20"/>
                <w:szCs w:val="22"/>
              </w:rPr>
            </w:pPr>
            <w:r w:rsidRPr="00E52E24">
              <w:rPr>
                <w:rFonts w:ascii="Tahoma" w:hAnsi="Tahoma" w:cs="Tahoma"/>
                <w:color w:val="000000"/>
                <w:sz w:val="20"/>
                <w:szCs w:val="22"/>
              </w:rPr>
              <w:t>30%</w:t>
            </w:r>
          </w:p>
        </w:tc>
        <w:tc>
          <w:tcPr>
            <w:tcW w:w="1632" w:type="dxa"/>
            <w:tcBorders>
              <w:top w:val="nil"/>
              <w:left w:val="nil"/>
              <w:bottom w:val="single" w:sz="4" w:space="0" w:color="auto"/>
              <w:right w:val="single" w:sz="4" w:space="0" w:color="auto"/>
            </w:tcBorders>
            <w:shd w:val="clear" w:color="auto" w:fill="auto"/>
            <w:noWrap/>
            <w:vAlign w:val="center"/>
            <w:hideMark/>
          </w:tcPr>
          <w:p w:rsidR="00E52E24" w:rsidRPr="00E52E24" w:rsidRDefault="00E52E24" w:rsidP="00E52E24">
            <w:pPr>
              <w:spacing w:line="276" w:lineRule="auto"/>
              <w:jc w:val="center"/>
              <w:rPr>
                <w:rFonts w:ascii="Tahoma" w:hAnsi="Tahoma" w:cs="Tahoma"/>
                <w:color w:val="000000"/>
                <w:sz w:val="20"/>
                <w:szCs w:val="22"/>
              </w:rPr>
            </w:pPr>
            <w:r w:rsidRPr="00E52E24">
              <w:rPr>
                <w:rFonts w:ascii="Tahoma" w:hAnsi="Tahoma" w:cs="Tahoma"/>
                <w:color w:val="000000"/>
                <w:sz w:val="20"/>
                <w:szCs w:val="22"/>
              </w:rPr>
              <w:t>2.01</w:t>
            </w:r>
          </w:p>
        </w:tc>
        <w:tc>
          <w:tcPr>
            <w:tcW w:w="1701" w:type="dxa"/>
            <w:tcBorders>
              <w:top w:val="nil"/>
              <w:left w:val="nil"/>
              <w:bottom w:val="single" w:sz="4" w:space="0" w:color="auto"/>
              <w:right w:val="single" w:sz="4" w:space="0" w:color="auto"/>
            </w:tcBorders>
            <w:shd w:val="clear" w:color="auto" w:fill="auto"/>
            <w:noWrap/>
            <w:vAlign w:val="center"/>
            <w:hideMark/>
          </w:tcPr>
          <w:p w:rsidR="00E52E24" w:rsidRPr="00E52E24" w:rsidRDefault="00E52E24" w:rsidP="00E52E24">
            <w:pPr>
              <w:spacing w:line="276" w:lineRule="auto"/>
              <w:jc w:val="center"/>
              <w:rPr>
                <w:rFonts w:ascii="Tahoma" w:hAnsi="Tahoma" w:cs="Tahoma"/>
                <w:color w:val="000000"/>
                <w:sz w:val="20"/>
                <w:szCs w:val="22"/>
              </w:rPr>
            </w:pPr>
            <w:r w:rsidRPr="00E52E24">
              <w:rPr>
                <w:rFonts w:ascii="Tahoma" w:hAnsi="Tahoma" w:cs="Tahoma"/>
                <w:color w:val="000000"/>
                <w:sz w:val="20"/>
                <w:szCs w:val="22"/>
              </w:rPr>
              <w:t>4.70</w:t>
            </w:r>
          </w:p>
        </w:tc>
      </w:tr>
      <w:tr w:rsidR="00E52E24" w:rsidRPr="00E52E24" w:rsidTr="00E52E24">
        <w:trPr>
          <w:trHeight w:val="64"/>
          <w:jc w:val="center"/>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E52E24" w:rsidRPr="00E52E24" w:rsidRDefault="00E52E24" w:rsidP="00E52E24">
            <w:pPr>
              <w:spacing w:line="276" w:lineRule="auto"/>
              <w:jc w:val="center"/>
              <w:rPr>
                <w:rFonts w:ascii="Tahoma" w:hAnsi="Tahoma" w:cs="Tahoma"/>
                <w:color w:val="000000"/>
                <w:sz w:val="20"/>
                <w:szCs w:val="22"/>
              </w:rPr>
            </w:pPr>
            <w:r w:rsidRPr="00E52E24">
              <w:rPr>
                <w:rFonts w:ascii="Tahoma" w:hAnsi="Tahoma" w:cs="Tahoma"/>
                <w:color w:val="000000"/>
                <w:sz w:val="20"/>
                <w:szCs w:val="22"/>
              </w:rPr>
              <w:t>2</w:t>
            </w:r>
          </w:p>
        </w:tc>
        <w:tc>
          <w:tcPr>
            <w:tcW w:w="1370" w:type="dxa"/>
            <w:tcBorders>
              <w:top w:val="nil"/>
              <w:left w:val="nil"/>
              <w:bottom w:val="single" w:sz="4" w:space="0" w:color="auto"/>
              <w:right w:val="single" w:sz="4" w:space="0" w:color="auto"/>
            </w:tcBorders>
            <w:shd w:val="clear" w:color="auto" w:fill="auto"/>
            <w:noWrap/>
            <w:vAlign w:val="center"/>
            <w:hideMark/>
          </w:tcPr>
          <w:p w:rsidR="00E52E24" w:rsidRPr="00E52E24" w:rsidRDefault="00E52E24" w:rsidP="00E52E24">
            <w:pPr>
              <w:spacing w:line="276" w:lineRule="auto"/>
              <w:rPr>
                <w:rFonts w:ascii="Tahoma" w:hAnsi="Tahoma" w:cs="Tahoma"/>
                <w:color w:val="000000"/>
                <w:sz w:val="20"/>
                <w:szCs w:val="22"/>
              </w:rPr>
            </w:pPr>
            <w:r w:rsidRPr="00E52E24">
              <w:rPr>
                <w:rFonts w:ascii="Tahoma" w:hAnsi="Tahoma" w:cs="Tahoma"/>
                <w:color w:val="000000"/>
                <w:sz w:val="20"/>
                <w:szCs w:val="22"/>
              </w:rPr>
              <w:t>Receivables</w:t>
            </w:r>
          </w:p>
        </w:tc>
        <w:tc>
          <w:tcPr>
            <w:tcW w:w="1559" w:type="dxa"/>
            <w:tcBorders>
              <w:top w:val="nil"/>
              <w:left w:val="nil"/>
              <w:bottom w:val="single" w:sz="4" w:space="0" w:color="auto"/>
              <w:right w:val="single" w:sz="4" w:space="0" w:color="auto"/>
            </w:tcBorders>
            <w:shd w:val="clear" w:color="auto" w:fill="auto"/>
            <w:noWrap/>
            <w:vAlign w:val="center"/>
            <w:hideMark/>
          </w:tcPr>
          <w:p w:rsidR="00E52E24" w:rsidRPr="00E52E24" w:rsidRDefault="00E52E24" w:rsidP="00E52E24">
            <w:pPr>
              <w:spacing w:line="276" w:lineRule="auto"/>
              <w:jc w:val="center"/>
              <w:rPr>
                <w:rFonts w:ascii="Tahoma" w:hAnsi="Tahoma" w:cs="Tahoma"/>
                <w:color w:val="000000"/>
                <w:sz w:val="20"/>
                <w:szCs w:val="22"/>
              </w:rPr>
            </w:pPr>
            <w:r w:rsidRPr="00E52E24">
              <w:rPr>
                <w:rFonts w:ascii="Tahoma" w:hAnsi="Tahoma" w:cs="Tahoma"/>
                <w:color w:val="000000"/>
                <w:sz w:val="20"/>
                <w:szCs w:val="22"/>
              </w:rPr>
              <w:t>24.38</w:t>
            </w:r>
          </w:p>
        </w:tc>
        <w:tc>
          <w:tcPr>
            <w:tcW w:w="1345" w:type="dxa"/>
            <w:tcBorders>
              <w:top w:val="nil"/>
              <w:left w:val="nil"/>
              <w:bottom w:val="single" w:sz="4" w:space="0" w:color="auto"/>
              <w:right w:val="single" w:sz="4" w:space="0" w:color="auto"/>
            </w:tcBorders>
            <w:shd w:val="clear" w:color="auto" w:fill="auto"/>
            <w:noWrap/>
            <w:vAlign w:val="center"/>
            <w:hideMark/>
          </w:tcPr>
          <w:p w:rsidR="00E52E24" w:rsidRPr="00E52E24" w:rsidRDefault="00E52E24" w:rsidP="00E52E24">
            <w:pPr>
              <w:spacing w:line="276" w:lineRule="auto"/>
              <w:jc w:val="center"/>
              <w:rPr>
                <w:rFonts w:ascii="Tahoma" w:hAnsi="Tahoma" w:cs="Tahoma"/>
                <w:color w:val="000000"/>
                <w:sz w:val="20"/>
                <w:szCs w:val="22"/>
              </w:rPr>
            </w:pPr>
            <w:r w:rsidRPr="00E52E24">
              <w:rPr>
                <w:rFonts w:ascii="Tahoma" w:hAnsi="Tahoma" w:cs="Tahoma"/>
                <w:color w:val="000000"/>
                <w:sz w:val="20"/>
                <w:szCs w:val="22"/>
              </w:rPr>
              <w:t>30%</w:t>
            </w:r>
          </w:p>
        </w:tc>
        <w:tc>
          <w:tcPr>
            <w:tcW w:w="1632" w:type="dxa"/>
            <w:tcBorders>
              <w:top w:val="nil"/>
              <w:left w:val="nil"/>
              <w:bottom w:val="single" w:sz="4" w:space="0" w:color="auto"/>
              <w:right w:val="single" w:sz="4" w:space="0" w:color="auto"/>
            </w:tcBorders>
            <w:shd w:val="clear" w:color="auto" w:fill="auto"/>
            <w:noWrap/>
            <w:vAlign w:val="center"/>
            <w:hideMark/>
          </w:tcPr>
          <w:p w:rsidR="00E52E24" w:rsidRPr="00E52E24" w:rsidRDefault="00E52E24" w:rsidP="00E52E24">
            <w:pPr>
              <w:spacing w:line="276" w:lineRule="auto"/>
              <w:jc w:val="center"/>
              <w:rPr>
                <w:rFonts w:ascii="Tahoma" w:hAnsi="Tahoma" w:cs="Tahoma"/>
                <w:color w:val="000000"/>
                <w:sz w:val="20"/>
                <w:szCs w:val="22"/>
              </w:rPr>
            </w:pPr>
            <w:r w:rsidRPr="00E52E24">
              <w:rPr>
                <w:rFonts w:ascii="Tahoma" w:hAnsi="Tahoma" w:cs="Tahoma"/>
                <w:color w:val="000000"/>
                <w:sz w:val="20"/>
                <w:szCs w:val="22"/>
              </w:rPr>
              <w:t>7.31</w:t>
            </w:r>
          </w:p>
        </w:tc>
        <w:tc>
          <w:tcPr>
            <w:tcW w:w="1701" w:type="dxa"/>
            <w:tcBorders>
              <w:top w:val="nil"/>
              <w:left w:val="nil"/>
              <w:bottom w:val="single" w:sz="4" w:space="0" w:color="auto"/>
              <w:right w:val="single" w:sz="4" w:space="0" w:color="auto"/>
            </w:tcBorders>
            <w:shd w:val="clear" w:color="auto" w:fill="auto"/>
            <w:noWrap/>
            <w:vAlign w:val="center"/>
            <w:hideMark/>
          </w:tcPr>
          <w:p w:rsidR="00E52E24" w:rsidRPr="00E52E24" w:rsidRDefault="00E52E24" w:rsidP="00E52E24">
            <w:pPr>
              <w:spacing w:line="276" w:lineRule="auto"/>
              <w:jc w:val="center"/>
              <w:rPr>
                <w:rFonts w:ascii="Tahoma" w:hAnsi="Tahoma" w:cs="Tahoma"/>
                <w:color w:val="000000"/>
                <w:sz w:val="20"/>
                <w:szCs w:val="22"/>
              </w:rPr>
            </w:pPr>
            <w:r w:rsidRPr="00E52E24">
              <w:rPr>
                <w:rFonts w:ascii="Tahoma" w:hAnsi="Tahoma" w:cs="Tahoma"/>
                <w:color w:val="000000"/>
                <w:sz w:val="20"/>
                <w:szCs w:val="22"/>
              </w:rPr>
              <w:t>17.06</w:t>
            </w:r>
          </w:p>
        </w:tc>
      </w:tr>
      <w:tr w:rsidR="00E52E24" w:rsidRPr="00E52E24" w:rsidTr="00E52E24">
        <w:trPr>
          <w:trHeight w:val="64"/>
          <w:jc w:val="center"/>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E52E24" w:rsidRPr="00E52E24" w:rsidRDefault="00E52E24" w:rsidP="00E52E24">
            <w:pPr>
              <w:spacing w:line="276" w:lineRule="auto"/>
              <w:jc w:val="center"/>
              <w:rPr>
                <w:rFonts w:ascii="Tahoma" w:hAnsi="Tahoma" w:cs="Tahoma"/>
                <w:color w:val="000000"/>
                <w:sz w:val="20"/>
                <w:szCs w:val="22"/>
              </w:rPr>
            </w:pPr>
            <w:r w:rsidRPr="00E52E24">
              <w:rPr>
                <w:rFonts w:ascii="Tahoma" w:hAnsi="Tahoma" w:cs="Tahoma"/>
                <w:color w:val="000000"/>
                <w:sz w:val="20"/>
                <w:szCs w:val="22"/>
              </w:rPr>
              <w:t>3</w:t>
            </w:r>
          </w:p>
        </w:tc>
        <w:tc>
          <w:tcPr>
            <w:tcW w:w="1370" w:type="dxa"/>
            <w:tcBorders>
              <w:top w:val="nil"/>
              <w:left w:val="nil"/>
              <w:bottom w:val="single" w:sz="4" w:space="0" w:color="auto"/>
              <w:right w:val="single" w:sz="4" w:space="0" w:color="auto"/>
            </w:tcBorders>
            <w:shd w:val="clear" w:color="auto" w:fill="auto"/>
            <w:noWrap/>
            <w:vAlign w:val="center"/>
            <w:hideMark/>
          </w:tcPr>
          <w:p w:rsidR="00E52E24" w:rsidRPr="00E52E24" w:rsidRDefault="00E52E24" w:rsidP="00E52E24">
            <w:pPr>
              <w:spacing w:line="276" w:lineRule="auto"/>
              <w:rPr>
                <w:rFonts w:ascii="Tahoma" w:hAnsi="Tahoma" w:cs="Tahoma"/>
                <w:color w:val="000000"/>
                <w:sz w:val="20"/>
                <w:szCs w:val="22"/>
              </w:rPr>
            </w:pPr>
            <w:r w:rsidRPr="00E52E24">
              <w:rPr>
                <w:rFonts w:ascii="Tahoma" w:hAnsi="Tahoma" w:cs="Tahoma"/>
                <w:color w:val="000000"/>
                <w:sz w:val="20"/>
                <w:szCs w:val="22"/>
              </w:rPr>
              <w:t>Overheads</w:t>
            </w:r>
          </w:p>
        </w:tc>
        <w:tc>
          <w:tcPr>
            <w:tcW w:w="1559" w:type="dxa"/>
            <w:tcBorders>
              <w:top w:val="nil"/>
              <w:left w:val="nil"/>
              <w:bottom w:val="single" w:sz="4" w:space="0" w:color="auto"/>
              <w:right w:val="single" w:sz="4" w:space="0" w:color="auto"/>
            </w:tcBorders>
            <w:shd w:val="clear" w:color="auto" w:fill="auto"/>
            <w:noWrap/>
            <w:vAlign w:val="center"/>
            <w:hideMark/>
          </w:tcPr>
          <w:p w:rsidR="00E52E24" w:rsidRPr="00E52E24" w:rsidRDefault="00E52E24" w:rsidP="00E52E24">
            <w:pPr>
              <w:spacing w:line="276" w:lineRule="auto"/>
              <w:jc w:val="center"/>
              <w:rPr>
                <w:rFonts w:ascii="Tahoma" w:hAnsi="Tahoma" w:cs="Tahoma"/>
                <w:color w:val="000000"/>
                <w:sz w:val="20"/>
                <w:szCs w:val="22"/>
              </w:rPr>
            </w:pPr>
            <w:r w:rsidRPr="00E52E24">
              <w:rPr>
                <w:rFonts w:ascii="Tahoma" w:hAnsi="Tahoma" w:cs="Tahoma"/>
                <w:color w:val="000000"/>
                <w:sz w:val="20"/>
                <w:szCs w:val="22"/>
              </w:rPr>
              <w:t>1.73</w:t>
            </w:r>
          </w:p>
        </w:tc>
        <w:tc>
          <w:tcPr>
            <w:tcW w:w="1345" w:type="dxa"/>
            <w:tcBorders>
              <w:top w:val="nil"/>
              <w:left w:val="nil"/>
              <w:bottom w:val="single" w:sz="4" w:space="0" w:color="auto"/>
              <w:right w:val="single" w:sz="4" w:space="0" w:color="auto"/>
            </w:tcBorders>
            <w:shd w:val="clear" w:color="auto" w:fill="auto"/>
            <w:noWrap/>
            <w:vAlign w:val="center"/>
            <w:hideMark/>
          </w:tcPr>
          <w:p w:rsidR="00E52E24" w:rsidRPr="00E52E24" w:rsidRDefault="00E52E24" w:rsidP="00E52E24">
            <w:pPr>
              <w:spacing w:line="276" w:lineRule="auto"/>
              <w:jc w:val="center"/>
              <w:rPr>
                <w:rFonts w:ascii="Tahoma" w:hAnsi="Tahoma" w:cs="Tahoma"/>
                <w:color w:val="000000"/>
                <w:sz w:val="20"/>
                <w:szCs w:val="22"/>
              </w:rPr>
            </w:pPr>
            <w:r w:rsidRPr="00E52E24">
              <w:rPr>
                <w:rFonts w:ascii="Tahoma" w:hAnsi="Tahoma" w:cs="Tahoma"/>
                <w:color w:val="000000"/>
                <w:sz w:val="20"/>
                <w:szCs w:val="22"/>
              </w:rPr>
              <w:t>100%</w:t>
            </w:r>
          </w:p>
        </w:tc>
        <w:tc>
          <w:tcPr>
            <w:tcW w:w="1632" w:type="dxa"/>
            <w:tcBorders>
              <w:top w:val="nil"/>
              <w:left w:val="nil"/>
              <w:bottom w:val="single" w:sz="4" w:space="0" w:color="auto"/>
              <w:right w:val="single" w:sz="4" w:space="0" w:color="auto"/>
            </w:tcBorders>
            <w:shd w:val="clear" w:color="auto" w:fill="auto"/>
            <w:noWrap/>
            <w:vAlign w:val="center"/>
            <w:hideMark/>
          </w:tcPr>
          <w:p w:rsidR="00E52E24" w:rsidRPr="00E52E24" w:rsidRDefault="00E52E24" w:rsidP="00E52E24">
            <w:pPr>
              <w:spacing w:line="276" w:lineRule="auto"/>
              <w:jc w:val="center"/>
              <w:rPr>
                <w:rFonts w:ascii="Tahoma" w:hAnsi="Tahoma" w:cs="Tahoma"/>
                <w:color w:val="000000"/>
                <w:sz w:val="20"/>
                <w:szCs w:val="22"/>
              </w:rPr>
            </w:pPr>
            <w:r w:rsidRPr="00E52E24">
              <w:rPr>
                <w:rFonts w:ascii="Tahoma" w:hAnsi="Tahoma" w:cs="Tahoma"/>
                <w:color w:val="000000"/>
                <w:sz w:val="20"/>
                <w:szCs w:val="22"/>
              </w:rPr>
              <w:t>1.73</w:t>
            </w:r>
          </w:p>
        </w:tc>
        <w:tc>
          <w:tcPr>
            <w:tcW w:w="1701" w:type="dxa"/>
            <w:tcBorders>
              <w:top w:val="nil"/>
              <w:left w:val="nil"/>
              <w:bottom w:val="single" w:sz="4" w:space="0" w:color="auto"/>
              <w:right w:val="single" w:sz="4" w:space="0" w:color="auto"/>
            </w:tcBorders>
            <w:shd w:val="clear" w:color="auto" w:fill="auto"/>
            <w:noWrap/>
            <w:vAlign w:val="center"/>
            <w:hideMark/>
          </w:tcPr>
          <w:p w:rsidR="00E52E24" w:rsidRPr="00E52E24" w:rsidRDefault="00E52E24" w:rsidP="00E52E24">
            <w:pPr>
              <w:spacing w:line="276" w:lineRule="auto"/>
              <w:jc w:val="center"/>
              <w:rPr>
                <w:rFonts w:ascii="Tahoma" w:hAnsi="Tahoma" w:cs="Tahoma"/>
                <w:color w:val="000000"/>
                <w:sz w:val="20"/>
                <w:szCs w:val="22"/>
              </w:rPr>
            </w:pPr>
            <w:r w:rsidRPr="00E52E24">
              <w:rPr>
                <w:rFonts w:ascii="Tahoma" w:hAnsi="Tahoma" w:cs="Tahoma"/>
                <w:color w:val="000000"/>
                <w:sz w:val="20"/>
                <w:szCs w:val="22"/>
              </w:rPr>
              <w:t>-</w:t>
            </w:r>
          </w:p>
        </w:tc>
      </w:tr>
      <w:tr w:rsidR="00E52E24" w:rsidRPr="00E52E24" w:rsidTr="00E52E24">
        <w:trPr>
          <w:trHeight w:val="64"/>
          <w:jc w:val="center"/>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E52E24" w:rsidRPr="00E52E24" w:rsidRDefault="00E52E24" w:rsidP="00E52E24">
            <w:pPr>
              <w:spacing w:line="276" w:lineRule="auto"/>
              <w:jc w:val="center"/>
              <w:rPr>
                <w:rFonts w:ascii="Tahoma" w:hAnsi="Tahoma" w:cs="Tahoma"/>
                <w:color w:val="000000"/>
                <w:sz w:val="20"/>
                <w:szCs w:val="22"/>
              </w:rPr>
            </w:pPr>
            <w:r w:rsidRPr="00E52E24">
              <w:rPr>
                <w:rFonts w:ascii="Tahoma" w:hAnsi="Tahoma" w:cs="Tahoma"/>
                <w:color w:val="000000"/>
                <w:sz w:val="20"/>
                <w:szCs w:val="22"/>
              </w:rPr>
              <w:t>4</w:t>
            </w:r>
          </w:p>
        </w:tc>
        <w:tc>
          <w:tcPr>
            <w:tcW w:w="1370" w:type="dxa"/>
            <w:tcBorders>
              <w:top w:val="nil"/>
              <w:left w:val="nil"/>
              <w:bottom w:val="single" w:sz="4" w:space="0" w:color="auto"/>
              <w:right w:val="single" w:sz="4" w:space="0" w:color="auto"/>
            </w:tcBorders>
            <w:shd w:val="clear" w:color="auto" w:fill="auto"/>
            <w:noWrap/>
            <w:vAlign w:val="center"/>
            <w:hideMark/>
          </w:tcPr>
          <w:p w:rsidR="00E52E24" w:rsidRPr="00E52E24" w:rsidRDefault="00E52E24" w:rsidP="00E52E24">
            <w:pPr>
              <w:spacing w:line="276" w:lineRule="auto"/>
              <w:rPr>
                <w:rFonts w:ascii="Tahoma" w:hAnsi="Tahoma" w:cs="Tahoma"/>
                <w:color w:val="000000"/>
                <w:sz w:val="20"/>
                <w:szCs w:val="22"/>
              </w:rPr>
            </w:pPr>
            <w:r w:rsidRPr="00E52E24">
              <w:rPr>
                <w:rFonts w:ascii="Tahoma" w:hAnsi="Tahoma" w:cs="Tahoma"/>
                <w:color w:val="000000"/>
                <w:sz w:val="20"/>
                <w:szCs w:val="22"/>
              </w:rPr>
              <w:t>Creditors</w:t>
            </w:r>
          </w:p>
        </w:tc>
        <w:tc>
          <w:tcPr>
            <w:tcW w:w="1559" w:type="dxa"/>
            <w:tcBorders>
              <w:top w:val="nil"/>
              <w:left w:val="nil"/>
              <w:bottom w:val="single" w:sz="4" w:space="0" w:color="auto"/>
              <w:right w:val="single" w:sz="4" w:space="0" w:color="auto"/>
            </w:tcBorders>
            <w:shd w:val="clear" w:color="auto" w:fill="auto"/>
            <w:noWrap/>
            <w:vAlign w:val="center"/>
            <w:hideMark/>
          </w:tcPr>
          <w:p w:rsidR="00E52E24" w:rsidRPr="00E52E24" w:rsidRDefault="00E52E24" w:rsidP="00E52E24">
            <w:pPr>
              <w:spacing w:line="276" w:lineRule="auto"/>
              <w:jc w:val="center"/>
              <w:rPr>
                <w:rFonts w:ascii="Tahoma" w:hAnsi="Tahoma" w:cs="Tahoma"/>
                <w:color w:val="000000"/>
                <w:sz w:val="20"/>
                <w:szCs w:val="22"/>
              </w:rPr>
            </w:pPr>
            <w:r w:rsidRPr="00E52E24">
              <w:rPr>
                <w:rFonts w:ascii="Tahoma" w:hAnsi="Tahoma" w:cs="Tahoma"/>
                <w:color w:val="000000"/>
                <w:sz w:val="20"/>
                <w:szCs w:val="22"/>
              </w:rPr>
              <w:t>-</w:t>
            </w:r>
          </w:p>
        </w:tc>
        <w:tc>
          <w:tcPr>
            <w:tcW w:w="1345" w:type="dxa"/>
            <w:tcBorders>
              <w:top w:val="nil"/>
              <w:left w:val="nil"/>
              <w:bottom w:val="single" w:sz="4" w:space="0" w:color="auto"/>
              <w:right w:val="single" w:sz="4" w:space="0" w:color="auto"/>
            </w:tcBorders>
            <w:shd w:val="clear" w:color="auto" w:fill="auto"/>
            <w:noWrap/>
            <w:vAlign w:val="center"/>
            <w:hideMark/>
          </w:tcPr>
          <w:p w:rsidR="00E52E24" w:rsidRPr="00E52E24" w:rsidRDefault="00E52E24" w:rsidP="00E52E24">
            <w:pPr>
              <w:spacing w:line="276" w:lineRule="auto"/>
              <w:jc w:val="center"/>
              <w:rPr>
                <w:rFonts w:ascii="Tahoma" w:hAnsi="Tahoma" w:cs="Tahoma"/>
                <w:color w:val="000000"/>
                <w:sz w:val="20"/>
                <w:szCs w:val="22"/>
              </w:rPr>
            </w:pPr>
            <w:r w:rsidRPr="00E52E24">
              <w:rPr>
                <w:rFonts w:ascii="Tahoma" w:hAnsi="Tahoma" w:cs="Tahoma"/>
                <w:color w:val="000000"/>
                <w:sz w:val="20"/>
                <w:szCs w:val="22"/>
              </w:rPr>
              <w:t>30%</w:t>
            </w:r>
          </w:p>
        </w:tc>
        <w:tc>
          <w:tcPr>
            <w:tcW w:w="1632" w:type="dxa"/>
            <w:tcBorders>
              <w:top w:val="nil"/>
              <w:left w:val="nil"/>
              <w:bottom w:val="single" w:sz="4" w:space="0" w:color="auto"/>
              <w:right w:val="single" w:sz="4" w:space="0" w:color="auto"/>
            </w:tcBorders>
            <w:shd w:val="clear" w:color="auto" w:fill="auto"/>
            <w:noWrap/>
            <w:vAlign w:val="center"/>
            <w:hideMark/>
          </w:tcPr>
          <w:p w:rsidR="00E52E24" w:rsidRPr="00E52E24" w:rsidRDefault="00E52E24" w:rsidP="00E52E24">
            <w:pPr>
              <w:spacing w:line="276" w:lineRule="auto"/>
              <w:jc w:val="center"/>
              <w:rPr>
                <w:rFonts w:ascii="Tahoma" w:hAnsi="Tahoma" w:cs="Tahoma"/>
                <w:color w:val="000000"/>
                <w:sz w:val="20"/>
                <w:szCs w:val="22"/>
              </w:rPr>
            </w:pPr>
            <w:r w:rsidRPr="00E52E24">
              <w:rPr>
                <w:rFonts w:ascii="Tahoma" w:hAnsi="Tahoma" w:cs="Tahoma"/>
                <w:color w:val="000000"/>
                <w:sz w:val="20"/>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E52E24" w:rsidRPr="00E52E24" w:rsidRDefault="00E52E24" w:rsidP="00E52E24">
            <w:pPr>
              <w:spacing w:line="276" w:lineRule="auto"/>
              <w:jc w:val="center"/>
              <w:rPr>
                <w:rFonts w:ascii="Tahoma" w:hAnsi="Tahoma" w:cs="Tahoma"/>
                <w:color w:val="000000"/>
                <w:sz w:val="20"/>
                <w:szCs w:val="22"/>
              </w:rPr>
            </w:pPr>
            <w:r w:rsidRPr="00E52E24">
              <w:rPr>
                <w:rFonts w:ascii="Tahoma" w:hAnsi="Tahoma" w:cs="Tahoma"/>
                <w:color w:val="000000"/>
                <w:sz w:val="20"/>
                <w:szCs w:val="22"/>
              </w:rPr>
              <w:t>-</w:t>
            </w:r>
          </w:p>
        </w:tc>
      </w:tr>
      <w:tr w:rsidR="00E52E24" w:rsidRPr="00E52E24" w:rsidTr="00E52E24">
        <w:trPr>
          <w:trHeight w:val="74"/>
          <w:jc w:val="center"/>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E52E24" w:rsidRPr="00E52E24" w:rsidRDefault="00E52E24" w:rsidP="00E52E24">
            <w:pPr>
              <w:spacing w:line="276" w:lineRule="auto"/>
              <w:jc w:val="center"/>
              <w:rPr>
                <w:rFonts w:ascii="Tahoma" w:hAnsi="Tahoma" w:cs="Tahoma"/>
                <w:color w:val="000000"/>
                <w:sz w:val="20"/>
                <w:szCs w:val="22"/>
              </w:rPr>
            </w:pPr>
            <w:r w:rsidRPr="00E52E24">
              <w:rPr>
                <w:rFonts w:ascii="Tahoma" w:hAnsi="Tahoma" w:cs="Tahoma"/>
                <w:color w:val="000000"/>
                <w:sz w:val="20"/>
                <w:szCs w:val="22"/>
              </w:rPr>
              <w:t> </w:t>
            </w:r>
          </w:p>
        </w:tc>
        <w:tc>
          <w:tcPr>
            <w:tcW w:w="1370" w:type="dxa"/>
            <w:tcBorders>
              <w:top w:val="nil"/>
              <w:left w:val="nil"/>
              <w:bottom w:val="single" w:sz="4" w:space="0" w:color="auto"/>
              <w:right w:val="single" w:sz="4" w:space="0" w:color="auto"/>
            </w:tcBorders>
            <w:shd w:val="clear" w:color="auto" w:fill="auto"/>
            <w:noWrap/>
            <w:vAlign w:val="center"/>
            <w:hideMark/>
          </w:tcPr>
          <w:p w:rsidR="00E52E24" w:rsidRPr="00E52E24" w:rsidRDefault="00E52E24" w:rsidP="00E52E24">
            <w:pPr>
              <w:spacing w:line="276" w:lineRule="auto"/>
              <w:rPr>
                <w:rFonts w:ascii="Tahoma" w:hAnsi="Tahoma" w:cs="Tahoma"/>
                <w:b/>
                <w:bCs/>
                <w:color w:val="000000"/>
                <w:sz w:val="20"/>
                <w:szCs w:val="22"/>
              </w:rPr>
            </w:pPr>
            <w:r w:rsidRPr="00E52E24">
              <w:rPr>
                <w:rFonts w:ascii="Tahoma" w:hAnsi="Tahoma" w:cs="Tahoma"/>
                <w:b/>
                <w:bCs/>
                <w:color w:val="000000"/>
                <w:sz w:val="20"/>
                <w:szCs w:val="22"/>
              </w:rPr>
              <w:t>Total</w:t>
            </w:r>
          </w:p>
        </w:tc>
        <w:tc>
          <w:tcPr>
            <w:tcW w:w="1559" w:type="dxa"/>
            <w:tcBorders>
              <w:top w:val="nil"/>
              <w:left w:val="nil"/>
              <w:bottom w:val="single" w:sz="4" w:space="0" w:color="auto"/>
              <w:right w:val="single" w:sz="4" w:space="0" w:color="auto"/>
            </w:tcBorders>
            <w:shd w:val="clear" w:color="auto" w:fill="auto"/>
            <w:noWrap/>
            <w:vAlign w:val="center"/>
            <w:hideMark/>
          </w:tcPr>
          <w:p w:rsidR="00E52E24" w:rsidRPr="00E52E24" w:rsidRDefault="00E52E24" w:rsidP="00E52E24">
            <w:pPr>
              <w:spacing w:line="276" w:lineRule="auto"/>
              <w:jc w:val="center"/>
              <w:rPr>
                <w:rFonts w:ascii="Tahoma" w:hAnsi="Tahoma" w:cs="Tahoma"/>
                <w:color w:val="000000"/>
                <w:sz w:val="20"/>
                <w:szCs w:val="22"/>
              </w:rPr>
            </w:pPr>
            <w:r w:rsidRPr="00E52E24">
              <w:rPr>
                <w:rFonts w:ascii="Tahoma" w:hAnsi="Tahoma" w:cs="Tahoma"/>
                <w:color w:val="000000"/>
                <w:sz w:val="20"/>
                <w:szCs w:val="22"/>
              </w:rPr>
              <w:t>32.82</w:t>
            </w:r>
          </w:p>
        </w:tc>
        <w:tc>
          <w:tcPr>
            <w:tcW w:w="1345" w:type="dxa"/>
            <w:tcBorders>
              <w:top w:val="nil"/>
              <w:left w:val="nil"/>
              <w:bottom w:val="single" w:sz="4" w:space="0" w:color="auto"/>
              <w:right w:val="single" w:sz="4" w:space="0" w:color="auto"/>
            </w:tcBorders>
            <w:shd w:val="clear" w:color="auto" w:fill="auto"/>
            <w:noWrap/>
            <w:vAlign w:val="center"/>
            <w:hideMark/>
          </w:tcPr>
          <w:p w:rsidR="00E52E24" w:rsidRPr="00E52E24" w:rsidRDefault="00E52E24" w:rsidP="00E52E24">
            <w:pPr>
              <w:spacing w:line="276" w:lineRule="auto"/>
              <w:jc w:val="center"/>
              <w:rPr>
                <w:rFonts w:ascii="Tahoma" w:hAnsi="Tahoma" w:cs="Tahoma"/>
                <w:color w:val="000000"/>
                <w:sz w:val="20"/>
                <w:szCs w:val="22"/>
              </w:rPr>
            </w:pPr>
          </w:p>
        </w:tc>
        <w:tc>
          <w:tcPr>
            <w:tcW w:w="1632" w:type="dxa"/>
            <w:tcBorders>
              <w:top w:val="nil"/>
              <w:left w:val="nil"/>
              <w:bottom w:val="single" w:sz="4" w:space="0" w:color="auto"/>
              <w:right w:val="single" w:sz="4" w:space="0" w:color="auto"/>
            </w:tcBorders>
            <w:shd w:val="clear" w:color="auto" w:fill="auto"/>
            <w:noWrap/>
            <w:vAlign w:val="center"/>
            <w:hideMark/>
          </w:tcPr>
          <w:p w:rsidR="00E52E24" w:rsidRPr="00E52E24" w:rsidRDefault="00E52E24" w:rsidP="00E52E24">
            <w:pPr>
              <w:spacing w:line="276" w:lineRule="auto"/>
              <w:jc w:val="center"/>
              <w:rPr>
                <w:rFonts w:ascii="Tahoma" w:hAnsi="Tahoma" w:cs="Tahoma"/>
                <w:color w:val="000000"/>
                <w:sz w:val="20"/>
                <w:szCs w:val="22"/>
              </w:rPr>
            </w:pPr>
            <w:r w:rsidRPr="00E52E24">
              <w:rPr>
                <w:rFonts w:ascii="Tahoma" w:hAnsi="Tahoma" w:cs="Tahoma"/>
                <w:color w:val="000000"/>
                <w:sz w:val="20"/>
                <w:szCs w:val="22"/>
              </w:rPr>
              <w:t>11.06</w:t>
            </w:r>
          </w:p>
        </w:tc>
        <w:tc>
          <w:tcPr>
            <w:tcW w:w="1701" w:type="dxa"/>
            <w:tcBorders>
              <w:top w:val="nil"/>
              <w:left w:val="nil"/>
              <w:bottom w:val="single" w:sz="4" w:space="0" w:color="auto"/>
              <w:right w:val="single" w:sz="4" w:space="0" w:color="auto"/>
            </w:tcBorders>
            <w:shd w:val="clear" w:color="auto" w:fill="auto"/>
            <w:noWrap/>
            <w:vAlign w:val="center"/>
            <w:hideMark/>
          </w:tcPr>
          <w:p w:rsidR="00E52E24" w:rsidRPr="00E52E24" w:rsidRDefault="00E52E24" w:rsidP="00E52E24">
            <w:pPr>
              <w:spacing w:line="276" w:lineRule="auto"/>
              <w:jc w:val="center"/>
              <w:rPr>
                <w:rFonts w:ascii="Tahoma" w:hAnsi="Tahoma" w:cs="Tahoma"/>
                <w:color w:val="000000"/>
                <w:sz w:val="20"/>
                <w:szCs w:val="22"/>
              </w:rPr>
            </w:pPr>
            <w:r w:rsidRPr="00E52E24">
              <w:rPr>
                <w:rFonts w:ascii="Tahoma" w:hAnsi="Tahoma" w:cs="Tahoma"/>
                <w:color w:val="000000"/>
                <w:sz w:val="20"/>
                <w:szCs w:val="22"/>
              </w:rPr>
              <w:t>21.76</w:t>
            </w:r>
          </w:p>
        </w:tc>
      </w:tr>
    </w:tbl>
    <w:p w:rsidR="004B0313" w:rsidRPr="008E050E" w:rsidRDefault="004B0313" w:rsidP="00FB6401">
      <w:pPr>
        <w:pStyle w:val="DefaultText"/>
        <w:spacing w:line="360" w:lineRule="auto"/>
        <w:rPr>
          <w:rFonts w:ascii="Tahoma" w:hAnsi="Tahoma" w:cs="Tahoma"/>
          <w:b/>
          <w:sz w:val="22"/>
          <w:szCs w:val="22"/>
        </w:rPr>
      </w:pPr>
    </w:p>
    <w:p w:rsidR="00F07C81" w:rsidRPr="008E050E" w:rsidRDefault="00325F3E" w:rsidP="00FB6401">
      <w:pPr>
        <w:pStyle w:val="DefaultText"/>
        <w:numPr>
          <w:ilvl w:val="0"/>
          <w:numId w:val="1"/>
        </w:numPr>
        <w:spacing w:line="360" w:lineRule="auto"/>
        <w:rPr>
          <w:rFonts w:ascii="Tahoma" w:hAnsi="Tahoma" w:cs="Tahoma"/>
          <w:b/>
          <w:szCs w:val="22"/>
        </w:rPr>
      </w:pPr>
      <w:r w:rsidRPr="008E050E">
        <w:rPr>
          <w:rFonts w:ascii="Tahoma" w:hAnsi="Tahoma" w:cs="Tahoma"/>
          <w:b/>
          <w:szCs w:val="22"/>
        </w:rPr>
        <w:t>LIST OF MACHINERY REQUIRED</w:t>
      </w:r>
      <w:r w:rsidR="00AF07C2">
        <w:rPr>
          <w:rFonts w:ascii="Tahoma" w:hAnsi="Tahoma" w:cs="Tahoma"/>
          <w:b/>
          <w:szCs w:val="22"/>
        </w:rPr>
        <w:t xml:space="preserve"> AND THEIR MANUFACTURERS </w:t>
      </w:r>
    </w:p>
    <w:p w:rsidR="008170DB" w:rsidRPr="008E050E" w:rsidRDefault="008170DB" w:rsidP="00FB6401">
      <w:pPr>
        <w:pStyle w:val="DefaultText"/>
        <w:spacing w:line="360" w:lineRule="auto"/>
        <w:ind w:left="720"/>
        <w:rPr>
          <w:rFonts w:ascii="Tahoma" w:hAnsi="Tahoma" w:cs="Tahoma"/>
          <w:b/>
          <w:sz w:val="22"/>
          <w:szCs w:val="22"/>
        </w:rPr>
      </w:pPr>
    </w:p>
    <w:p w:rsidR="008170DB" w:rsidRPr="008E050E" w:rsidRDefault="008170DB" w:rsidP="00FB6401">
      <w:pPr>
        <w:pStyle w:val="DefaultText"/>
        <w:spacing w:line="360" w:lineRule="auto"/>
        <w:ind w:left="720"/>
        <w:rPr>
          <w:rFonts w:ascii="Tahoma" w:hAnsi="Tahoma" w:cs="Tahoma"/>
          <w:sz w:val="22"/>
          <w:szCs w:val="22"/>
        </w:rPr>
      </w:pPr>
      <w:r w:rsidRPr="008E050E">
        <w:rPr>
          <w:rFonts w:ascii="Tahoma" w:hAnsi="Tahoma" w:cs="Tahoma"/>
          <w:sz w:val="22"/>
          <w:szCs w:val="22"/>
        </w:rPr>
        <w:t xml:space="preserve">For the production of detergent powder and cake main equipment required is   </w:t>
      </w:r>
    </w:p>
    <w:p w:rsidR="00F07C81" w:rsidRDefault="008170DB" w:rsidP="00FB6401">
      <w:pPr>
        <w:pStyle w:val="DefaultText"/>
        <w:spacing w:line="360" w:lineRule="auto"/>
        <w:ind w:left="720"/>
        <w:rPr>
          <w:rFonts w:ascii="Tahoma" w:hAnsi="Tahoma" w:cs="Tahoma"/>
          <w:sz w:val="22"/>
          <w:szCs w:val="22"/>
        </w:rPr>
      </w:pPr>
      <w:r w:rsidRPr="008E050E">
        <w:rPr>
          <w:rFonts w:ascii="Tahoma" w:hAnsi="Tahoma" w:cs="Tahoma"/>
          <w:sz w:val="22"/>
          <w:szCs w:val="22"/>
        </w:rPr>
        <w:t>Ribbon Blender, Vibrating Screen, Detergent Cake Machine, Packing Machine for Detergent Powder and Cake, Weighing Scale, Laboratory Equipment, Material Handling Equipment</w:t>
      </w:r>
    </w:p>
    <w:p w:rsidR="00ED1492" w:rsidRDefault="00ED1492" w:rsidP="00ED1492">
      <w:pPr>
        <w:pStyle w:val="DefaultText"/>
        <w:spacing w:line="360" w:lineRule="auto"/>
        <w:ind w:left="1440"/>
        <w:rPr>
          <w:rFonts w:ascii="Tahoma" w:hAnsi="Tahoma" w:cs="Tahoma"/>
          <w:sz w:val="22"/>
          <w:szCs w:val="22"/>
        </w:rPr>
      </w:pPr>
    </w:p>
    <w:p w:rsidR="00ED1492" w:rsidRDefault="00ED1492" w:rsidP="00ED1492">
      <w:pPr>
        <w:pStyle w:val="DefaultText"/>
        <w:spacing w:line="360" w:lineRule="auto"/>
        <w:ind w:left="1440"/>
        <w:rPr>
          <w:rFonts w:ascii="Tahoma" w:hAnsi="Tahoma" w:cs="Tahoma"/>
          <w:sz w:val="22"/>
          <w:szCs w:val="22"/>
        </w:rPr>
      </w:pPr>
    </w:p>
    <w:p w:rsidR="00ED1492" w:rsidRDefault="00ED1492" w:rsidP="00ED1492">
      <w:pPr>
        <w:pStyle w:val="DefaultText"/>
        <w:spacing w:line="360" w:lineRule="auto"/>
        <w:ind w:left="1440"/>
        <w:rPr>
          <w:rFonts w:ascii="Tahoma" w:hAnsi="Tahoma" w:cs="Tahoma"/>
          <w:sz w:val="22"/>
          <w:szCs w:val="22"/>
        </w:rPr>
      </w:pPr>
    </w:p>
    <w:p w:rsidR="00ED1492" w:rsidRDefault="00ED1492" w:rsidP="00ED1492">
      <w:pPr>
        <w:pStyle w:val="DefaultText"/>
        <w:spacing w:line="360" w:lineRule="auto"/>
        <w:ind w:left="1440"/>
        <w:rPr>
          <w:rFonts w:ascii="Tahoma" w:hAnsi="Tahoma" w:cs="Tahoma"/>
          <w:sz w:val="22"/>
          <w:szCs w:val="22"/>
        </w:rPr>
      </w:pPr>
    </w:p>
    <w:p w:rsidR="00AF07C2" w:rsidRPr="00AF07C2" w:rsidRDefault="0004190A" w:rsidP="00AF07C2">
      <w:pPr>
        <w:pStyle w:val="DefaultText"/>
        <w:numPr>
          <w:ilvl w:val="0"/>
          <w:numId w:val="3"/>
        </w:numPr>
        <w:spacing w:line="360" w:lineRule="auto"/>
        <w:rPr>
          <w:rFonts w:ascii="Tahoma" w:hAnsi="Tahoma" w:cs="Tahoma"/>
          <w:sz w:val="22"/>
          <w:szCs w:val="22"/>
        </w:rPr>
      </w:pPr>
      <w:r w:rsidRPr="00AF07C2">
        <w:rPr>
          <w:rFonts w:ascii="Tahoma" w:hAnsi="Tahoma" w:cs="Tahoma"/>
          <w:sz w:val="22"/>
          <w:szCs w:val="22"/>
        </w:rPr>
        <w:lastRenderedPageBreak/>
        <w:t>RAMESHWAR STEEL FAB</w:t>
      </w:r>
    </w:p>
    <w:p w:rsidR="00AF07C2" w:rsidRDefault="00AF07C2" w:rsidP="0004190A">
      <w:pPr>
        <w:pStyle w:val="DefaultText"/>
        <w:spacing w:line="360" w:lineRule="auto"/>
        <w:ind w:left="1440"/>
        <w:rPr>
          <w:rFonts w:ascii="Tahoma" w:hAnsi="Tahoma" w:cs="Tahoma"/>
          <w:sz w:val="22"/>
          <w:szCs w:val="22"/>
        </w:rPr>
      </w:pPr>
      <w:r w:rsidRPr="00AF07C2">
        <w:rPr>
          <w:rFonts w:ascii="Tahoma" w:hAnsi="Tahoma" w:cs="Tahoma"/>
          <w:sz w:val="22"/>
          <w:szCs w:val="22"/>
        </w:rPr>
        <w:t xml:space="preserve">7 Ram Industrial Park, </w:t>
      </w:r>
    </w:p>
    <w:p w:rsidR="00AF07C2" w:rsidRDefault="00AF07C2" w:rsidP="0004190A">
      <w:pPr>
        <w:pStyle w:val="DefaultText"/>
        <w:spacing w:line="360" w:lineRule="auto"/>
        <w:ind w:left="1440"/>
        <w:rPr>
          <w:rFonts w:ascii="Tahoma" w:hAnsi="Tahoma" w:cs="Tahoma"/>
          <w:sz w:val="22"/>
          <w:szCs w:val="22"/>
        </w:rPr>
      </w:pPr>
      <w:r w:rsidRPr="00AF07C2">
        <w:rPr>
          <w:rFonts w:ascii="Tahoma" w:hAnsi="Tahoma" w:cs="Tahoma"/>
          <w:sz w:val="22"/>
          <w:szCs w:val="22"/>
        </w:rPr>
        <w:t xml:space="preserve">Near Panchratana estate, </w:t>
      </w:r>
    </w:p>
    <w:p w:rsidR="00AF07C2" w:rsidRDefault="00AF07C2" w:rsidP="0004190A">
      <w:pPr>
        <w:pStyle w:val="DefaultText"/>
        <w:spacing w:line="360" w:lineRule="auto"/>
        <w:ind w:left="1440"/>
        <w:rPr>
          <w:rFonts w:ascii="Tahoma" w:hAnsi="Tahoma" w:cs="Tahoma"/>
          <w:sz w:val="22"/>
          <w:szCs w:val="22"/>
        </w:rPr>
      </w:pPr>
      <w:r>
        <w:rPr>
          <w:rFonts w:ascii="Tahoma" w:hAnsi="Tahoma" w:cs="Tahoma"/>
          <w:sz w:val="22"/>
          <w:szCs w:val="22"/>
        </w:rPr>
        <w:t>Ramol Cross Road,</w:t>
      </w:r>
    </w:p>
    <w:p w:rsidR="00AF07C2" w:rsidRDefault="00AF07C2" w:rsidP="0004190A">
      <w:pPr>
        <w:pStyle w:val="DefaultText"/>
        <w:spacing w:line="360" w:lineRule="auto"/>
        <w:ind w:left="1440"/>
        <w:rPr>
          <w:rFonts w:ascii="Tahoma" w:hAnsi="Tahoma" w:cs="Tahoma"/>
          <w:sz w:val="22"/>
          <w:szCs w:val="22"/>
        </w:rPr>
      </w:pPr>
      <w:r w:rsidRPr="00AF07C2">
        <w:rPr>
          <w:rFonts w:ascii="Tahoma" w:hAnsi="Tahoma" w:cs="Tahoma"/>
          <w:sz w:val="22"/>
          <w:szCs w:val="22"/>
        </w:rPr>
        <w:t xml:space="preserve">Vatva, </w:t>
      </w:r>
    </w:p>
    <w:p w:rsidR="00AF07C2" w:rsidRDefault="00A3524E" w:rsidP="0004190A">
      <w:pPr>
        <w:pStyle w:val="DefaultText"/>
        <w:spacing w:line="360" w:lineRule="auto"/>
        <w:ind w:left="1440"/>
        <w:rPr>
          <w:rFonts w:ascii="Tahoma" w:hAnsi="Tahoma" w:cs="Tahoma"/>
          <w:sz w:val="22"/>
          <w:szCs w:val="22"/>
        </w:rPr>
      </w:pPr>
      <w:r>
        <w:rPr>
          <w:rFonts w:ascii="Tahoma" w:hAnsi="Tahoma" w:cs="Tahoma"/>
          <w:sz w:val="22"/>
          <w:szCs w:val="22"/>
        </w:rPr>
        <w:t>Ahmedabad</w:t>
      </w:r>
      <w:r w:rsidR="00AF07C2" w:rsidRPr="00AF07C2">
        <w:rPr>
          <w:rFonts w:ascii="Tahoma" w:hAnsi="Tahoma" w:cs="Tahoma"/>
          <w:sz w:val="22"/>
          <w:szCs w:val="22"/>
        </w:rPr>
        <w:t xml:space="preserve"> </w:t>
      </w:r>
    </w:p>
    <w:p w:rsidR="00AF07C2" w:rsidRDefault="00AF07C2" w:rsidP="00FB6401">
      <w:pPr>
        <w:pStyle w:val="DefaultText"/>
        <w:spacing w:line="360" w:lineRule="auto"/>
        <w:ind w:left="720"/>
        <w:rPr>
          <w:rFonts w:ascii="Tahoma" w:hAnsi="Tahoma" w:cs="Tahoma"/>
          <w:sz w:val="22"/>
          <w:szCs w:val="22"/>
        </w:rPr>
      </w:pPr>
    </w:p>
    <w:p w:rsidR="00AF07C2" w:rsidRDefault="00AF07C2" w:rsidP="00AF07C2">
      <w:pPr>
        <w:pStyle w:val="DefaultText"/>
        <w:numPr>
          <w:ilvl w:val="0"/>
          <w:numId w:val="2"/>
        </w:numPr>
        <w:spacing w:line="360" w:lineRule="auto"/>
        <w:rPr>
          <w:rFonts w:ascii="Tahoma" w:hAnsi="Tahoma" w:cs="Tahoma"/>
          <w:sz w:val="22"/>
          <w:szCs w:val="22"/>
        </w:rPr>
      </w:pPr>
      <w:r w:rsidRPr="00AF07C2">
        <w:rPr>
          <w:rFonts w:ascii="Tahoma" w:hAnsi="Tahoma" w:cs="Tahoma"/>
          <w:sz w:val="22"/>
          <w:szCs w:val="22"/>
        </w:rPr>
        <w:t>RISING INDUSTRIES</w:t>
      </w:r>
    </w:p>
    <w:p w:rsidR="00AF07C2" w:rsidRDefault="00AF07C2" w:rsidP="0004190A">
      <w:pPr>
        <w:pStyle w:val="DefaultText"/>
        <w:spacing w:line="360" w:lineRule="auto"/>
        <w:ind w:left="1440"/>
        <w:rPr>
          <w:rFonts w:ascii="Tahoma" w:hAnsi="Tahoma" w:cs="Tahoma"/>
          <w:sz w:val="22"/>
          <w:szCs w:val="22"/>
        </w:rPr>
      </w:pPr>
      <w:r w:rsidRPr="00AF07C2">
        <w:rPr>
          <w:rFonts w:ascii="Tahoma" w:hAnsi="Tahoma" w:cs="Tahoma"/>
          <w:sz w:val="22"/>
          <w:szCs w:val="22"/>
        </w:rPr>
        <w:t xml:space="preserve">Tanushree Apartment (Ground Floor), </w:t>
      </w:r>
    </w:p>
    <w:p w:rsidR="00AF07C2" w:rsidRDefault="00AF07C2" w:rsidP="0004190A">
      <w:pPr>
        <w:pStyle w:val="DefaultText"/>
        <w:spacing w:line="360" w:lineRule="auto"/>
        <w:ind w:left="1440"/>
        <w:rPr>
          <w:rFonts w:ascii="Tahoma" w:hAnsi="Tahoma" w:cs="Tahoma"/>
          <w:sz w:val="22"/>
          <w:szCs w:val="22"/>
        </w:rPr>
      </w:pPr>
      <w:r w:rsidRPr="00AF07C2">
        <w:rPr>
          <w:rFonts w:ascii="Tahoma" w:hAnsi="Tahoma" w:cs="Tahoma"/>
          <w:sz w:val="22"/>
          <w:szCs w:val="22"/>
        </w:rPr>
        <w:t xml:space="preserve">Jhowtala, Hatiara, </w:t>
      </w:r>
    </w:p>
    <w:p w:rsidR="00AF07C2" w:rsidRDefault="00AF07C2" w:rsidP="0004190A">
      <w:pPr>
        <w:pStyle w:val="DefaultText"/>
        <w:spacing w:line="360" w:lineRule="auto"/>
        <w:ind w:left="1440"/>
        <w:rPr>
          <w:rFonts w:ascii="Tahoma" w:hAnsi="Tahoma" w:cs="Tahoma"/>
          <w:sz w:val="22"/>
          <w:szCs w:val="22"/>
        </w:rPr>
      </w:pPr>
      <w:r w:rsidRPr="00AF07C2">
        <w:rPr>
          <w:rFonts w:ascii="Tahoma" w:hAnsi="Tahoma" w:cs="Tahoma"/>
          <w:sz w:val="22"/>
          <w:szCs w:val="22"/>
        </w:rPr>
        <w:t xml:space="preserve">Near Lokenath Mandir Ghosh Dutta Para, </w:t>
      </w:r>
    </w:p>
    <w:p w:rsidR="00AF07C2" w:rsidRDefault="00AF07C2" w:rsidP="0004190A">
      <w:pPr>
        <w:pStyle w:val="DefaultText"/>
        <w:spacing w:line="360" w:lineRule="auto"/>
        <w:ind w:left="1440"/>
        <w:rPr>
          <w:rFonts w:ascii="Tahoma" w:hAnsi="Tahoma" w:cs="Tahoma"/>
          <w:sz w:val="22"/>
          <w:szCs w:val="22"/>
        </w:rPr>
      </w:pPr>
      <w:r w:rsidRPr="00AF07C2">
        <w:rPr>
          <w:rFonts w:ascii="Tahoma" w:hAnsi="Tahoma" w:cs="Tahoma"/>
          <w:sz w:val="22"/>
          <w:szCs w:val="22"/>
        </w:rPr>
        <w:t xml:space="preserve">Opposite Of Honda Service Center, </w:t>
      </w:r>
    </w:p>
    <w:p w:rsidR="00AF07C2" w:rsidRDefault="00A3524E" w:rsidP="0004190A">
      <w:pPr>
        <w:pStyle w:val="DefaultText"/>
        <w:spacing w:line="360" w:lineRule="auto"/>
        <w:ind w:left="1440"/>
        <w:rPr>
          <w:rFonts w:ascii="Tahoma" w:hAnsi="Tahoma" w:cs="Tahoma"/>
          <w:sz w:val="22"/>
          <w:szCs w:val="22"/>
        </w:rPr>
      </w:pPr>
      <w:r>
        <w:rPr>
          <w:rFonts w:ascii="Tahoma" w:hAnsi="Tahoma" w:cs="Tahoma"/>
          <w:sz w:val="22"/>
          <w:szCs w:val="22"/>
        </w:rPr>
        <w:t>Kolkata</w:t>
      </w:r>
    </w:p>
    <w:p w:rsidR="00A3524E" w:rsidRDefault="00A3524E" w:rsidP="0004190A">
      <w:pPr>
        <w:pStyle w:val="DefaultText"/>
        <w:spacing w:line="360" w:lineRule="auto"/>
        <w:ind w:left="1440"/>
        <w:rPr>
          <w:rFonts w:ascii="Tahoma" w:hAnsi="Tahoma" w:cs="Tahoma"/>
          <w:sz w:val="22"/>
          <w:szCs w:val="22"/>
        </w:rPr>
      </w:pPr>
    </w:p>
    <w:p w:rsidR="00A3524E" w:rsidRDefault="00A3524E" w:rsidP="00A3524E">
      <w:pPr>
        <w:pStyle w:val="DefaultText"/>
        <w:numPr>
          <w:ilvl w:val="0"/>
          <w:numId w:val="2"/>
        </w:numPr>
        <w:spacing w:line="360" w:lineRule="auto"/>
        <w:rPr>
          <w:rFonts w:ascii="Tahoma" w:hAnsi="Tahoma" w:cs="Tahoma"/>
          <w:sz w:val="22"/>
          <w:szCs w:val="22"/>
        </w:rPr>
      </w:pPr>
      <w:r w:rsidRPr="00A3524E">
        <w:rPr>
          <w:rFonts w:ascii="Tahoma" w:hAnsi="Tahoma" w:cs="Tahoma"/>
          <w:sz w:val="22"/>
          <w:szCs w:val="22"/>
        </w:rPr>
        <w:t>Novochem Engineering India LLP</w:t>
      </w:r>
    </w:p>
    <w:p w:rsidR="00A3524E" w:rsidRDefault="00A3524E" w:rsidP="00A3524E">
      <w:pPr>
        <w:pStyle w:val="DefaultText"/>
        <w:spacing w:line="360" w:lineRule="auto"/>
        <w:ind w:left="1440"/>
        <w:rPr>
          <w:rFonts w:ascii="Tahoma" w:hAnsi="Tahoma" w:cs="Tahoma"/>
          <w:sz w:val="22"/>
          <w:szCs w:val="22"/>
        </w:rPr>
      </w:pPr>
      <w:r w:rsidRPr="00A3524E">
        <w:rPr>
          <w:rFonts w:ascii="Tahoma" w:hAnsi="Tahoma" w:cs="Tahoma"/>
          <w:sz w:val="22"/>
          <w:szCs w:val="22"/>
        </w:rPr>
        <w:t xml:space="preserve">Block A, </w:t>
      </w:r>
    </w:p>
    <w:p w:rsidR="00A3524E" w:rsidRDefault="00A3524E" w:rsidP="00A3524E">
      <w:pPr>
        <w:pStyle w:val="DefaultText"/>
        <w:spacing w:line="360" w:lineRule="auto"/>
        <w:ind w:left="1440"/>
        <w:rPr>
          <w:rFonts w:ascii="Tahoma" w:hAnsi="Tahoma" w:cs="Tahoma"/>
          <w:sz w:val="22"/>
          <w:szCs w:val="22"/>
        </w:rPr>
      </w:pPr>
      <w:r w:rsidRPr="00A3524E">
        <w:rPr>
          <w:rFonts w:ascii="Tahoma" w:hAnsi="Tahoma" w:cs="Tahoma"/>
          <w:sz w:val="22"/>
          <w:szCs w:val="22"/>
        </w:rPr>
        <w:t>Poch</w:t>
      </w:r>
      <w:r>
        <w:rPr>
          <w:rFonts w:ascii="Tahoma" w:hAnsi="Tahoma" w:cs="Tahoma"/>
          <w:sz w:val="22"/>
          <w:szCs w:val="22"/>
        </w:rPr>
        <w:t xml:space="preserve">anpur Colony, </w:t>
      </w:r>
    </w:p>
    <w:p w:rsidR="00A3524E" w:rsidRDefault="00A3524E" w:rsidP="00A3524E">
      <w:pPr>
        <w:pStyle w:val="DefaultText"/>
        <w:spacing w:line="360" w:lineRule="auto"/>
        <w:ind w:left="1440"/>
        <w:rPr>
          <w:rFonts w:ascii="Tahoma" w:hAnsi="Tahoma" w:cs="Tahoma"/>
          <w:sz w:val="22"/>
          <w:szCs w:val="22"/>
        </w:rPr>
      </w:pPr>
      <w:r>
        <w:rPr>
          <w:rFonts w:ascii="Tahoma" w:hAnsi="Tahoma" w:cs="Tahoma"/>
          <w:sz w:val="22"/>
          <w:szCs w:val="22"/>
        </w:rPr>
        <w:t xml:space="preserve">Dwarka, </w:t>
      </w:r>
    </w:p>
    <w:p w:rsidR="00F07C81" w:rsidRDefault="00A3524E" w:rsidP="00A3524E">
      <w:pPr>
        <w:pStyle w:val="DefaultText"/>
        <w:spacing w:line="360" w:lineRule="auto"/>
        <w:ind w:left="1440"/>
        <w:rPr>
          <w:rFonts w:ascii="Tahoma" w:hAnsi="Tahoma" w:cs="Tahoma"/>
          <w:sz w:val="22"/>
          <w:szCs w:val="22"/>
        </w:rPr>
      </w:pPr>
      <w:r>
        <w:rPr>
          <w:rFonts w:ascii="Tahoma" w:hAnsi="Tahoma" w:cs="Tahoma"/>
          <w:sz w:val="22"/>
          <w:szCs w:val="22"/>
        </w:rPr>
        <w:t>New Delhi</w:t>
      </w:r>
    </w:p>
    <w:p w:rsidR="00A3524E" w:rsidRPr="008E050E" w:rsidRDefault="00A3524E" w:rsidP="00A3524E">
      <w:pPr>
        <w:pStyle w:val="DefaultText"/>
        <w:spacing w:line="360" w:lineRule="auto"/>
        <w:ind w:left="1440"/>
        <w:rPr>
          <w:rFonts w:ascii="Tahoma" w:hAnsi="Tahoma" w:cs="Tahoma"/>
          <w:sz w:val="22"/>
          <w:szCs w:val="22"/>
        </w:rPr>
      </w:pPr>
    </w:p>
    <w:p w:rsidR="00F07C81" w:rsidRPr="008E050E" w:rsidRDefault="00325F3E" w:rsidP="00FB6401">
      <w:pPr>
        <w:pStyle w:val="DefaultText"/>
        <w:numPr>
          <w:ilvl w:val="0"/>
          <w:numId w:val="1"/>
        </w:numPr>
        <w:spacing w:line="360" w:lineRule="auto"/>
        <w:rPr>
          <w:rFonts w:ascii="Tahoma" w:hAnsi="Tahoma" w:cs="Tahoma"/>
          <w:b/>
          <w:szCs w:val="22"/>
        </w:rPr>
      </w:pPr>
      <w:r w:rsidRPr="008E050E">
        <w:rPr>
          <w:rFonts w:ascii="Tahoma" w:hAnsi="Tahoma" w:cs="Tahoma"/>
          <w:b/>
          <w:szCs w:val="22"/>
        </w:rPr>
        <w:t>PROFITABILITY CALCULATIONS</w:t>
      </w:r>
    </w:p>
    <w:p w:rsidR="00587C29" w:rsidRPr="00ED1492" w:rsidRDefault="00587C29" w:rsidP="00FB6401">
      <w:pPr>
        <w:pStyle w:val="DefaultText"/>
        <w:spacing w:line="360" w:lineRule="auto"/>
        <w:ind w:left="720"/>
        <w:rPr>
          <w:rFonts w:ascii="Tahoma" w:hAnsi="Tahoma" w:cs="Tahoma"/>
          <w:b/>
          <w:sz w:val="14"/>
          <w:szCs w:val="22"/>
        </w:rPr>
      </w:pPr>
    </w:p>
    <w:p w:rsidR="00BB3066" w:rsidRDefault="00BB3066" w:rsidP="00FB6401">
      <w:pPr>
        <w:pStyle w:val="DefaultText"/>
        <w:spacing w:line="360" w:lineRule="auto"/>
        <w:ind w:left="720"/>
        <w:jc w:val="both"/>
        <w:rPr>
          <w:rFonts w:ascii="Tahoma" w:hAnsi="Tahoma" w:cs="Tahoma"/>
          <w:sz w:val="22"/>
          <w:szCs w:val="22"/>
        </w:rPr>
      </w:pPr>
      <w:r w:rsidRPr="008E050E">
        <w:rPr>
          <w:rFonts w:ascii="Tahoma" w:hAnsi="Tahoma" w:cs="Tahoma"/>
          <w:sz w:val="22"/>
          <w:szCs w:val="22"/>
        </w:rPr>
        <w:t xml:space="preserve">The profitability is worked out as under after taking into account all variable and fixed expenses as under. </w:t>
      </w:r>
    </w:p>
    <w:p w:rsidR="00E52E24" w:rsidRPr="008E050E" w:rsidRDefault="00E52E24" w:rsidP="00E52E24">
      <w:pPr>
        <w:pStyle w:val="DefaultText"/>
        <w:spacing w:line="360" w:lineRule="auto"/>
        <w:ind w:left="720"/>
        <w:jc w:val="center"/>
        <w:rPr>
          <w:rFonts w:ascii="Tahoma" w:hAnsi="Tahoma" w:cs="Tahoma"/>
          <w:sz w:val="22"/>
          <w:szCs w:val="22"/>
        </w:rPr>
      </w:pPr>
      <w:r w:rsidRPr="008E050E">
        <w:rPr>
          <w:rFonts w:ascii="Tahoma" w:hAnsi="Tahoma" w:cs="Tahoma"/>
          <w:b/>
          <w:szCs w:val="22"/>
        </w:rPr>
        <w:t>Profitability Calculation</w:t>
      </w:r>
    </w:p>
    <w:tbl>
      <w:tblPr>
        <w:tblW w:w="8587" w:type="dxa"/>
        <w:jc w:val="center"/>
        <w:tblLook w:val="04A0" w:firstRow="1" w:lastRow="0" w:firstColumn="1" w:lastColumn="0" w:noHBand="0" w:noVBand="1"/>
      </w:tblPr>
      <w:tblGrid>
        <w:gridCol w:w="898"/>
        <w:gridCol w:w="3029"/>
        <w:gridCol w:w="932"/>
        <w:gridCol w:w="932"/>
        <w:gridCol w:w="932"/>
        <w:gridCol w:w="932"/>
        <w:gridCol w:w="932"/>
      </w:tblGrid>
      <w:tr w:rsidR="00E52E24" w:rsidRPr="00E52E24" w:rsidTr="00E52E24">
        <w:trPr>
          <w:trHeight w:val="395"/>
          <w:jc w:val="center"/>
        </w:trPr>
        <w:tc>
          <w:tcPr>
            <w:tcW w:w="89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E52E24" w:rsidRPr="00E52E24" w:rsidRDefault="00E52E24" w:rsidP="00E52E24">
            <w:pPr>
              <w:spacing w:line="312" w:lineRule="auto"/>
              <w:jc w:val="center"/>
              <w:rPr>
                <w:rFonts w:ascii="Tahoma" w:eastAsia="Times New Roman" w:hAnsi="Tahoma" w:cs="Tahoma"/>
                <w:b/>
                <w:color w:val="000000"/>
                <w:sz w:val="20"/>
                <w:szCs w:val="20"/>
                <w:lang w:bidi="ar-SA"/>
              </w:rPr>
            </w:pPr>
            <w:r w:rsidRPr="00E52E24">
              <w:rPr>
                <w:rFonts w:ascii="Tahoma" w:eastAsia="Times New Roman" w:hAnsi="Tahoma" w:cs="Tahoma"/>
                <w:b/>
                <w:color w:val="000000"/>
                <w:sz w:val="20"/>
                <w:szCs w:val="20"/>
                <w:lang w:bidi="ar-SA"/>
              </w:rPr>
              <w:t>Sr. No.</w:t>
            </w:r>
          </w:p>
        </w:tc>
        <w:tc>
          <w:tcPr>
            <w:tcW w:w="302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52E24" w:rsidRPr="00E52E24" w:rsidRDefault="00E52E24" w:rsidP="00E52E24">
            <w:pPr>
              <w:spacing w:line="312" w:lineRule="auto"/>
              <w:rPr>
                <w:rFonts w:ascii="Tahoma" w:eastAsia="Times New Roman" w:hAnsi="Tahoma" w:cs="Tahoma"/>
                <w:b/>
                <w:color w:val="000000"/>
                <w:sz w:val="20"/>
                <w:szCs w:val="20"/>
                <w:lang w:bidi="ar-SA"/>
              </w:rPr>
            </w:pPr>
            <w:r w:rsidRPr="00E52E24">
              <w:rPr>
                <w:rFonts w:ascii="Tahoma" w:eastAsia="Times New Roman" w:hAnsi="Tahoma" w:cs="Tahoma"/>
                <w:b/>
                <w:color w:val="000000"/>
                <w:sz w:val="20"/>
                <w:szCs w:val="20"/>
                <w:lang w:bidi="ar-SA"/>
              </w:rPr>
              <w:t>Particulars</w:t>
            </w:r>
          </w:p>
        </w:tc>
        <w:tc>
          <w:tcPr>
            <w:tcW w:w="93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52E24" w:rsidRPr="00E52E24" w:rsidRDefault="00E52E24" w:rsidP="00E52E24">
            <w:pPr>
              <w:spacing w:line="312" w:lineRule="auto"/>
              <w:jc w:val="center"/>
              <w:rPr>
                <w:rFonts w:ascii="Tahoma" w:eastAsia="Times New Roman" w:hAnsi="Tahoma" w:cs="Tahoma"/>
                <w:b/>
                <w:color w:val="000000"/>
                <w:sz w:val="20"/>
                <w:szCs w:val="20"/>
                <w:lang w:bidi="ar-SA"/>
              </w:rPr>
            </w:pPr>
            <w:r w:rsidRPr="00E52E24">
              <w:rPr>
                <w:rFonts w:ascii="Tahoma" w:eastAsia="Times New Roman" w:hAnsi="Tahoma" w:cs="Tahoma"/>
                <w:b/>
                <w:color w:val="000000"/>
                <w:sz w:val="20"/>
                <w:szCs w:val="20"/>
                <w:lang w:bidi="ar-SA"/>
              </w:rPr>
              <w:t>Year 1</w:t>
            </w:r>
          </w:p>
        </w:tc>
        <w:tc>
          <w:tcPr>
            <w:tcW w:w="93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52E24" w:rsidRPr="00E52E24" w:rsidRDefault="00E52E24" w:rsidP="00E52E24">
            <w:pPr>
              <w:spacing w:line="312" w:lineRule="auto"/>
              <w:jc w:val="center"/>
              <w:rPr>
                <w:rFonts w:ascii="Tahoma" w:eastAsia="Times New Roman" w:hAnsi="Tahoma" w:cs="Tahoma"/>
                <w:b/>
                <w:color w:val="000000"/>
                <w:sz w:val="20"/>
                <w:szCs w:val="20"/>
                <w:lang w:bidi="ar-SA"/>
              </w:rPr>
            </w:pPr>
            <w:r w:rsidRPr="00E52E24">
              <w:rPr>
                <w:rFonts w:ascii="Tahoma" w:eastAsia="Times New Roman" w:hAnsi="Tahoma" w:cs="Tahoma"/>
                <w:b/>
                <w:color w:val="000000"/>
                <w:sz w:val="20"/>
                <w:szCs w:val="20"/>
                <w:lang w:bidi="ar-SA"/>
              </w:rPr>
              <w:t>Year 2</w:t>
            </w:r>
          </w:p>
        </w:tc>
        <w:tc>
          <w:tcPr>
            <w:tcW w:w="93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52E24" w:rsidRPr="00E52E24" w:rsidRDefault="00E52E24" w:rsidP="00E52E24">
            <w:pPr>
              <w:spacing w:line="312" w:lineRule="auto"/>
              <w:jc w:val="center"/>
              <w:rPr>
                <w:rFonts w:ascii="Tahoma" w:eastAsia="Times New Roman" w:hAnsi="Tahoma" w:cs="Tahoma"/>
                <w:b/>
                <w:color w:val="000000"/>
                <w:sz w:val="20"/>
                <w:szCs w:val="20"/>
                <w:lang w:bidi="ar-SA"/>
              </w:rPr>
            </w:pPr>
            <w:r w:rsidRPr="00E52E24">
              <w:rPr>
                <w:rFonts w:ascii="Tahoma" w:eastAsia="Times New Roman" w:hAnsi="Tahoma" w:cs="Tahoma"/>
                <w:b/>
                <w:color w:val="000000"/>
                <w:sz w:val="20"/>
                <w:szCs w:val="20"/>
                <w:lang w:bidi="ar-SA"/>
              </w:rPr>
              <w:t>Year 3</w:t>
            </w:r>
          </w:p>
        </w:tc>
        <w:tc>
          <w:tcPr>
            <w:tcW w:w="93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52E24" w:rsidRPr="00E52E24" w:rsidRDefault="00E52E24" w:rsidP="00E52E24">
            <w:pPr>
              <w:spacing w:line="312" w:lineRule="auto"/>
              <w:jc w:val="center"/>
              <w:rPr>
                <w:rFonts w:ascii="Tahoma" w:eastAsia="Times New Roman" w:hAnsi="Tahoma" w:cs="Tahoma"/>
                <w:b/>
                <w:color w:val="000000"/>
                <w:sz w:val="20"/>
                <w:szCs w:val="20"/>
                <w:lang w:bidi="ar-SA"/>
              </w:rPr>
            </w:pPr>
            <w:r w:rsidRPr="00E52E24">
              <w:rPr>
                <w:rFonts w:ascii="Tahoma" w:eastAsia="Times New Roman" w:hAnsi="Tahoma" w:cs="Tahoma"/>
                <w:b/>
                <w:color w:val="000000"/>
                <w:sz w:val="20"/>
                <w:szCs w:val="20"/>
                <w:lang w:bidi="ar-SA"/>
              </w:rPr>
              <w:t>Year 4</w:t>
            </w:r>
          </w:p>
        </w:tc>
        <w:tc>
          <w:tcPr>
            <w:tcW w:w="93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52E24" w:rsidRPr="00E52E24" w:rsidRDefault="00E52E24" w:rsidP="00E52E24">
            <w:pPr>
              <w:spacing w:line="312" w:lineRule="auto"/>
              <w:jc w:val="center"/>
              <w:rPr>
                <w:rFonts w:ascii="Tahoma" w:eastAsia="Times New Roman" w:hAnsi="Tahoma" w:cs="Tahoma"/>
                <w:b/>
                <w:color w:val="000000"/>
                <w:sz w:val="20"/>
                <w:szCs w:val="20"/>
                <w:lang w:bidi="ar-SA"/>
              </w:rPr>
            </w:pPr>
            <w:r w:rsidRPr="00E52E24">
              <w:rPr>
                <w:rFonts w:ascii="Tahoma" w:eastAsia="Times New Roman" w:hAnsi="Tahoma" w:cs="Tahoma"/>
                <w:b/>
                <w:color w:val="000000"/>
                <w:sz w:val="20"/>
                <w:szCs w:val="20"/>
                <w:lang w:bidi="ar-SA"/>
              </w:rPr>
              <w:t>Year 5</w:t>
            </w:r>
          </w:p>
        </w:tc>
      </w:tr>
      <w:tr w:rsidR="00E52E24" w:rsidRPr="00E52E24" w:rsidTr="00E52E24">
        <w:trPr>
          <w:trHeight w:val="300"/>
          <w:jc w:val="center"/>
        </w:trPr>
        <w:tc>
          <w:tcPr>
            <w:tcW w:w="898" w:type="dxa"/>
            <w:tcBorders>
              <w:top w:val="nil"/>
              <w:left w:val="single" w:sz="4" w:space="0" w:color="auto"/>
              <w:bottom w:val="single" w:sz="4" w:space="0" w:color="auto"/>
              <w:right w:val="single" w:sz="4" w:space="0" w:color="auto"/>
            </w:tcBorders>
            <w:shd w:val="clear" w:color="auto" w:fill="auto"/>
            <w:noWrap/>
            <w:vAlign w:val="center"/>
            <w:hideMark/>
          </w:tcPr>
          <w:p w:rsidR="00E52E24" w:rsidRPr="00E52E24" w:rsidRDefault="00E52E24" w:rsidP="00E52E24">
            <w:pPr>
              <w:spacing w:line="312" w:lineRule="auto"/>
              <w:jc w:val="center"/>
              <w:rPr>
                <w:rFonts w:ascii="Tahoma" w:eastAsia="Times New Roman" w:hAnsi="Tahoma" w:cs="Tahoma"/>
                <w:color w:val="000000"/>
                <w:sz w:val="20"/>
                <w:szCs w:val="20"/>
                <w:lang w:bidi="ar-SA"/>
              </w:rPr>
            </w:pPr>
            <w:r w:rsidRPr="00E52E24">
              <w:rPr>
                <w:rFonts w:ascii="Tahoma" w:eastAsia="Times New Roman" w:hAnsi="Tahoma" w:cs="Tahoma"/>
                <w:color w:val="000000"/>
                <w:sz w:val="20"/>
                <w:szCs w:val="20"/>
                <w:lang w:bidi="ar-SA"/>
              </w:rPr>
              <w:t>1</w:t>
            </w:r>
          </w:p>
        </w:tc>
        <w:tc>
          <w:tcPr>
            <w:tcW w:w="3029" w:type="dxa"/>
            <w:tcBorders>
              <w:top w:val="nil"/>
              <w:left w:val="nil"/>
              <w:bottom w:val="single" w:sz="4" w:space="0" w:color="auto"/>
              <w:right w:val="single" w:sz="4" w:space="0" w:color="auto"/>
            </w:tcBorders>
            <w:shd w:val="clear" w:color="auto" w:fill="auto"/>
            <w:noWrap/>
            <w:vAlign w:val="center"/>
            <w:hideMark/>
          </w:tcPr>
          <w:p w:rsidR="00E52E24" w:rsidRPr="00E52E24" w:rsidRDefault="00E52E24" w:rsidP="00E52E24">
            <w:pPr>
              <w:spacing w:line="312" w:lineRule="auto"/>
              <w:rPr>
                <w:rFonts w:ascii="Tahoma" w:eastAsia="Times New Roman" w:hAnsi="Tahoma" w:cs="Tahoma"/>
                <w:color w:val="000000"/>
                <w:sz w:val="20"/>
                <w:szCs w:val="20"/>
                <w:lang w:bidi="ar-SA"/>
              </w:rPr>
            </w:pPr>
            <w:r w:rsidRPr="00E52E24">
              <w:rPr>
                <w:rFonts w:ascii="Tahoma" w:eastAsia="Times New Roman" w:hAnsi="Tahoma" w:cs="Tahoma"/>
                <w:color w:val="000000"/>
                <w:sz w:val="20"/>
                <w:szCs w:val="20"/>
                <w:lang w:bidi="ar-SA"/>
              </w:rPr>
              <w:t>Sales</w:t>
            </w:r>
          </w:p>
        </w:tc>
        <w:tc>
          <w:tcPr>
            <w:tcW w:w="932" w:type="dxa"/>
            <w:tcBorders>
              <w:top w:val="nil"/>
              <w:left w:val="nil"/>
              <w:bottom w:val="single" w:sz="4" w:space="0" w:color="auto"/>
              <w:right w:val="single" w:sz="4" w:space="0" w:color="auto"/>
            </w:tcBorders>
            <w:shd w:val="clear" w:color="auto" w:fill="auto"/>
            <w:noWrap/>
            <w:vAlign w:val="bottom"/>
            <w:hideMark/>
          </w:tcPr>
          <w:p w:rsidR="00E52E24" w:rsidRPr="00E52E24" w:rsidRDefault="00E52E24" w:rsidP="00E52E24">
            <w:pPr>
              <w:spacing w:line="312" w:lineRule="auto"/>
              <w:jc w:val="right"/>
              <w:rPr>
                <w:rFonts w:ascii="Tahoma" w:eastAsia="Times New Roman" w:hAnsi="Tahoma" w:cs="Tahoma"/>
                <w:color w:val="000000"/>
                <w:sz w:val="20"/>
                <w:szCs w:val="20"/>
                <w:lang w:bidi="ar-SA"/>
              </w:rPr>
            </w:pPr>
            <w:r w:rsidRPr="00E52E24">
              <w:rPr>
                <w:rFonts w:ascii="Tahoma" w:eastAsia="Times New Roman" w:hAnsi="Tahoma" w:cs="Tahoma"/>
                <w:color w:val="000000"/>
                <w:sz w:val="20"/>
                <w:szCs w:val="20"/>
                <w:lang w:bidi="ar-SA"/>
              </w:rPr>
              <w:t>204.75</w:t>
            </w:r>
          </w:p>
        </w:tc>
        <w:tc>
          <w:tcPr>
            <w:tcW w:w="932" w:type="dxa"/>
            <w:tcBorders>
              <w:top w:val="nil"/>
              <w:left w:val="nil"/>
              <w:bottom w:val="single" w:sz="4" w:space="0" w:color="auto"/>
              <w:right w:val="single" w:sz="4" w:space="0" w:color="auto"/>
            </w:tcBorders>
            <w:shd w:val="clear" w:color="auto" w:fill="auto"/>
            <w:noWrap/>
            <w:vAlign w:val="bottom"/>
            <w:hideMark/>
          </w:tcPr>
          <w:p w:rsidR="00E52E24" w:rsidRPr="00E52E24" w:rsidRDefault="00E52E24" w:rsidP="00E52E24">
            <w:pPr>
              <w:spacing w:line="312" w:lineRule="auto"/>
              <w:jc w:val="right"/>
              <w:rPr>
                <w:rFonts w:ascii="Tahoma" w:eastAsia="Times New Roman" w:hAnsi="Tahoma" w:cs="Tahoma"/>
                <w:color w:val="000000"/>
                <w:sz w:val="20"/>
                <w:szCs w:val="20"/>
                <w:lang w:bidi="ar-SA"/>
              </w:rPr>
            </w:pPr>
            <w:r w:rsidRPr="00E52E24">
              <w:rPr>
                <w:rFonts w:ascii="Tahoma" w:eastAsia="Times New Roman" w:hAnsi="Tahoma" w:cs="Tahoma"/>
                <w:color w:val="000000"/>
                <w:sz w:val="20"/>
                <w:szCs w:val="20"/>
                <w:lang w:bidi="ar-SA"/>
              </w:rPr>
              <w:t>234</w:t>
            </w:r>
          </w:p>
        </w:tc>
        <w:tc>
          <w:tcPr>
            <w:tcW w:w="932" w:type="dxa"/>
            <w:tcBorders>
              <w:top w:val="nil"/>
              <w:left w:val="nil"/>
              <w:bottom w:val="single" w:sz="4" w:space="0" w:color="auto"/>
              <w:right w:val="single" w:sz="4" w:space="0" w:color="auto"/>
            </w:tcBorders>
            <w:shd w:val="clear" w:color="auto" w:fill="auto"/>
            <w:noWrap/>
            <w:vAlign w:val="bottom"/>
            <w:hideMark/>
          </w:tcPr>
          <w:p w:rsidR="00E52E24" w:rsidRPr="00E52E24" w:rsidRDefault="00E52E24" w:rsidP="00E52E24">
            <w:pPr>
              <w:spacing w:line="312" w:lineRule="auto"/>
              <w:jc w:val="right"/>
              <w:rPr>
                <w:rFonts w:ascii="Tahoma" w:eastAsia="Times New Roman" w:hAnsi="Tahoma" w:cs="Tahoma"/>
                <w:color w:val="000000"/>
                <w:sz w:val="20"/>
                <w:szCs w:val="20"/>
                <w:lang w:bidi="ar-SA"/>
              </w:rPr>
            </w:pPr>
            <w:r w:rsidRPr="00E52E24">
              <w:rPr>
                <w:rFonts w:ascii="Tahoma" w:eastAsia="Times New Roman" w:hAnsi="Tahoma" w:cs="Tahoma"/>
                <w:color w:val="000000"/>
                <w:sz w:val="20"/>
                <w:szCs w:val="20"/>
                <w:lang w:bidi="ar-SA"/>
              </w:rPr>
              <w:t>263.25</w:t>
            </w:r>
          </w:p>
        </w:tc>
        <w:tc>
          <w:tcPr>
            <w:tcW w:w="932" w:type="dxa"/>
            <w:tcBorders>
              <w:top w:val="nil"/>
              <w:left w:val="nil"/>
              <w:bottom w:val="single" w:sz="4" w:space="0" w:color="auto"/>
              <w:right w:val="single" w:sz="4" w:space="0" w:color="auto"/>
            </w:tcBorders>
            <w:shd w:val="clear" w:color="auto" w:fill="auto"/>
            <w:noWrap/>
            <w:vAlign w:val="bottom"/>
            <w:hideMark/>
          </w:tcPr>
          <w:p w:rsidR="00E52E24" w:rsidRPr="00E52E24" w:rsidRDefault="00E52E24" w:rsidP="00E52E24">
            <w:pPr>
              <w:spacing w:line="312" w:lineRule="auto"/>
              <w:jc w:val="right"/>
              <w:rPr>
                <w:rFonts w:ascii="Tahoma" w:eastAsia="Times New Roman" w:hAnsi="Tahoma" w:cs="Tahoma"/>
                <w:color w:val="000000"/>
                <w:sz w:val="20"/>
                <w:szCs w:val="20"/>
                <w:lang w:bidi="ar-SA"/>
              </w:rPr>
            </w:pPr>
            <w:r w:rsidRPr="00E52E24">
              <w:rPr>
                <w:rFonts w:ascii="Tahoma" w:eastAsia="Times New Roman" w:hAnsi="Tahoma" w:cs="Tahoma"/>
                <w:color w:val="000000"/>
                <w:sz w:val="20"/>
                <w:szCs w:val="20"/>
                <w:lang w:bidi="ar-SA"/>
              </w:rPr>
              <w:t>263.25</w:t>
            </w:r>
          </w:p>
        </w:tc>
        <w:tc>
          <w:tcPr>
            <w:tcW w:w="932" w:type="dxa"/>
            <w:tcBorders>
              <w:top w:val="nil"/>
              <w:left w:val="nil"/>
              <w:bottom w:val="single" w:sz="4" w:space="0" w:color="auto"/>
              <w:right w:val="single" w:sz="4" w:space="0" w:color="auto"/>
            </w:tcBorders>
            <w:shd w:val="clear" w:color="auto" w:fill="auto"/>
            <w:noWrap/>
            <w:vAlign w:val="bottom"/>
            <w:hideMark/>
          </w:tcPr>
          <w:p w:rsidR="00E52E24" w:rsidRPr="00E52E24" w:rsidRDefault="00E52E24" w:rsidP="00E52E24">
            <w:pPr>
              <w:spacing w:line="312" w:lineRule="auto"/>
              <w:jc w:val="right"/>
              <w:rPr>
                <w:rFonts w:ascii="Tahoma" w:eastAsia="Times New Roman" w:hAnsi="Tahoma" w:cs="Tahoma"/>
                <w:color w:val="000000"/>
                <w:sz w:val="20"/>
                <w:szCs w:val="20"/>
                <w:lang w:bidi="ar-SA"/>
              </w:rPr>
            </w:pPr>
            <w:r w:rsidRPr="00E52E24">
              <w:rPr>
                <w:rFonts w:ascii="Tahoma" w:eastAsia="Times New Roman" w:hAnsi="Tahoma" w:cs="Tahoma"/>
                <w:color w:val="000000"/>
                <w:sz w:val="20"/>
                <w:szCs w:val="20"/>
                <w:lang w:bidi="ar-SA"/>
              </w:rPr>
              <w:t>263.25</w:t>
            </w:r>
          </w:p>
        </w:tc>
      </w:tr>
      <w:tr w:rsidR="00E52E24" w:rsidRPr="00E52E24" w:rsidTr="00E52E24">
        <w:trPr>
          <w:trHeight w:val="300"/>
          <w:jc w:val="center"/>
        </w:trPr>
        <w:tc>
          <w:tcPr>
            <w:tcW w:w="898" w:type="dxa"/>
            <w:tcBorders>
              <w:top w:val="nil"/>
              <w:left w:val="single" w:sz="4" w:space="0" w:color="auto"/>
              <w:bottom w:val="single" w:sz="4" w:space="0" w:color="auto"/>
              <w:right w:val="single" w:sz="4" w:space="0" w:color="auto"/>
            </w:tcBorders>
            <w:shd w:val="clear" w:color="auto" w:fill="auto"/>
            <w:noWrap/>
            <w:vAlign w:val="center"/>
            <w:hideMark/>
          </w:tcPr>
          <w:p w:rsidR="00E52E24" w:rsidRPr="00E52E24" w:rsidRDefault="00E52E24" w:rsidP="00E52E24">
            <w:pPr>
              <w:spacing w:line="312" w:lineRule="auto"/>
              <w:jc w:val="center"/>
              <w:rPr>
                <w:rFonts w:ascii="Tahoma" w:eastAsia="Times New Roman" w:hAnsi="Tahoma" w:cs="Tahoma"/>
                <w:color w:val="000000"/>
                <w:sz w:val="20"/>
                <w:szCs w:val="20"/>
                <w:lang w:bidi="ar-SA"/>
              </w:rPr>
            </w:pPr>
            <w:r w:rsidRPr="00E52E24">
              <w:rPr>
                <w:rFonts w:ascii="Tahoma" w:eastAsia="Times New Roman" w:hAnsi="Tahoma" w:cs="Tahoma"/>
                <w:color w:val="000000"/>
                <w:sz w:val="20"/>
                <w:szCs w:val="20"/>
                <w:lang w:bidi="ar-SA"/>
              </w:rPr>
              <w:t>2</w:t>
            </w:r>
          </w:p>
        </w:tc>
        <w:tc>
          <w:tcPr>
            <w:tcW w:w="3029" w:type="dxa"/>
            <w:tcBorders>
              <w:top w:val="nil"/>
              <w:left w:val="nil"/>
              <w:bottom w:val="single" w:sz="4" w:space="0" w:color="auto"/>
              <w:right w:val="single" w:sz="4" w:space="0" w:color="auto"/>
            </w:tcBorders>
            <w:shd w:val="clear" w:color="auto" w:fill="auto"/>
            <w:noWrap/>
            <w:vAlign w:val="center"/>
            <w:hideMark/>
          </w:tcPr>
          <w:p w:rsidR="00E52E24" w:rsidRPr="00E52E24" w:rsidRDefault="00E52E24" w:rsidP="00E52E24">
            <w:pPr>
              <w:spacing w:line="312" w:lineRule="auto"/>
              <w:rPr>
                <w:rFonts w:ascii="Tahoma" w:eastAsia="Times New Roman" w:hAnsi="Tahoma" w:cs="Tahoma"/>
                <w:color w:val="000000"/>
                <w:sz w:val="20"/>
                <w:szCs w:val="20"/>
                <w:lang w:bidi="ar-SA"/>
              </w:rPr>
            </w:pPr>
            <w:r w:rsidRPr="00E52E24">
              <w:rPr>
                <w:rFonts w:ascii="Tahoma" w:eastAsia="Times New Roman" w:hAnsi="Tahoma" w:cs="Tahoma"/>
                <w:color w:val="000000"/>
                <w:sz w:val="20"/>
                <w:szCs w:val="20"/>
                <w:lang w:bidi="ar-SA"/>
              </w:rPr>
              <w:t>Raw Materials &amp; Other direct inputs</w:t>
            </w:r>
          </w:p>
        </w:tc>
        <w:tc>
          <w:tcPr>
            <w:tcW w:w="932" w:type="dxa"/>
            <w:tcBorders>
              <w:top w:val="nil"/>
              <w:left w:val="nil"/>
              <w:bottom w:val="single" w:sz="4" w:space="0" w:color="auto"/>
              <w:right w:val="single" w:sz="4" w:space="0" w:color="auto"/>
            </w:tcBorders>
            <w:shd w:val="clear" w:color="auto" w:fill="auto"/>
            <w:noWrap/>
            <w:vAlign w:val="bottom"/>
            <w:hideMark/>
          </w:tcPr>
          <w:p w:rsidR="00E52E24" w:rsidRPr="00E52E24" w:rsidRDefault="00E52E24" w:rsidP="00E52E24">
            <w:pPr>
              <w:spacing w:line="312" w:lineRule="auto"/>
              <w:jc w:val="right"/>
              <w:rPr>
                <w:rFonts w:ascii="Tahoma" w:eastAsia="Times New Roman" w:hAnsi="Tahoma" w:cs="Tahoma"/>
                <w:color w:val="000000"/>
                <w:sz w:val="20"/>
                <w:szCs w:val="20"/>
                <w:lang w:bidi="ar-SA"/>
              </w:rPr>
            </w:pPr>
            <w:r w:rsidRPr="00E52E24">
              <w:rPr>
                <w:rFonts w:ascii="Tahoma" w:eastAsia="Times New Roman" w:hAnsi="Tahoma" w:cs="Tahoma"/>
                <w:color w:val="000000"/>
                <w:sz w:val="20"/>
                <w:szCs w:val="20"/>
                <w:lang w:bidi="ar-SA"/>
              </w:rPr>
              <w:t>146.363</w:t>
            </w:r>
          </w:p>
        </w:tc>
        <w:tc>
          <w:tcPr>
            <w:tcW w:w="932" w:type="dxa"/>
            <w:tcBorders>
              <w:top w:val="nil"/>
              <w:left w:val="nil"/>
              <w:bottom w:val="single" w:sz="4" w:space="0" w:color="auto"/>
              <w:right w:val="single" w:sz="4" w:space="0" w:color="auto"/>
            </w:tcBorders>
            <w:shd w:val="clear" w:color="auto" w:fill="auto"/>
            <w:noWrap/>
            <w:vAlign w:val="bottom"/>
            <w:hideMark/>
          </w:tcPr>
          <w:p w:rsidR="00E52E24" w:rsidRPr="00E52E24" w:rsidRDefault="00E52E24" w:rsidP="00E52E24">
            <w:pPr>
              <w:spacing w:line="312" w:lineRule="auto"/>
              <w:jc w:val="right"/>
              <w:rPr>
                <w:rFonts w:ascii="Tahoma" w:eastAsia="Times New Roman" w:hAnsi="Tahoma" w:cs="Tahoma"/>
                <w:color w:val="000000"/>
                <w:sz w:val="20"/>
                <w:szCs w:val="20"/>
                <w:lang w:bidi="ar-SA"/>
              </w:rPr>
            </w:pPr>
            <w:r w:rsidRPr="00E52E24">
              <w:rPr>
                <w:rFonts w:ascii="Tahoma" w:eastAsia="Times New Roman" w:hAnsi="Tahoma" w:cs="Tahoma"/>
                <w:color w:val="000000"/>
                <w:sz w:val="20"/>
                <w:szCs w:val="20"/>
                <w:lang w:bidi="ar-SA"/>
              </w:rPr>
              <w:t>167.272</w:t>
            </w:r>
          </w:p>
        </w:tc>
        <w:tc>
          <w:tcPr>
            <w:tcW w:w="932" w:type="dxa"/>
            <w:tcBorders>
              <w:top w:val="nil"/>
              <w:left w:val="nil"/>
              <w:bottom w:val="single" w:sz="4" w:space="0" w:color="auto"/>
              <w:right w:val="single" w:sz="4" w:space="0" w:color="auto"/>
            </w:tcBorders>
            <w:shd w:val="clear" w:color="auto" w:fill="auto"/>
            <w:noWrap/>
            <w:vAlign w:val="bottom"/>
            <w:hideMark/>
          </w:tcPr>
          <w:p w:rsidR="00E52E24" w:rsidRPr="00E52E24" w:rsidRDefault="00E52E24" w:rsidP="00E52E24">
            <w:pPr>
              <w:spacing w:line="312" w:lineRule="auto"/>
              <w:jc w:val="right"/>
              <w:rPr>
                <w:rFonts w:ascii="Tahoma" w:eastAsia="Times New Roman" w:hAnsi="Tahoma" w:cs="Tahoma"/>
                <w:color w:val="000000"/>
                <w:sz w:val="20"/>
                <w:szCs w:val="20"/>
                <w:lang w:bidi="ar-SA"/>
              </w:rPr>
            </w:pPr>
            <w:r w:rsidRPr="00E52E24">
              <w:rPr>
                <w:rFonts w:ascii="Tahoma" w:eastAsia="Times New Roman" w:hAnsi="Tahoma" w:cs="Tahoma"/>
                <w:color w:val="000000"/>
                <w:sz w:val="20"/>
                <w:szCs w:val="20"/>
                <w:lang w:bidi="ar-SA"/>
              </w:rPr>
              <w:t>188.181</w:t>
            </w:r>
          </w:p>
        </w:tc>
        <w:tc>
          <w:tcPr>
            <w:tcW w:w="932" w:type="dxa"/>
            <w:tcBorders>
              <w:top w:val="nil"/>
              <w:left w:val="nil"/>
              <w:bottom w:val="single" w:sz="4" w:space="0" w:color="auto"/>
              <w:right w:val="single" w:sz="4" w:space="0" w:color="auto"/>
            </w:tcBorders>
            <w:shd w:val="clear" w:color="auto" w:fill="auto"/>
            <w:noWrap/>
            <w:vAlign w:val="bottom"/>
            <w:hideMark/>
          </w:tcPr>
          <w:p w:rsidR="00E52E24" w:rsidRPr="00E52E24" w:rsidRDefault="00E52E24" w:rsidP="00E52E24">
            <w:pPr>
              <w:spacing w:line="312" w:lineRule="auto"/>
              <w:jc w:val="right"/>
              <w:rPr>
                <w:rFonts w:ascii="Tahoma" w:eastAsia="Times New Roman" w:hAnsi="Tahoma" w:cs="Tahoma"/>
                <w:color w:val="000000"/>
                <w:sz w:val="20"/>
                <w:szCs w:val="20"/>
                <w:lang w:bidi="ar-SA"/>
              </w:rPr>
            </w:pPr>
            <w:r w:rsidRPr="00E52E24">
              <w:rPr>
                <w:rFonts w:ascii="Tahoma" w:eastAsia="Times New Roman" w:hAnsi="Tahoma" w:cs="Tahoma"/>
                <w:color w:val="000000"/>
                <w:sz w:val="20"/>
                <w:szCs w:val="20"/>
                <w:lang w:bidi="ar-SA"/>
              </w:rPr>
              <w:t>188.181</w:t>
            </w:r>
          </w:p>
        </w:tc>
        <w:tc>
          <w:tcPr>
            <w:tcW w:w="932" w:type="dxa"/>
            <w:tcBorders>
              <w:top w:val="nil"/>
              <w:left w:val="nil"/>
              <w:bottom w:val="single" w:sz="4" w:space="0" w:color="auto"/>
              <w:right w:val="single" w:sz="4" w:space="0" w:color="auto"/>
            </w:tcBorders>
            <w:shd w:val="clear" w:color="auto" w:fill="auto"/>
            <w:noWrap/>
            <w:vAlign w:val="bottom"/>
            <w:hideMark/>
          </w:tcPr>
          <w:p w:rsidR="00E52E24" w:rsidRPr="00E52E24" w:rsidRDefault="00E52E24" w:rsidP="00E52E24">
            <w:pPr>
              <w:spacing w:line="312" w:lineRule="auto"/>
              <w:jc w:val="right"/>
              <w:rPr>
                <w:rFonts w:ascii="Tahoma" w:eastAsia="Times New Roman" w:hAnsi="Tahoma" w:cs="Tahoma"/>
                <w:color w:val="000000"/>
                <w:sz w:val="20"/>
                <w:szCs w:val="20"/>
                <w:lang w:bidi="ar-SA"/>
              </w:rPr>
            </w:pPr>
            <w:r w:rsidRPr="00E52E24">
              <w:rPr>
                <w:rFonts w:ascii="Tahoma" w:eastAsia="Times New Roman" w:hAnsi="Tahoma" w:cs="Tahoma"/>
                <w:color w:val="000000"/>
                <w:sz w:val="20"/>
                <w:szCs w:val="20"/>
                <w:lang w:bidi="ar-SA"/>
              </w:rPr>
              <w:t>188.181</w:t>
            </w:r>
          </w:p>
        </w:tc>
      </w:tr>
      <w:tr w:rsidR="00E52E24" w:rsidRPr="00E52E24" w:rsidTr="00E52E24">
        <w:trPr>
          <w:trHeight w:val="300"/>
          <w:jc w:val="center"/>
        </w:trPr>
        <w:tc>
          <w:tcPr>
            <w:tcW w:w="898" w:type="dxa"/>
            <w:tcBorders>
              <w:top w:val="nil"/>
              <w:left w:val="single" w:sz="4" w:space="0" w:color="auto"/>
              <w:bottom w:val="single" w:sz="4" w:space="0" w:color="auto"/>
              <w:right w:val="single" w:sz="4" w:space="0" w:color="auto"/>
            </w:tcBorders>
            <w:shd w:val="clear" w:color="auto" w:fill="auto"/>
            <w:noWrap/>
            <w:vAlign w:val="center"/>
            <w:hideMark/>
          </w:tcPr>
          <w:p w:rsidR="00E52E24" w:rsidRPr="00E52E24" w:rsidRDefault="00E52E24" w:rsidP="00E52E24">
            <w:pPr>
              <w:spacing w:line="312" w:lineRule="auto"/>
              <w:jc w:val="center"/>
              <w:rPr>
                <w:rFonts w:ascii="Tahoma" w:eastAsia="Times New Roman" w:hAnsi="Tahoma" w:cs="Tahoma"/>
                <w:color w:val="000000"/>
                <w:sz w:val="20"/>
                <w:szCs w:val="20"/>
                <w:lang w:bidi="ar-SA"/>
              </w:rPr>
            </w:pPr>
            <w:r w:rsidRPr="00E52E24">
              <w:rPr>
                <w:rFonts w:ascii="Tahoma" w:eastAsia="Times New Roman" w:hAnsi="Tahoma" w:cs="Tahoma"/>
                <w:color w:val="000000"/>
                <w:sz w:val="20"/>
                <w:szCs w:val="20"/>
                <w:lang w:bidi="ar-SA"/>
              </w:rPr>
              <w:t>3</w:t>
            </w:r>
          </w:p>
        </w:tc>
        <w:tc>
          <w:tcPr>
            <w:tcW w:w="3029" w:type="dxa"/>
            <w:tcBorders>
              <w:top w:val="nil"/>
              <w:left w:val="nil"/>
              <w:bottom w:val="single" w:sz="4" w:space="0" w:color="auto"/>
              <w:right w:val="single" w:sz="4" w:space="0" w:color="auto"/>
            </w:tcBorders>
            <w:shd w:val="clear" w:color="auto" w:fill="auto"/>
            <w:noWrap/>
            <w:vAlign w:val="center"/>
            <w:hideMark/>
          </w:tcPr>
          <w:p w:rsidR="00E52E24" w:rsidRPr="00E52E24" w:rsidRDefault="00E52E24" w:rsidP="00E52E24">
            <w:pPr>
              <w:spacing w:line="312" w:lineRule="auto"/>
              <w:rPr>
                <w:rFonts w:ascii="Tahoma" w:eastAsia="Times New Roman" w:hAnsi="Tahoma" w:cs="Tahoma"/>
                <w:color w:val="000000"/>
                <w:sz w:val="20"/>
                <w:szCs w:val="20"/>
                <w:lang w:bidi="ar-SA"/>
              </w:rPr>
            </w:pPr>
            <w:r w:rsidRPr="00E52E24">
              <w:rPr>
                <w:rFonts w:ascii="Tahoma" w:eastAsia="Times New Roman" w:hAnsi="Tahoma" w:cs="Tahoma"/>
                <w:color w:val="000000"/>
                <w:sz w:val="20"/>
                <w:szCs w:val="20"/>
                <w:lang w:bidi="ar-SA"/>
              </w:rPr>
              <w:t>Gross Margin</w:t>
            </w:r>
          </w:p>
        </w:tc>
        <w:tc>
          <w:tcPr>
            <w:tcW w:w="932" w:type="dxa"/>
            <w:tcBorders>
              <w:top w:val="nil"/>
              <w:left w:val="nil"/>
              <w:bottom w:val="single" w:sz="4" w:space="0" w:color="auto"/>
              <w:right w:val="single" w:sz="4" w:space="0" w:color="auto"/>
            </w:tcBorders>
            <w:shd w:val="clear" w:color="auto" w:fill="auto"/>
            <w:noWrap/>
            <w:vAlign w:val="bottom"/>
            <w:hideMark/>
          </w:tcPr>
          <w:p w:rsidR="00E52E24" w:rsidRPr="00E52E24" w:rsidRDefault="00E52E24" w:rsidP="00E52E24">
            <w:pPr>
              <w:spacing w:line="312" w:lineRule="auto"/>
              <w:jc w:val="right"/>
              <w:rPr>
                <w:rFonts w:ascii="Tahoma" w:eastAsia="Times New Roman" w:hAnsi="Tahoma" w:cs="Tahoma"/>
                <w:color w:val="000000"/>
                <w:sz w:val="20"/>
                <w:szCs w:val="20"/>
                <w:lang w:bidi="ar-SA"/>
              </w:rPr>
            </w:pPr>
            <w:r w:rsidRPr="00E52E24">
              <w:rPr>
                <w:rFonts w:ascii="Tahoma" w:eastAsia="Times New Roman" w:hAnsi="Tahoma" w:cs="Tahoma"/>
                <w:color w:val="000000"/>
                <w:sz w:val="20"/>
                <w:szCs w:val="20"/>
                <w:lang w:bidi="ar-SA"/>
              </w:rPr>
              <w:t>58.387</w:t>
            </w:r>
          </w:p>
        </w:tc>
        <w:tc>
          <w:tcPr>
            <w:tcW w:w="932" w:type="dxa"/>
            <w:tcBorders>
              <w:top w:val="nil"/>
              <w:left w:val="nil"/>
              <w:bottom w:val="single" w:sz="4" w:space="0" w:color="auto"/>
              <w:right w:val="single" w:sz="4" w:space="0" w:color="auto"/>
            </w:tcBorders>
            <w:shd w:val="clear" w:color="auto" w:fill="auto"/>
            <w:noWrap/>
            <w:vAlign w:val="bottom"/>
            <w:hideMark/>
          </w:tcPr>
          <w:p w:rsidR="00E52E24" w:rsidRPr="00E52E24" w:rsidRDefault="00E52E24" w:rsidP="00E52E24">
            <w:pPr>
              <w:spacing w:line="312" w:lineRule="auto"/>
              <w:jc w:val="right"/>
              <w:rPr>
                <w:rFonts w:ascii="Tahoma" w:eastAsia="Times New Roman" w:hAnsi="Tahoma" w:cs="Tahoma"/>
                <w:color w:val="000000"/>
                <w:sz w:val="20"/>
                <w:szCs w:val="20"/>
                <w:lang w:bidi="ar-SA"/>
              </w:rPr>
            </w:pPr>
            <w:r w:rsidRPr="00E52E24">
              <w:rPr>
                <w:rFonts w:ascii="Tahoma" w:eastAsia="Times New Roman" w:hAnsi="Tahoma" w:cs="Tahoma"/>
                <w:color w:val="000000"/>
                <w:sz w:val="20"/>
                <w:szCs w:val="20"/>
                <w:lang w:bidi="ar-SA"/>
              </w:rPr>
              <w:t>66.728</w:t>
            </w:r>
          </w:p>
        </w:tc>
        <w:tc>
          <w:tcPr>
            <w:tcW w:w="932" w:type="dxa"/>
            <w:tcBorders>
              <w:top w:val="nil"/>
              <w:left w:val="nil"/>
              <w:bottom w:val="single" w:sz="4" w:space="0" w:color="auto"/>
              <w:right w:val="single" w:sz="4" w:space="0" w:color="auto"/>
            </w:tcBorders>
            <w:shd w:val="clear" w:color="auto" w:fill="auto"/>
            <w:noWrap/>
            <w:vAlign w:val="bottom"/>
            <w:hideMark/>
          </w:tcPr>
          <w:p w:rsidR="00E52E24" w:rsidRPr="00E52E24" w:rsidRDefault="00E52E24" w:rsidP="00E52E24">
            <w:pPr>
              <w:spacing w:line="312" w:lineRule="auto"/>
              <w:jc w:val="right"/>
              <w:rPr>
                <w:rFonts w:ascii="Tahoma" w:eastAsia="Times New Roman" w:hAnsi="Tahoma" w:cs="Tahoma"/>
                <w:color w:val="000000"/>
                <w:sz w:val="20"/>
                <w:szCs w:val="20"/>
                <w:lang w:bidi="ar-SA"/>
              </w:rPr>
            </w:pPr>
            <w:r w:rsidRPr="00E52E24">
              <w:rPr>
                <w:rFonts w:ascii="Tahoma" w:eastAsia="Times New Roman" w:hAnsi="Tahoma" w:cs="Tahoma"/>
                <w:color w:val="000000"/>
                <w:sz w:val="20"/>
                <w:szCs w:val="20"/>
                <w:lang w:bidi="ar-SA"/>
              </w:rPr>
              <w:t>75.069</w:t>
            </w:r>
          </w:p>
        </w:tc>
        <w:tc>
          <w:tcPr>
            <w:tcW w:w="932" w:type="dxa"/>
            <w:tcBorders>
              <w:top w:val="nil"/>
              <w:left w:val="nil"/>
              <w:bottom w:val="single" w:sz="4" w:space="0" w:color="auto"/>
              <w:right w:val="single" w:sz="4" w:space="0" w:color="auto"/>
            </w:tcBorders>
            <w:shd w:val="clear" w:color="auto" w:fill="auto"/>
            <w:noWrap/>
            <w:vAlign w:val="bottom"/>
            <w:hideMark/>
          </w:tcPr>
          <w:p w:rsidR="00E52E24" w:rsidRPr="00E52E24" w:rsidRDefault="00E52E24" w:rsidP="00E52E24">
            <w:pPr>
              <w:spacing w:line="312" w:lineRule="auto"/>
              <w:jc w:val="right"/>
              <w:rPr>
                <w:rFonts w:ascii="Tahoma" w:eastAsia="Times New Roman" w:hAnsi="Tahoma" w:cs="Tahoma"/>
                <w:color w:val="000000"/>
                <w:sz w:val="20"/>
                <w:szCs w:val="20"/>
                <w:lang w:bidi="ar-SA"/>
              </w:rPr>
            </w:pPr>
            <w:r w:rsidRPr="00E52E24">
              <w:rPr>
                <w:rFonts w:ascii="Tahoma" w:eastAsia="Times New Roman" w:hAnsi="Tahoma" w:cs="Tahoma"/>
                <w:color w:val="000000"/>
                <w:sz w:val="20"/>
                <w:szCs w:val="20"/>
                <w:lang w:bidi="ar-SA"/>
              </w:rPr>
              <w:t>75.069</w:t>
            </w:r>
          </w:p>
        </w:tc>
        <w:tc>
          <w:tcPr>
            <w:tcW w:w="932" w:type="dxa"/>
            <w:tcBorders>
              <w:top w:val="nil"/>
              <w:left w:val="nil"/>
              <w:bottom w:val="single" w:sz="4" w:space="0" w:color="auto"/>
              <w:right w:val="single" w:sz="4" w:space="0" w:color="auto"/>
            </w:tcBorders>
            <w:shd w:val="clear" w:color="auto" w:fill="auto"/>
            <w:noWrap/>
            <w:vAlign w:val="bottom"/>
            <w:hideMark/>
          </w:tcPr>
          <w:p w:rsidR="00E52E24" w:rsidRPr="00E52E24" w:rsidRDefault="00E52E24" w:rsidP="00E52E24">
            <w:pPr>
              <w:spacing w:line="312" w:lineRule="auto"/>
              <w:jc w:val="right"/>
              <w:rPr>
                <w:rFonts w:ascii="Tahoma" w:eastAsia="Times New Roman" w:hAnsi="Tahoma" w:cs="Tahoma"/>
                <w:color w:val="000000"/>
                <w:sz w:val="20"/>
                <w:szCs w:val="20"/>
                <w:lang w:bidi="ar-SA"/>
              </w:rPr>
            </w:pPr>
            <w:r w:rsidRPr="00E52E24">
              <w:rPr>
                <w:rFonts w:ascii="Tahoma" w:eastAsia="Times New Roman" w:hAnsi="Tahoma" w:cs="Tahoma"/>
                <w:color w:val="000000"/>
                <w:sz w:val="20"/>
                <w:szCs w:val="20"/>
                <w:lang w:bidi="ar-SA"/>
              </w:rPr>
              <w:t>75.069</w:t>
            </w:r>
          </w:p>
        </w:tc>
      </w:tr>
      <w:tr w:rsidR="00E52E24" w:rsidRPr="00E52E24" w:rsidTr="00E52E24">
        <w:trPr>
          <w:trHeight w:val="300"/>
          <w:jc w:val="center"/>
        </w:trPr>
        <w:tc>
          <w:tcPr>
            <w:tcW w:w="898" w:type="dxa"/>
            <w:tcBorders>
              <w:top w:val="nil"/>
              <w:left w:val="single" w:sz="4" w:space="0" w:color="auto"/>
              <w:bottom w:val="single" w:sz="4" w:space="0" w:color="auto"/>
              <w:right w:val="single" w:sz="4" w:space="0" w:color="auto"/>
            </w:tcBorders>
            <w:shd w:val="clear" w:color="auto" w:fill="auto"/>
            <w:noWrap/>
            <w:vAlign w:val="center"/>
            <w:hideMark/>
          </w:tcPr>
          <w:p w:rsidR="00E52E24" w:rsidRPr="00E52E24" w:rsidRDefault="00E52E24" w:rsidP="00E52E24">
            <w:pPr>
              <w:spacing w:line="312" w:lineRule="auto"/>
              <w:jc w:val="center"/>
              <w:rPr>
                <w:rFonts w:ascii="Tahoma" w:eastAsia="Times New Roman" w:hAnsi="Tahoma" w:cs="Tahoma"/>
                <w:color w:val="000000"/>
                <w:sz w:val="20"/>
                <w:szCs w:val="20"/>
                <w:lang w:bidi="ar-SA"/>
              </w:rPr>
            </w:pPr>
            <w:r w:rsidRPr="00E52E24">
              <w:rPr>
                <w:rFonts w:ascii="Tahoma" w:eastAsia="Times New Roman" w:hAnsi="Tahoma" w:cs="Tahoma"/>
                <w:color w:val="000000"/>
                <w:sz w:val="20"/>
                <w:szCs w:val="20"/>
                <w:lang w:bidi="ar-SA"/>
              </w:rPr>
              <w:t>4</w:t>
            </w:r>
          </w:p>
        </w:tc>
        <w:tc>
          <w:tcPr>
            <w:tcW w:w="3029" w:type="dxa"/>
            <w:tcBorders>
              <w:top w:val="nil"/>
              <w:left w:val="nil"/>
              <w:bottom w:val="single" w:sz="4" w:space="0" w:color="auto"/>
              <w:right w:val="single" w:sz="4" w:space="0" w:color="auto"/>
            </w:tcBorders>
            <w:shd w:val="clear" w:color="auto" w:fill="auto"/>
            <w:noWrap/>
            <w:vAlign w:val="center"/>
            <w:hideMark/>
          </w:tcPr>
          <w:p w:rsidR="00E52E24" w:rsidRPr="00E52E24" w:rsidRDefault="00E52E24" w:rsidP="00E52E24">
            <w:pPr>
              <w:spacing w:line="312" w:lineRule="auto"/>
              <w:rPr>
                <w:rFonts w:ascii="Tahoma" w:eastAsia="Times New Roman" w:hAnsi="Tahoma" w:cs="Tahoma"/>
                <w:color w:val="000000"/>
                <w:sz w:val="20"/>
                <w:szCs w:val="20"/>
                <w:lang w:bidi="ar-SA"/>
              </w:rPr>
            </w:pPr>
            <w:r w:rsidRPr="00E52E24">
              <w:rPr>
                <w:rFonts w:ascii="Tahoma" w:eastAsia="Times New Roman" w:hAnsi="Tahoma" w:cs="Tahoma"/>
                <w:color w:val="000000"/>
                <w:sz w:val="20"/>
                <w:szCs w:val="20"/>
                <w:lang w:bidi="ar-SA"/>
              </w:rPr>
              <w:t>Overheads except interest</w:t>
            </w:r>
          </w:p>
        </w:tc>
        <w:tc>
          <w:tcPr>
            <w:tcW w:w="932" w:type="dxa"/>
            <w:tcBorders>
              <w:top w:val="nil"/>
              <w:left w:val="nil"/>
              <w:bottom w:val="single" w:sz="4" w:space="0" w:color="auto"/>
              <w:right w:val="single" w:sz="4" w:space="0" w:color="auto"/>
            </w:tcBorders>
            <w:shd w:val="clear" w:color="auto" w:fill="auto"/>
            <w:noWrap/>
            <w:vAlign w:val="bottom"/>
            <w:hideMark/>
          </w:tcPr>
          <w:p w:rsidR="00E52E24" w:rsidRPr="00E52E24" w:rsidRDefault="00E52E24" w:rsidP="00E52E24">
            <w:pPr>
              <w:spacing w:line="312" w:lineRule="auto"/>
              <w:jc w:val="right"/>
              <w:rPr>
                <w:rFonts w:ascii="Tahoma" w:eastAsia="Times New Roman" w:hAnsi="Tahoma" w:cs="Tahoma"/>
                <w:color w:val="000000"/>
                <w:sz w:val="20"/>
                <w:szCs w:val="20"/>
                <w:lang w:bidi="ar-SA"/>
              </w:rPr>
            </w:pPr>
            <w:r w:rsidRPr="00E52E24">
              <w:rPr>
                <w:rFonts w:ascii="Tahoma" w:eastAsia="Times New Roman" w:hAnsi="Tahoma" w:cs="Tahoma"/>
                <w:color w:val="000000"/>
                <w:sz w:val="20"/>
                <w:szCs w:val="20"/>
                <w:lang w:bidi="ar-SA"/>
              </w:rPr>
              <w:t>14.546</w:t>
            </w:r>
          </w:p>
        </w:tc>
        <w:tc>
          <w:tcPr>
            <w:tcW w:w="932" w:type="dxa"/>
            <w:tcBorders>
              <w:top w:val="nil"/>
              <w:left w:val="nil"/>
              <w:bottom w:val="single" w:sz="4" w:space="0" w:color="auto"/>
              <w:right w:val="single" w:sz="4" w:space="0" w:color="auto"/>
            </w:tcBorders>
            <w:shd w:val="clear" w:color="auto" w:fill="auto"/>
            <w:noWrap/>
            <w:vAlign w:val="bottom"/>
            <w:hideMark/>
          </w:tcPr>
          <w:p w:rsidR="00E52E24" w:rsidRPr="00E52E24" w:rsidRDefault="00E52E24" w:rsidP="00E52E24">
            <w:pPr>
              <w:spacing w:line="312" w:lineRule="auto"/>
              <w:jc w:val="right"/>
              <w:rPr>
                <w:rFonts w:ascii="Tahoma" w:eastAsia="Times New Roman" w:hAnsi="Tahoma" w:cs="Tahoma"/>
                <w:color w:val="000000"/>
                <w:sz w:val="20"/>
                <w:szCs w:val="20"/>
                <w:lang w:bidi="ar-SA"/>
              </w:rPr>
            </w:pPr>
            <w:r w:rsidRPr="00E52E24">
              <w:rPr>
                <w:rFonts w:ascii="Tahoma" w:eastAsia="Times New Roman" w:hAnsi="Tahoma" w:cs="Tahoma"/>
                <w:color w:val="000000"/>
                <w:sz w:val="20"/>
                <w:szCs w:val="20"/>
                <w:lang w:bidi="ar-SA"/>
              </w:rPr>
              <w:t>16.624</w:t>
            </w:r>
          </w:p>
        </w:tc>
        <w:tc>
          <w:tcPr>
            <w:tcW w:w="932" w:type="dxa"/>
            <w:tcBorders>
              <w:top w:val="nil"/>
              <w:left w:val="nil"/>
              <w:bottom w:val="single" w:sz="4" w:space="0" w:color="auto"/>
              <w:right w:val="single" w:sz="4" w:space="0" w:color="auto"/>
            </w:tcBorders>
            <w:shd w:val="clear" w:color="auto" w:fill="auto"/>
            <w:noWrap/>
            <w:vAlign w:val="bottom"/>
            <w:hideMark/>
          </w:tcPr>
          <w:p w:rsidR="00E52E24" w:rsidRPr="00E52E24" w:rsidRDefault="00E52E24" w:rsidP="00E52E24">
            <w:pPr>
              <w:spacing w:line="312" w:lineRule="auto"/>
              <w:jc w:val="right"/>
              <w:rPr>
                <w:rFonts w:ascii="Tahoma" w:eastAsia="Times New Roman" w:hAnsi="Tahoma" w:cs="Tahoma"/>
                <w:color w:val="000000"/>
                <w:sz w:val="20"/>
                <w:szCs w:val="20"/>
                <w:lang w:bidi="ar-SA"/>
              </w:rPr>
            </w:pPr>
            <w:r w:rsidRPr="00E52E24">
              <w:rPr>
                <w:rFonts w:ascii="Tahoma" w:eastAsia="Times New Roman" w:hAnsi="Tahoma" w:cs="Tahoma"/>
                <w:color w:val="000000"/>
                <w:sz w:val="20"/>
                <w:szCs w:val="20"/>
                <w:lang w:bidi="ar-SA"/>
              </w:rPr>
              <w:t>18.702</w:t>
            </w:r>
          </w:p>
        </w:tc>
        <w:tc>
          <w:tcPr>
            <w:tcW w:w="932" w:type="dxa"/>
            <w:tcBorders>
              <w:top w:val="nil"/>
              <w:left w:val="nil"/>
              <w:bottom w:val="single" w:sz="4" w:space="0" w:color="auto"/>
              <w:right w:val="single" w:sz="4" w:space="0" w:color="auto"/>
            </w:tcBorders>
            <w:shd w:val="clear" w:color="auto" w:fill="auto"/>
            <w:noWrap/>
            <w:vAlign w:val="bottom"/>
            <w:hideMark/>
          </w:tcPr>
          <w:p w:rsidR="00E52E24" w:rsidRPr="00E52E24" w:rsidRDefault="00E52E24" w:rsidP="00E52E24">
            <w:pPr>
              <w:spacing w:line="312" w:lineRule="auto"/>
              <w:jc w:val="right"/>
              <w:rPr>
                <w:rFonts w:ascii="Tahoma" w:eastAsia="Times New Roman" w:hAnsi="Tahoma" w:cs="Tahoma"/>
                <w:color w:val="000000"/>
                <w:sz w:val="20"/>
                <w:szCs w:val="20"/>
                <w:lang w:bidi="ar-SA"/>
              </w:rPr>
            </w:pPr>
            <w:r w:rsidRPr="00E52E24">
              <w:rPr>
                <w:rFonts w:ascii="Tahoma" w:eastAsia="Times New Roman" w:hAnsi="Tahoma" w:cs="Tahoma"/>
                <w:color w:val="000000"/>
                <w:sz w:val="20"/>
                <w:szCs w:val="20"/>
                <w:lang w:bidi="ar-SA"/>
              </w:rPr>
              <w:t>18.702</w:t>
            </w:r>
          </w:p>
        </w:tc>
        <w:tc>
          <w:tcPr>
            <w:tcW w:w="932" w:type="dxa"/>
            <w:tcBorders>
              <w:top w:val="nil"/>
              <w:left w:val="nil"/>
              <w:bottom w:val="single" w:sz="4" w:space="0" w:color="auto"/>
              <w:right w:val="single" w:sz="4" w:space="0" w:color="auto"/>
            </w:tcBorders>
            <w:shd w:val="clear" w:color="auto" w:fill="auto"/>
            <w:noWrap/>
            <w:vAlign w:val="bottom"/>
            <w:hideMark/>
          </w:tcPr>
          <w:p w:rsidR="00E52E24" w:rsidRPr="00E52E24" w:rsidRDefault="00E52E24" w:rsidP="00E52E24">
            <w:pPr>
              <w:spacing w:line="312" w:lineRule="auto"/>
              <w:jc w:val="right"/>
              <w:rPr>
                <w:rFonts w:ascii="Tahoma" w:eastAsia="Times New Roman" w:hAnsi="Tahoma" w:cs="Tahoma"/>
                <w:color w:val="000000"/>
                <w:sz w:val="20"/>
                <w:szCs w:val="20"/>
                <w:lang w:bidi="ar-SA"/>
              </w:rPr>
            </w:pPr>
            <w:r w:rsidRPr="00E52E24">
              <w:rPr>
                <w:rFonts w:ascii="Tahoma" w:eastAsia="Times New Roman" w:hAnsi="Tahoma" w:cs="Tahoma"/>
                <w:color w:val="000000"/>
                <w:sz w:val="20"/>
                <w:szCs w:val="20"/>
                <w:lang w:bidi="ar-SA"/>
              </w:rPr>
              <w:t>18.702</w:t>
            </w:r>
          </w:p>
        </w:tc>
      </w:tr>
      <w:tr w:rsidR="00E52E24" w:rsidRPr="00E52E24" w:rsidTr="00E52E24">
        <w:trPr>
          <w:trHeight w:val="300"/>
          <w:jc w:val="center"/>
        </w:trPr>
        <w:tc>
          <w:tcPr>
            <w:tcW w:w="898" w:type="dxa"/>
            <w:tcBorders>
              <w:top w:val="nil"/>
              <w:left w:val="single" w:sz="4" w:space="0" w:color="auto"/>
              <w:bottom w:val="single" w:sz="4" w:space="0" w:color="auto"/>
              <w:right w:val="single" w:sz="4" w:space="0" w:color="auto"/>
            </w:tcBorders>
            <w:shd w:val="clear" w:color="auto" w:fill="auto"/>
            <w:noWrap/>
            <w:vAlign w:val="center"/>
            <w:hideMark/>
          </w:tcPr>
          <w:p w:rsidR="00E52E24" w:rsidRPr="00E52E24" w:rsidRDefault="00E52E24" w:rsidP="00E52E24">
            <w:pPr>
              <w:spacing w:line="312" w:lineRule="auto"/>
              <w:jc w:val="center"/>
              <w:rPr>
                <w:rFonts w:ascii="Tahoma" w:eastAsia="Times New Roman" w:hAnsi="Tahoma" w:cs="Tahoma"/>
                <w:color w:val="000000"/>
                <w:sz w:val="20"/>
                <w:szCs w:val="20"/>
                <w:lang w:bidi="ar-SA"/>
              </w:rPr>
            </w:pPr>
            <w:r w:rsidRPr="00E52E24">
              <w:rPr>
                <w:rFonts w:ascii="Tahoma" w:eastAsia="Times New Roman" w:hAnsi="Tahoma" w:cs="Tahoma"/>
                <w:color w:val="000000"/>
                <w:sz w:val="20"/>
                <w:szCs w:val="20"/>
                <w:lang w:bidi="ar-SA"/>
              </w:rPr>
              <w:t>5</w:t>
            </w:r>
          </w:p>
        </w:tc>
        <w:tc>
          <w:tcPr>
            <w:tcW w:w="3029" w:type="dxa"/>
            <w:tcBorders>
              <w:top w:val="nil"/>
              <w:left w:val="nil"/>
              <w:bottom w:val="single" w:sz="4" w:space="0" w:color="auto"/>
              <w:right w:val="single" w:sz="4" w:space="0" w:color="auto"/>
            </w:tcBorders>
            <w:shd w:val="clear" w:color="auto" w:fill="auto"/>
            <w:noWrap/>
            <w:vAlign w:val="center"/>
            <w:hideMark/>
          </w:tcPr>
          <w:p w:rsidR="00E52E24" w:rsidRPr="00E52E24" w:rsidRDefault="00E52E24" w:rsidP="00E52E24">
            <w:pPr>
              <w:spacing w:line="312" w:lineRule="auto"/>
              <w:rPr>
                <w:rFonts w:ascii="Tahoma" w:eastAsia="Times New Roman" w:hAnsi="Tahoma" w:cs="Tahoma"/>
                <w:color w:val="000000"/>
                <w:sz w:val="20"/>
                <w:szCs w:val="20"/>
                <w:lang w:bidi="ar-SA"/>
              </w:rPr>
            </w:pPr>
            <w:r w:rsidRPr="00E52E24">
              <w:rPr>
                <w:rFonts w:ascii="Tahoma" w:eastAsia="Times New Roman" w:hAnsi="Tahoma" w:cs="Tahoma"/>
                <w:color w:val="000000"/>
                <w:sz w:val="20"/>
                <w:szCs w:val="20"/>
                <w:lang w:bidi="ar-SA"/>
              </w:rPr>
              <w:t>Interest</w:t>
            </w:r>
          </w:p>
        </w:tc>
        <w:tc>
          <w:tcPr>
            <w:tcW w:w="932" w:type="dxa"/>
            <w:tcBorders>
              <w:top w:val="nil"/>
              <w:left w:val="nil"/>
              <w:bottom w:val="single" w:sz="4" w:space="0" w:color="auto"/>
              <w:right w:val="single" w:sz="4" w:space="0" w:color="auto"/>
            </w:tcBorders>
            <w:shd w:val="clear" w:color="auto" w:fill="auto"/>
            <w:noWrap/>
            <w:vAlign w:val="bottom"/>
            <w:hideMark/>
          </w:tcPr>
          <w:p w:rsidR="00E52E24" w:rsidRPr="00E52E24" w:rsidRDefault="00E52E24" w:rsidP="00E52E24">
            <w:pPr>
              <w:spacing w:line="312" w:lineRule="auto"/>
              <w:jc w:val="right"/>
              <w:rPr>
                <w:rFonts w:ascii="Tahoma" w:eastAsia="Times New Roman" w:hAnsi="Tahoma" w:cs="Tahoma"/>
                <w:color w:val="000000"/>
                <w:sz w:val="20"/>
                <w:szCs w:val="20"/>
                <w:lang w:bidi="ar-SA"/>
              </w:rPr>
            </w:pPr>
            <w:r w:rsidRPr="00E52E24">
              <w:rPr>
                <w:rFonts w:ascii="Tahoma" w:eastAsia="Times New Roman" w:hAnsi="Tahoma" w:cs="Tahoma"/>
                <w:color w:val="000000"/>
                <w:sz w:val="20"/>
                <w:szCs w:val="20"/>
                <w:lang w:bidi="ar-SA"/>
              </w:rPr>
              <w:t>12.432</w:t>
            </w:r>
          </w:p>
        </w:tc>
        <w:tc>
          <w:tcPr>
            <w:tcW w:w="932" w:type="dxa"/>
            <w:tcBorders>
              <w:top w:val="nil"/>
              <w:left w:val="nil"/>
              <w:bottom w:val="single" w:sz="4" w:space="0" w:color="auto"/>
              <w:right w:val="single" w:sz="4" w:space="0" w:color="auto"/>
            </w:tcBorders>
            <w:shd w:val="clear" w:color="auto" w:fill="auto"/>
            <w:noWrap/>
            <w:vAlign w:val="bottom"/>
            <w:hideMark/>
          </w:tcPr>
          <w:p w:rsidR="00E52E24" w:rsidRPr="00E52E24" w:rsidRDefault="00E52E24" w:rsidP="00E52E24">
            <w:pPr>
              <w:spacing w:line="312" w:lineRule="auto"/>
              <w:jc w:val="right"/>
              <w:rPr>
                <w:rFonts w:ascii="Tahoma" w:eastAsia="Times New Roman" w:hAnsi="Tahoma" w:cs="Tahoma"/>
                <w:color w:val="000000"/>
                <w:sz w:val="20"/>
                <w:szCs w:val="20"/>
                <w:lang w:bidi="ar-SA"/>
              </w:rPr>
            </w:pPr>
            <w:r w:rsidRPr="00E52E24">
              <w:rPr>
                <w:rFonts w:ascii="Tahoma" w:eastAsia="Times New Roman" w:hAnsi="Tahoma" w:cs="Tahoma"/>
                <w:color w:val="000000"/>
                <w:sz w:val="20"/>
                <w:szCs w:val="20"/>
                <w:lang w:bidi="ar-SA"/>
              </w:rPr>
              <w:t>14.208</w:t>
            </w:r>
          </w:p>
        </w:tc>
        <w:tc>
          <w:tcPr>
            <w:tcW w:w="932" w:type="dxa"/>
            <w:tcBorders>
              <w:top w:val="nil"/>
              <w:left w:val="nil"/>
              <w:bottom w:val="single" w:sz="4" w:space="0" w:color="auto"/>
              <w:right w:val="single" w:sz="4" w:space="0" w:color="auto"/>
            </w:tcBorders>
            <w:shd w:val="clear" w:color="auto" w:fill="auto"/>
            <w:noWrap/>
            <w:vAlign w:val="bottom"/>
            <w:hideMark/>
          </w:tcPr>
          <w:p w:rsidR="00E52E24" w:rsidRPr="00E52E24" w:rsidRDefault="00E52E24" w:rsidP="00E52E24">
            <w:pPr>
              <w:spacing w:line="312" w:lineRule="auto"/>
              <w:jc w:val="right"/>
              <w:rPr>
                <w:rFonts w:ascii="Tahoma" w:eastAsia="Times New Roman" w:hAnsi="Tahoma" w:cs="Tahoma"/>
                <w:color w:val="000000"/>
                <w:sz w:val="20"/>
                <w:szCs w:val="20"/>
                <w:lang w:bidi="ar-SA"/>
              </w:rPr>
            </w:pPr>
            <w:r w:rsidRPr="00E52E24">
              <w:rPr>
                <w:rFonts w:ascii="Tahoma" w:eastAsia="Times New Roman" w:hAnsi="Tahoma" w:cs="Tahoma"/>
                <w:color w:val="000000"/>
                <w:sz w:val="20"/>
                <w:szCs w:val="20"/>
                <w:lang w:bidi="ar-SA"/>
              </w:rPr>
              <w:t>15.984</w:t>
            </w:r>
          </w:p>
        </w:tc>
        <w:tc>
          <w:tcPr>
            <w:tcW w:w="932" w:type="dxa"/>
            <w:tcBorders>
              <w:top w:val="nil"/>
              <w:left w:val="nil"/>
              <w:bottom w:val="single" w:sz="4" w:space="0" w:color="auto"/>
              <w:right w:val="single" w:sz="4" w:space="0" w:color="auto"/>
            </w:tcBorders>
            <w:shd w:val="clear" w:color="auto" w:fill="auto"/>
            <w:noWrap/>
            <w:vAlign w:val="bottom"/>
            <w:hideMark/>
          </w:tcPr>
          <w:p w:rsidR="00E52E24" w:rsidRPr="00E52E24" w:rsidRDefault="00E52E24" w:rsidP="00E52E24">
            <w:pPr>
              <w:spacing w:line="312" w:lineRule="auto"/>
              <w:jc w:val="right"/>
              <w:rPr>
                <w:rFonts w:ascii="Tahoma" w:eastAsia="Times New Roman" w:hAnsi="Tahoma" w:cs="Tahoma"/>
                <w:color w:val="000000"/>
                <w:sz w:val="20"/>
                <w:szCs w:val="20"/>
                <w:lang w:bidi="ar-SA"/>
              </w:rPr>
            </w:pPr>
            <w:r w:rsidRPr="00E52E24">
              <w:rPr>
                <w:rFonts w:ascii="Tahoma" w:eastAsia="Times New Roman" w:hAnsi="Tahoma" w:cs="Tahoma"/>
                <w:color w:val="000000"/>
                <w:sz w:val="20"/>
                <w:szCs w:val="20"/>
                <w:lang w:bidi="ar-SA"/>
              </w:rPr>
              <w:t>15.984</w:t>
            </w:r>
          </w:p>
        </w:tc>
        <w:tc>
          <w:tcPr>
            <w:tcW w:w="932" w:type="dxa"/>
            <w:tcBorders>
              <w:top w:val="nil"/>
              <w:left w:val="nil"/>
              <w:bottom w:val="single" w:sz="4" w:space="0" w:color="auto"/>
              <w:right w:val="single" w:sz="4" w:space="0" w:color="auto"/>
            </w:tcBorders>
            <w:shd w:val="clear" w:color="auto" w:fill="auto"/>
            <w:noWrap/>
            <w:vAlign w:val="bottom"/>
            <w:hideMark/>
          </w:tcPr>
          <w:p w:rsidR="00E52E24" w:rsidRPr="00E52E24" w:rsidRDefault="00E52E24" w:rsidP="00E52E24">
            <w:pPr>
              <w:spacing w:line="312" w:lineRule="auto"/>
              <w:jc w:val="right"/>
              <w:rPr>
                <w:rFonts w:ascii="Tahoma" w:eastAsia="Times New Roman" w:hAnsi="Tahoma" w:cs="Tahoma"/>
                <w:color w:val="000000"/>
                <w:sz w:val="20"/>
                <w:szCs w:val="20"/>
                <w:lang w:bidi="ar-SA"/>
              </w:rPr>
            </w:pPr>
            <w:r w:rsidRPr="00E52E24">
              <w:rPr>
                <w:rFonts w:ascii="Tahoma" w:eastAsia="Times New Roman" w:hAnsi="Tahoma" w:cs="Tahoma"/>
                <w:color w:val="000000"/>
                <w:sz w:val="20"/>
                <w:szCs w:val="20"/>
                <w:lang w:bidi="ar-SA"/>
              </w:rPr>
              <w:t>15.984</w:t>
            </w:r>
          </w:p>
        </w:tc>
      </w:tr>
      <w:tr w:rsidR="00E52E24" w:rsidRPr="00E52E24" w:rsidTr="00E52E24">
        <w:trPr>
          <w:trHeight w:val="300"/>
          <w:jc w:val="center"/>
        </w:trPr>
        <w:tc>
          <w:tcPr>
            <w:tcW w:w="898" w:type="dxa"/>
            <w:tcBorders>
              <w:top w:val="nil"/>
              <w:left w:val="single" w:sz="4" w:space="0" w:color="auto"/>
              <w:bottom w:val="single" w:sz="4" w:space="0" w:color="auto"/>
              <w:right w:val="single" w:sz="4" w:space="0" w:color="auto"/>
            </w:tcBorders>
            <w:shd w:val="clear" w:color="auto" w:fill="auto"/>
            <w:noWrap/>
            <w:vAlign w:val="center"/>
            <w:hideMark/>
          </w:tcPr>
          <w:p w:rsidR="00E52E24" w:rsidRPr="00E52E24" w:rsidRDefault="00E52E24" w:rsidP="00E52E24">
            <w:pPr>
              <w:spacing w:line="312" w:lineRule="auto"/>
              <w:jc w:val="center"/>
              <w:rPr>
                <w:rFonts w:ascii="Tahoma" w:eastAsia="Times New Roman" w:hAnsi="Tahoma" w:cs="Tahoma"/>
                <w:color w:val="000000"/>
                <w:sz w:val="20"/>
                <w:szCs w:val="20"/>
                <w:lang w:bidi="ar-SA"/>
              </w:rPr>
            </w:pPr>
            <w:r w:rsidRPr="00E52E24">
              <w:rPr>
                <w:rFonts w:ascii="Tahoma" w:eastAsia="Times New Roman" w:hAnsi="Tahoma" w:cs="Tahoma"/>
                <w:color w:val="000000"/>
                <w:sz w:val="20"/>
                <w:szCs w:val="20"/>
                <w:lang w:bidi="ar-SA"/>
              </w:rPr>
              <w:t>6</w:t>
            </w:r>
          </w:p>
        </w:tc>
        <w:tc>
          <w:tcPr>
            <w:tcW w:w="3029" w:type="dxa"/>
            <w:tcBorders>
              <w:top w:val="nil"/>
              <w:left w:val="nil"/>
              <w:bottom w:val="single" w:sz="4" w:space="0" w:color="auto"/>
              <w:right w:val="single" w:sz="4" w:space="0" w:color="auto"/>
            </w:tcBorders>
            <w:shd w:val="clear" w:color="auto" w:fill="auto"/>
            <w:noWrap/>
            <w:vAlign w:val="center"/>
            <w:hideMark/>
          </w:tcPr>
          <w:p w:rsidR="00E52E24" w:rsidRPr="00E52E24" w:rsidRDefault="00E52E24" w:rsidP="00E52E24">
            <w:pPr>
              <w:spacing w:line="312" w:lineRule="auto"/>
              <w:rPr>
                <w:rFonts w:ascii="Tahoma" w:eastAsia="Times New Roman" w:hAnsi="Tahoma" w:cs="Tahoma"/>
                <w:color w:val="000000"/>
                <w:sz w:val="20"/>
                <w:szCs w:val="20"/>
                <w:lang w:bidi="ar-SA"/>
              </w:rPr>
            </w:pPr>
            <w:r w:rsidRPr="00E52E24">
              <w:rPr>
                <w:rFonts w:ascii="Tahoma" w:eastAsia="Times New Roman" w:hAnsi="Tahoma" w:cs="Tahoma"/>
                <w:color w:val="000000"/>
                <w:sz w:val="20"/>
                <w:szCs w:val="20"/>
                <w:lang w:bidi="ar-SA"/>
              </w:rPr>
              <w:t>Depreciation</w:t>
            </w:r>
          </w:p>
        </w:tc>
        <w:tc>
          <w:tcPr>
            <w:tcW w:w="932" w:type="dxa"/>
            <w:tcBorders>
              <w:top w:val="nil"/>
              <w:left w:val="nil"/>
              <w:bottom w:val="single" w:sz="4" w:space="0" w:color="auto"/>
              <w:right w:val="single" w:sz="4" w:space="0" w:color="auto"/>
            </w:tcBorders>
            <w:shd w:val="clear" w:color="auto" w:fill="auto"/>
            <w:noWrap/>
            <w:vAlign w:val="bottom"/>
            <w:hideMark/>
          </w:tcPr>
          <w:p w:rsidR="00E52E24" w:rsidRPr="00E52E24" w:rsidRDefault="00E52E24" w:rsidP="00E52E24">
            <w:pPr>
              <w:spacing w:line="312" w:lineRule="auto"/>
              <w:jc w:val="right"/>
              <w:rPr>
                <w:rFonts w:ascii="Tahoma" w:eastAsia="Times New Roman" w:hAnsi="Tahoma" w:cs="Tahoma"/>
                <w:color w:val="000000"/>
                <w:sz w:val="20"/>
                <w:szCs w:val="20"/>
                <w:lang w:bidi="ar-SA"/>
              </w:rPr>
            </w:pPr>
            <w:r w:rsidRPr="00E52E24">
              <w:rPr>
                <w:rFonts w:ascii="Tahoma" w:eastAsia="Times New Roman" w:hAnsi="Tahoma" w:cs="Tahoma"/>
                <w:color w:val="000000"/>
                <w:sz w:val="20"/>
                <w:szCs w:val="20"/>
                <w:lang w:bidi="ar-SA"/>
              </w:rPr>
              <w:t>6.454</w:t>
            </w:r>
          </w:p>
        </w:tc>
        <w:tc>
          <w:tcPr>
            <w:tcW w:w="932" w:type="dxa"/>
            <w:tcBorders>
              <w:top w:val="nil"/>
              <w:left w:val="nil"/>
              <w:bottom w:val="single" w:sz="4" w:space="0" w:color="auto"/>
              <w:right w:val="single" w:sz="4" w:space="0" w:color="auto"/>
            </w:tcBorders>
            <w:shd w:val="clear" w:color="auto" w:fill="auto"/>
            <w:noWrap/>
            <w:vAlign w:val="bottom"/>
            <w:hideMark/>
          </w:tcPr>
          <w:p w:rsidR="00E52E24" w:rsidRPr="00E52E24" w:rsidRDefault="00E52E24" w:rsidP="00E52E24">
            <w:pPr>
              <w:spacing w:line="312" w:lineRule="auto"/>
              <w:jc w:val="right"/>
              <w:rPr>
                <w:rFonts w:ascii="Tahoma" w:eastAsia="Times New Roman" w:hAnsi="Tahoma" w:cs="Tahoma"/>
                <w:color w:val="000000"/>
                <w:sz w:val="20"/>
                <w:szCs w:val="20"/>
                <w:lang w:bidi="ar-SA"/>
              </w:rPr>
            </w:pPr>
            <w:r w:rsidRPr="00E52E24">
              <w:rPr>
                <w:rFonts w:ascii="Tahoma" w:eastAsia="Times New Roman" w:hAnsi="Tahoma" w:cs="Tahoma"/>
                <w:color w:val="000000"/>
                <w:sz w:val="20"/>
                <w:szCs w:val="20"/>
                <w:lang w:bidi="ar-SA"/>
              </w:rPr>
              <w:t>7.376</w:t>
            </w:r>
          </w:p>
        </w:tc>
        <w:tc>
          <w:tcPr>
            <w:tcW w:w="932" w:type="dxa"/>
            <w:tcBorders>
              <w:top w:val="nil"/>
              <w:left w:val="nil"/>
              <w:bottom w:val="single" w:sz="4" w:space="0" w:color="auto"/>
              <w:right w:val="single" w:sz="4" w:space="0" w:color="auto"/>
            </w:tcBorders>
            <w:shd w:val="clear" w:color="auto" w:fill="auto"/>
            <w:noWrap/>
            <w:vAlign w:val="bottom"/>
            <w:hideMark/>
          </w:tcPr>
          <w:p w:rsidR="00E52E24" w:rsidRPr="00E52E24" w:rsidRDefault="00E52E24" w:rsidP="00E52E24">
            <w:pPr>
              <w:spacing w:line="312" w:lineRule="auto"/>
              <w:jc w:val="right"/>
              <w:rPr>
                <w:rFonts w:ascii="Tahoma" w:eastAsia="Times New Roman" w:hAnsi="Tahoma" w:cs="Tahoma"/>
                <w:color w:val="000000"/>
                <w:sz w:val="20"/>
                <w:szCs w:val="20"/>
                <w:lang w:bidi="ar-SA"/>
              </w:rPr>
            </w:pPr>
            <w:r w:rsidRPr="00E52E24">
              <w:rPr>
                <w:rFonts w:ascii="Tahoma" w:eastAsia="Times New Roman" w:hAnsi="Tahoma" w:cs="Tahoma"/>
                <w:color w:val="000000"/>
                <w:sz w:val="20"/>
                <w:szCs w:val="20"/>
                <w:lang w:bidi="ar-SA"/>
              </w:rPr>
              <w:t>8.298</w:t>
            </w:r>
          </w:p>
        </w:tc>
        <w:tc>
          <w:tcPr>
            <w:tcW w:w="932" w:type="dxa"/>
            <w:tcBorders>
              <w:top w:val="nil"/>
              <w:left w:val="nil"/>
              <w:bottom w:val="single" w:sz="4" w:space="0" w:color="auto"/>
              <w:right w:val="single" w:sz="4" w:space="0" w:color="auto"/>
            </w:tcBorders>
            <w:shd w:val="clear" w:color="auto" w:fill="auto"/>
            <w:noWrap/>
            <w:vAlign w:val="bottom"/>
            <w:hideMark/>
          </w:tcPr>
          <w:p w:rsidR="00E52E24" w:rsidRPr="00E52E24" w:rsidRDefault="00E52E24" w:rsidP="00E52E24">
            <w:pPr>
              <w:spacing w:line="312" w:lineRule="auto"/>
              <w:jc w:val="right"/>
              <w:rPr>
                <w:rFonts w:ascii="Tahoma" w:eastAsia="Times New Roman" w:hAnsi="Tahoma" w:cs="Tahoma"/>
                <w:color w:val="000000"/>
                <w:sz w:val="20"/>
                <w:szCs w:val="20"/>
                <w:lang w:bidi="ar-SA"/>
              </w:rPr>
            </w:pPr>
            <w:r w:rsidRPr="00E52E24">
              <w:rPr>
                <w:rFonts w:ascii="Tahoma" w:eastAsia="Times New Roman" w:hAnsi="Tahoma" w:cs="Tahoma"/>
                <w:color w:val="000000"/>
                <w:sz w:val="20"/>
                <w:szCs w:val="20"/>
                <w:lang w:bidi="ar-SA"/>
              </w:rPr>
              <w:t>8.298</w:t>
            </w:r>
          </w:p>
        </w:tc>
        <w:tc>
          <w:tcPr>
            <w:tcW w:w="932" w:type="dxa"/>
            <w:tcBorders>
              <w:top w:val="nil"/>
              <w:left w:val="nil"/>
              <w:bottom w:val="single" w:sz="4" w:space="0" w:color="auto"/>
              <w:right w:val="single" w:sz="4" w:space="0" w:color="auto"/>
            </w:tcBorders>
            <w:shd w:val="clear" w:color="auto" w:fill="auto"/>
            <w:noWrap/>
            <w:vAlign w:val="bottom"/>
            <w:hideMark/>
          </w:tcPr>
          <w:p w:rsidR="00E52E24" w:rsidRPr="00E52E24" w:rsidRDefault="00E52E24" w:rsidP="00E52E24">
            <w:pPr>
              <w:spacing w:line="312" w:lineRule="auto"/>
              <w:jc w:val="right"/>
              <w:rPr>
                <w:rFonts w:ascii="Tahoma" w:eastAsia="Times New Roman" w:hAnsi="Tahoma" w:cs="Tahoma"/>
                <w:color w:val="000000"/>
                <w:sz w:val="20"/>
                <w:szCs w:val="20"/>
                <w:lang w:bidi="ar-SA"/>
              </w:rPr>
            </w:pPr>
            <w:r w:rsidRPr="00E52E24">
              <w:rPr>
                <w:rFonts w:ascii="Tahoma" w:eastAsia="Times New Roman" w:hAnsi="Tahoma" w:cs="Tahoma"/>
                <w:color w:val="000000"/>
                <w:sz w:val="20"/>
                <w:szCs w:val="20"/>
                <w:lang w:bidi="ar-SA"/>
              </w:rPr>
              <w:t>8.298</w:t>
            </w:r>
          </w:p>
        </w:tc>
      </w:tr>
      <w:tr w:rsidR="00E52E24" w:rsidRPr="00E52E24" w:rsidTr="00E52E24">
        <w:trPr>
          <w:trHeight w:val="300"/>
          <w:jc w:val="center"/>
        </w:trPr>
        <w:tc>
          <w:tcPr>
            <w:tcW w:w="898" w:type="dxa"/>
            <w:tcBorders>
              <w:top w:val="nil"/>
              <w:left w:val="single" w:sz="4" w:space="0" w:color="auto"/>
              <w:bottom w:val="single" w:sz="4" w:space="0" w:color="auto"/>
              <w:right w:val="single" w:sz="4" w:space="0" w:color="auto"/>
            </w:tcBorders>
            <w:shd w:val="clear" w:color="auto" w:fill="auto"/>
            <w:noWrap/>
            <w:vAlign w:val="center"/>
            <w:hideMark/>
          </w:tcPr>
          <w:p w:rsidR="00E52E24" w:rsidRPr="00E52E24" w:rsidRDefault="00E52E24" w:rsidP="00E52E24">
            <w:pPr>
              <w:spacing w:line="312" w:lineRule="auto"/>
              <w:jc w:val="center"/>
              <w:rPr>
                <w:rFonts w:ascii="Tahoma" w:eastAsia="Times New Roman" w:hAnsi="Tahoma" w:cs="Tahoma"/>
                <w:color w:val="000000"/>
                <w:sz w:val="20"/>
                <w:szCs w:val="20"/>
                <w:lang w:bidi="ar-SA"/>
              </w:rPr>
            </w:pPr>
            <w:r w:rsidRPr="00E52E24">
              <w:rPr>
                <w:rFonts w:ascii="Tahoma" w:eastAsia="Times New Roman" w:hAnsi="Tahoma" w:cs="Tahoma"/>
                <w:color w:val="000000"/>
                <w:sz w:val="20"/>
                <w:szCs w:val="20"/>
                <w:lang w:bidi="ar-SA"/>
              </w:rPr>
              <w:t>7</w:t>
            </w:r>
          </w:p>
        </w:tc>
        <w:tc>
          <w:tcPr>
            <w:tcW w:w="3029" w:type="dxa"/>
            <w:tcBorders>
              <w:top w:val="nil"/>
              <w:left w:val="nil"/>
              <w:bottom w:val="single" w:sz="4" w:space="0" w:color="auto"/>
              <w:right w:val="single" w:sz="4" w:space="0" w:color="auto"/>
            </w:tcBorders>
            <w:shd w:val="clear" w:color="auto" w:fill="auto"/>
            <w:noWrap/>
            <w:vAlign w:val="center"/>
            <w:hideMark/>
          </w:tcPr>
          <w:p w:rsidR="00E52E24" w:rsidRPr="00E52E24" w:rsidRDefault="00E52E24" w:rsidP="00E52E24">
            <w:pPr>
              <w:spacing w:line="312" w:lineRule="auto"/>
              <w:rPr>
                <w:rFonts w:ascii="Tahoma" w:eastAsia="Times New Roman" w:hAnsi="Tahoma" w:cs="Tahoma"/>
                <w:color w:val="000000"/>
                <w:sz w:val="20"/>
                <w:szCs w:val="20"/>
                <w:lang w:bidi="ar-SA"/>
              </w:rPr>
            </w:pPr>
            <w:r w:rsidRPr="00E52E24">
              <w:rPr>
                <w:rFonts w:ascii="Tahoma" w:eastAsia="Times New Roman" w:hAnsi="Tahoma" w:cs="Tahoma"/>
                <w:color w:val="000000"/>
                <w:sz w:val="20"/>
                <w:szCs w:val="20"/>
                <w:lang w:bidi="ar-SA"/>
              </w:rPr>
              <w:t>Net Profit before tax</w:t>
            </w:r>
          </w:p>
        </w:tc>
        <w:tc>
          <w:tcPr>
            <w:tcW w:w="932" w:type="dxa"/>
            <w:tcBorders>
              <w:top w:val="nil"/>
              <w:left w:val="nil"/>
              <w:bottom w:val="single" w:sz="4" w:space="0" w:color="auto"/>
              <w:right w:val="single" w:sz="4" w:space="0" w:color="auto"/>
            </w:tcBorders>
            <w:shd w:val="clear" w:color="auto" w:fill="auto"/>
            <w:noWrap/>
            <w:vAlign w:val="bottom"/>
            <w:hideMark/>
          </w:tcPr>
          <w:p w:rsidR="00E52E24" w:rsidRPr="00E52E24" w:rsidRDefault="00E52E24" w:rsidP="00E52E24">
            <w:pPr>
              <w:spacing w:line="312" w:lineRule="auto"/>
              <w:jc w:val="right"/>
              <w:rPr>
                <w:rFonts w:ascii="Tahoma" w:eastAsia="Times New Roman" w:hAnsi="Tahoma" w:cs="Tahoma"/>
                <w:color w:val="000000"/>
                <w:sz w:val="20"/>
                <w:szCs w:val="20"/>
                <w:lang w:bidi="ar-SA"/>
              </w:rPr>
            </w:pPr>
            <w:r w:rsidRPr="00E52E24">
              <w:rPr>
                <w:rFonts w:ascii="Tahoma" w:eastAsia="Times New Roman" w:hAnsi="Tahoma" w:cs="Tahoma"/>
                <w:color w:val="000000"/>
                <w:sz w:val="20"/>
                <w:szCs w:val="20"/>
                <w:lang w:bidi="ar-SA"/>
              </w:rPr>
              <w:t>24.948</w:t>
            </w:r>
          </w:p>
        </w:tc>
        <w:tc>
          <w:tcPr>
            <w:tcW w:w="932" w:type="dxa"/>
            <w:tcBorders>
              <w:top w:val="nil"/>
              <w:left w:val="nil"/>
              <w:bottom w:val="single" w:sz="4" w:space="0" w:color="auto"/>
              <w:right w:val="single" w:sz="4" w:space="0" w:color="auto"/>
            </w:tcBorders>
            <w:shd w:val="clear" w:color="auto" w:fill="auto"/>
            <w:noWrap/>
            <w:vAlign w:val="bottom"/>
            <w:hideMark/>
          </w:tcPr>
          <w:p w:rsidR="00E52E24" w:rsidRPr="00E52E24" w:rsidRDefault="00E52E24" w:rsidP="00E52E24">
            <w:pPr>
              <w:spacing w:line="312" w:lineRule="auto"/>
              <w:jc w:val="right"/>
              <w:rPr>
                <w:rFonts w:ascii="Tahoma" w:eastAsia="Times New Roman" w:hAnsi="Tahoma" w:cs="Tahoma"/>
                <w:color w:val="000000"/>
                <w:sz w:val="20"/>
                <w:szCs w:val="20"/>
                <w:lang w:bidi="ar-SA"/>
              </w:rPr>
            </w:pPr>
            <w:r w:rsidRPr="00E52E24">
              <w:rPr>
                <w:rFonts w:ascii="Tahoma" w:eastAsia="Times New Roman" w:hAnsi="Tahoma" w:cs="Tahoma"/>
                <w:color w:val="000000"/>
                <w:sz w:val="20"/>
                <w:szCs w:val="20"/>
                <w:lang w:bidi="ar-SA"/>
              </w:rPr>
              <w:t>28.512</w:t>
            </w:r>
          </w:p>
        </w:tc>
        <w:tc>
          <w:tcPr>
            <w:tcW w:w="932" w:type="dxa"/>
            <w:tcBorders>
              <w:top w:val="nil"/>
              <w:left w:val="nil"/>
              <w:bottom w:val="single" w:sz="4" w:space="0" w:color="auto"/>
              <w:right w:val="single" w:sz="4" w:space="0" w:color="auto"/>
            </w:tcBorders>
            <w:shd w:val="clear" w:color="auto" w:fill="auto"/>
            <w:noWrap/>
            <w:vAlign w:val="bottom"/>
            <w:hideMark/>
          </w:tcPr>
          <w:p w:rsidR="00E52E24" w:rsidRPr="00E52E24" w:rsidRDefault="00E52E24" w:rsidP="00E52E24">
            <w:pPr>
              <w:spacing w:line="312" w:lineRule="auto"/>
              <w:jc w:val="right"/>
              <w:rPr>
                <w:rFonts w:ascii="Tahoma" w:eastAsia="Times New Roman" w:hAnsi="Tahoma" w:cs="Tahoma"/>
                <w:color w:val="000000"/>
                <w:sz w:val="20"/>
                <w:szCs w:val="20"/>
                <w:lang w:bidi="ar-SA"/>
              </w:rPr>
            </w:pPr>
            <w:r w:rsidRPr="00E52E24">
              <w:rPr>
                <w:rFonts w:ascii="Tahoma" w:eastAsia="Times New Roman" w:hAnsi="Tahoma" w:cs="Tahoma"/>
                <w:color w:val="000000"/>
                <w:sz w:val="20"/>
                <w:szCs w:val="20"/>
                <w:lang w:bidi="ar-SA"/>
              </w:rPr>
              <w:t>32.076</w:t>
            </w:r>
          </w:p>
        </w:tc>
        <w:tc>
          <w:tcPr>
            <w:tcW w:w="932" w:type="dxa"/>
            <w:tcBorders>
              <w:top w:val="nil"/>
              <w:left w:val="nil"/>
              <w:bottom w:val="single" w:sz="4" w:space="0" w:color="auto"/>
              <w:right w:val="single" w:sz="4" w:space="0" w:color="auto"/>
            </w:tcBorders>
            <w:shd w:val="clear" w:color="auto" w:fill="auto"/>
            <w:noWrap/>
            <w:vAlign w:val="bottom"/>
            <w:hideMark/>
          </w:tcPr>
          <w:p w:rsidR="00E52E24" w:rsidRPr="00E52E24" w:rsidRDefault="00E52E24" w:rsidP="00E52E24">
            <w:pPr>
              <w:spacing w:line="312" w:lineRule="auto"/>
              <w:jc w:val="right"/>
              <w:rPr>
                <w:rFonts w:ascii="Tahoma" w:eastAsia="Times New Roman" w:hAnsi="Tahoma" w:cs="Tahoma"/>
                <w:color w:val="000000"/>
                <w:sz w:val="20"/>
                <w:szCs w:val="20"/>
                <w:lang w:bidi="ar-SA"/>
              </w:rPr>
            </w:pPr>
            <w:r w:rsidRPr="00E52E24">
              <w:rPr>
                <w:rFonts w:ascii="Tahoma" w:eastAsia="Times New Roman" w:hAnsi="Tahoma" w:cs="Tahoma"/>
                <w:color w:val="000000"/>
                <w:sz w:val="20"/>
                <w:szCs w:val="20"/>
                <w:lang w:bidi="ar-SA"/>
              </w:rPr>
              <w:t>32.076</w:t>
            </w:r>
          </w:p>
        </w:tc>
        <w:tc>
          <w:tcPr>
            <w:tcW w:w="932" w:type="dxa"/>
            <w:tcBorders>
              <w:top w:val="nil"/>
              <w:left w:val="nil"/>
              <w:bottom w:val="single" w:sz="4" w:space="0" w:color="auto"/>
              <w:right w:val="single" w:sz="4" w:space="0" w:color="auto"/>
            </w:tcBorders>
            <w:shd w:val="clear" w:color="auto" w:fill="auto"/>
            <w:noWrap/>
            <w:vAlign w:val="bottom"/>
            <w:hideMark/>
          </w:tcPr>
          <w:p w:rsidR="00E52E24" w:rsidRPr="00E52E24" w:rsidRDefault="00E52E24" w:rsidP="00E52E24">
            <w:pPr>
              <w:spacing w:line="312" w:lineRule="auto"/>
              <w:jc w:val="right"/>
              <w:rPr>
                <w:rFonts w:ascii="Tahoma" w:eastAsia="Times New Roman" w:hAnsi="Tahoma" w:cs="Tahoma"/>
                <w:color w:val="000000"/>
                <w:sz w:val="20"/>
                <w:szCs w:val="20"/>
                <w:lang w:bidi="ar-SA"/>
              </w:rPr>
            </w:pPr>
            <w:r w:rsidRPr="00E52E24">
              <w:rPr>
                <w:rFonts w:ascii="Tahoma" w:eastAsia="Times New Roman" w:hAnsi="Tahoma" w:cs="Tahoma"/>
                <w:color w:val="000000"/>
                <w:sz w:val="20"/>
                <w:szCs w:val="20"/>
                <w:lang w:bidi="ar-SA"/>
              </w:rPr>
              <w:t>32.076</w:t>
            </w:r>
          </w:p>
        </w:tc>
      </w:tr>
    </w:tbl>
    <w:p w:rsidR="0063587C" w:rsidRPr="0063587C" w:rsidRDefault="0063587C" w:rsidP="0063587C">
      <w:pPr>
        <w:spacing w:line="360" w:lineRule="auto"/>
        <w:ind w:left="720"/>
        <w:jc w:val="both"/>
        <w:rPr>
          <w:rFonts w:ascii="Tahoma" w:hAnsi="Tahoma" w:cs="Tahoma"/>
          <w:sz w:val="22"/>
          <w:szCs w:val="22"/>
        </w:rPr>
      </w:pPr>
      <w:r w:rsidRPr="0063587C">
        <w:rPr>
          <w:rFonts w:ascii="Tahoma" w:hAnsi="Tahoma" w:cs="Tahoma"/>
          <w:sz w:val="22"/>
          <w:szCs w:val="22"/>
        </w:rPr>
        <w:lastRenderedPageBreak/>
        <w:t xml:space="preserve">The proposed unit will have the production capacity of 300 MT of detergent powder and 250MT of detergent cake per year. The unit cost of power is taken at Rs. 8. The depreciation on building is taken at the rate of 5% whereas for plant and machinery it is at 10%. </w:t>
      </w:r>
    </w:p>
    <w:p w:rsidR="0063587C" w:rsidRPr="0063587C" w:rsidRDefault="0063587C" w:rsidP="0063587C">
      <w:pPr>
        <w:spacing w:line="360" w:lineRule="auto"/>
        <w:ind w:left="720"/>
        <w:jc w:val="both"/>
        <w:rPr>
          <w:rFonts w:ascii="Tahoma" w:hAnsi="Tahoma" w:cs="Tahoma"/>
          <w:sz w:val="22"/>
          <w:szCs w:val="22"/>
        </w:rPr>
      </w:pPr>
    </w:p>
    <w:p w:rsidR="0063587C" w:rsidRPr="0063587C" w:rsidRDefault="0063587C" w:rsidP="0063587C">
      <w:pPr>
        <w:spacing w:line="360" w:lineRule="auto"/>
        <w:ind w:left="720"/>
        <w:jc w:val="both"/>
        <w:rPr>
          <w:rFonts w:ascii="Tahoma" w:hAnsi="Tahoma" w:cs="Tahoma"/>
          <w:sz w:val="22"/>
          <w:szCs w:val="22"/>
        </w:rPr>
      </w:pPr>
      <w:r w:rsidRPr="0063587C">
        <w:rPr>
          <w:rFonts w:ascii="Tahoma" w:hAnsi="Tahoma" w:cs="Tahoma"/>
          <w:sz w:val="22"/>
          <w:szCs w:val="22"/>
        </w:rPr>
        <w:t>The sales price of detergent powder is taken at the rate of Rs. 60 per Kg. and for detergent cake it is Rs. 45 per Kg. on an average for proposed formulations.</w:t>
      </w:r>
    </w:p>
    <w:p w:rsidR="0063587C" w:rsidRDefault="0063587C" w:rsidP="0063587C">
      <w:pPr>
        <w:pStyle w:val="DefaultText"/>
        <w:spacing w:line="360" w:lineRule="auto"/>
        <w:ind w:left="720"/>
        <w:jc w:val="both"/>
        <w:rPr>
          <w:rFonts w:ascii="Tahoma" w:hAnsi="Tahoma" w:cs="Tahoma"/>
          <w:b/>
          <w:szCs w:val="22"/>
        </w:rPr>
      </w:pPr>
    </w:p>
    <w:p w:rsidR="00F07C81" w:rsidRPr="008E050E" w:rsidRDefault="00325F3E" w:rsidP="00FB6401">
      <w:pPr>
        <w:pStyle w:val="DefaultText"/>
        <w:numPr>
          <w:ilvl w:val="0"/>
          <w:numId w:val="1"/>
        </w:numPr>
        <w:spacing w:line="360" w:lineRule="auto"/>
        <w:rPr>
          <w:rFonts w:ascii="Tahoma" w:hAnsi="Tahoma" w:cs="Tahoma"/>
          <w:b/>
          <w:szCs w:val="22"/>
        </w:rPr>
      </w:pPr>
      <w:r w:rsidRPr="008E050E">
        <w:rPr>
          <w:rFonts w:ascii="Tahoma" w:hAnsi="Tahoma" w:cs="Tahoma"/>
          <w:b/>
          <w:szCs w:val="22"/>
        </w:rPr>
        <w:t>BREAKEVEN ANALYSIS</w:t>
      </w:r>
    </w:p>
    <w:p w:rsidR="00587C29" w:rsidRPr="008E050E" w:rsidRDefault="00587C29" w:rsidP="00FB6401">
      <w:pPr>
        <w:pStyle w:val="DefaultText"/>
        <w:spacing w:line="360" w:lineRule="auto"/>
        <w:ind w:left="720"/>
        <w:rPr>
          <w:rFonts w:ascii="Tahoma" w:hAnsi="Tahoma" w:cs="Tahoma"/>
          <w:b/>
          <w:sz w:val="22"/>
          <w:szCs w:val="22"/>
        </w:rPr>
      </w:pPr>
    </w:p>
    <w:p w:rsidR="00BB3066" w:rsidRDefault="00BB3066" w:rsidP="00FB6401">
      <w:pPr>
        <w:pStyle w:val="DefaultText"/>
        <w:spacing w:line="360" w:lineRule="auto"/>
        <w:ind w:left="720"/>
        <w:rPr>
          <w:rFonts w:ascii="Tahoma" w:hAnsi="Tahoma" w:cs="Tahoma"/>
          <w:sz w:val="22"/>
          <w:szCs w:val="22"/>
        </w:rPr>
      </w:pPr>
      <w:r w:rsidRPr="008E050E">
        <w:rPr>
          <w:rFonts w:ascii="Tahoma" w:hAnsi="Tahoma" w:cs="Tahoma"/>
          <w:sz w:val="22"/>
          <w:szCs w:val="22"/>
        </w:rPr>
        <w:t xml:space="preserve">The Break-Even point as percentage of targeted sales works out as under.  </w:t>
      </w:r>
    </w:p>
    <w:p w:rsidR="00A60973" w:rsidRPr="008E050E" w:rsidRDefault="00A60973" w:rsidP="00FB6401">
      <w:pPr>
        <w:pStyle w:val="DefaultText"/>
        <w:spacing w:line="360" w:lineRule="auto"/>
        <w:ind w:left="720"/>
        <w:rPr>
          <w:rFonts w:ascii="Tahoma" w:hAnsi="Tahoma" w:cs="Tahoma"/>
          <w:sz w:val="22"/>
          <w:szCs w:val="22"/>
        </w:rPr>
      </w:pPr>
    </w:p>
    <w:tbl>
      <w:tblPr>
        <w:tblW w:w="6980" w:type="dxa"/>
        <w:jc w:val="center"/>
        <w:tblLook w:val="04A0" w:firstRow="1" w:lastRow="0" w:firstColumn="1" w:lastColumn="0" w:noHBand="0" w:noVBand="1"/>
      </w:tblPr>
      <w:tblGrid>
        <w:gridCol w:w="1057"/>
        <w:gridCol w:w="3433"/>
        <w:gridCol w:w="1420"/>
        <w:gridCol w:w="1070"/>
      </w:tblGrid>
      <w:tr w:rsidR="00E52E24" w:rsidRPr="00E52E24" w:rsidTr="00236C85">
        <w:trPr>
          <w:trHeight w:val="499"/>
          <w:jc w:val="center"/>
        </w:trPr>
        <w:tc>
          <w:tcPr>
            <w:tcW w:w="6980" w:type="dxa"/>
            <w:gridSpan w:val="4"/>
            <w:tcBorders>
              <w:bottom w:val="single" w:sz="4" w:space="0" w:color="auto"/>
            </w:tcBorders>
            <w:shd w:val="clear" w:color="auto" w:fill="auto"/>
            <w:noWrap/>
            <w:vAlign w:val="bottom"/>
            <w:hideMark/>
          </w:tcPr>
          <w:p w:rsidR="00E52E24" w:rsidRPr="00E52E24" w:rsidRDefault="00E52E24" w:rsidP="00E52E24">
            <w:pPr>
              <w:spacing w:line="360" w:lineRule="auto"/>
              <w:jc w:val="center"/>
              <w:rPr>
                <w:rFonts w:ascii="Tahoma" w:eastAsia="Times New Roman" w:hAnsi="Tahoma" w:cs="Tahoma"/>
                <w:b/>
                <w:color w:val="000000"/>
                <w:sz w:val="22"/>
                <w:szCs w:val="22"/>
                <w:lang w:val="en-IN" w:eastAsia="en-IN" w:bidi="ar-SA"/>
              </w:rPr>
            </w:pPr>
            <w:r w:rsidRPr="00E52E24">
              <w:rPr>
                <w:rFonts w:ascii="Tahoma" w:eastAsia="Times New Roman" w:hAnsi="Tahoma" w:cs="Tahoma"/>
                <w:b/>
                <w:color w:val="000000"/>
                <w:sz w:val="22"/>
                <w:szCs w:val="22"/>
                <w:lang w:val="en-IN" w:eastAsia="en-IN" w:bidi="ar-SA"/>
              </w:rPr>
              <w:t>Cash Break-Even (as % of Targeted sales)</w:t>
            </w:r>
          </w:p>
        </w:tc>
      </w:tr>
      <w:tr w:rsidR="00E52E24" w:rsidRPr="00E52E24" w:rsidTr="003678A4">
        <w:trPr>
          <w:trHeight w:val="206"/>
          <w:jc w:val="center"/>
        </w:trPr>
        <w:tc>
          <w:tcPr>
            <w:tcW w:w="105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E52E24" w:rsidRPr="00E52E24" w:rsidRDefault="00E52E24" w:rsidP="00E52E24">
            <w:pPr>
              <w:spacing w:line="360" w:lineRule="auto"/>
              <w:jc w:val="center"/>
              <w:rPr>
                <w:rFonts w:ascii="Tahoma" w:eastAsia="Times New Roman" w:hAnsi="Tahoma" w:cs="Tahoma"/>
                <w:b/>
                <w:color w:val="000000"/>
                <w:sz w:val="20"/>
                <w:szCs w:val="22"/>
                <w:lang w:val="en-IN" w:eastAsia="en-IN" w:bidi="ar-SA"/>
              </w:rPr>
            </w:pPr>
            <w:r w:rsidRPr="00E52E24">
              <w:rPr>
                <w:rFonts w:ascii="Tahoma" w:eastAsia="Times New Roman" w:hAnsi="Tahoma" w:cs="Tahoma"/>
                <w:b/>
                <w:color w:val="000000"/>
                <w:sz w:val="20"/>
                <w:szCs w:val="22"/>
                <w:lang w:val="en-IN" w:eastAsia="en-IN" w:bidi="ar-SA"/>
              </w:rPr>
              <w:t>Sr. No.</w:t>
            </w:r>
          </w:p>
        </w:tc>
        <w:tc>
          <w:tcPr>
            <w:tcW w:w="3433"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52E24" w:rsidRPr="00E52E24" w:rsidRDefault="00E52E24" w:rsidP="00E52E24">
            <w:pPr>
              <w:spacing w:line="360" w:lineRule="auto"/>
              <w:jc w:val="center"/>
              <w:rPr>
                <w:rFonts w:ascii="Tahoma" w:eastAsia="Times New Roman" w:hAnsi="Tahoma" w:cs="Tahoma"/>
                <w:b/>
                <w:color w:val="000000"/>
                <w:sz w:val="20"/>
                <w:szCs w:val="22"/>
                <w:lang w:val="en-IN" w:eastAsia="en-IN" w:bidi="ar-SA"/>
              </w:rPr>
            </w:pPr>
            <w:r w:rsidRPr="00E52E24">
              <w:rPr>
                <w:rFonts w:ascii="Tahoma" w:eastAsia="Times New Roman" w:hAnsi="Tahoma" w:cs="Tahoma"/>
                <w:b/>
                <w:color w:val="000000"/>
                <w:sz w:val="20"/>
                <w:szCs w:val="22"/>
                <w:lang w:val="en-IN" w:eastAsia="en-IN" w:bidi="ar-SA"/>
              </w:rPr>
              <w:t>Particulars</w:t>
            </w:r>
          </w:p>
        </w:tc>
        <w:tc>
          <w:tcPr>
            <w:tcW w:w="142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52E24" w:rsidRPr="00E52E24" w:rsidRDefault="00E52E24" w:rsidP="00E52E24">
            <w:pPr>
              <w:spacing w:line="360" w:lineRule="auto"/>
              <w:jc w:val="center"/>
              <w:rPr>
                <w:rFonts w:ascii="Tahoma" w:eastAsia="Times New Roman" w:hAnsi="Tahoma" w:cs="Tahoma"/>
                <w:b/>
                <w:color w:val="000000"/>
                <w:sz w:val="20"/>
                <w:szCs w:val="22"/>
                <w:lang w:val="en-IN" w:eastAsia="en-IN" w:bidi="ar-SA"/>
              </w:rPr>
            </w:pPr>
            <w:r w:rsidRPr="00E52E24">
              <w:rPr>
                <w:rFonts w:ascii="Tahoma" w:eastAsia="Times New Roman" w:hAnsi="Tahoma" w:cs="Tahoma"/>
                <w:b/>
                <w:color w:val="000000"/>
                <w:sz w:val="20"/>
                <w:szCs w:val="22"/>
                <w:lang w:val="en-IN" w:eastAsia="en-IN" w:bidi="ar-SA"/>
              </w:rPr>
              <w:t>UOM</w:t>
            </w:r>
          </w:p>
        </w:tc>
        <w:tc>
          <w:tcPr>
            <w:tcW w:w="107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52E24" w:rsidRPr="00E52E24" w:rsidRDefault="00E52E24" w:rsidP="00E52E24">
            <w:pPr>
              <w:spacing w:line="360" w:lineRule="auto"/>
              <w:jc w:val="center"/>
              <w:rPr>
                <w:rFonts w:ascii="Tahoma" w:eastAsia="Times New Roman" w:hAnsi="Tahoma" w:cs="Tahoma"/>
                <w:b/>
                <w:color w:val="000000"/>
                <w:sz w:val="20"/>
                <w:szCs w:val="22"/>
                <w:lang w:val="en-IN" w:eastAsia="en-IN" w:bidi="ar-SA"/>
              </w:rPr>
            </w:pPr>
            <w:r w:rsidRPr="00E52E24">
              <w:rPr>
                <w:rFonts w:ascii="Tahoma" w:eastAsia="Times New Roman" w:hAnsi="Tahoma" w:cs="Tahoma"/>
                <w:b/>
                <w:color w:val="000000"/>
                <w:sz w:val="20"/>
                <w:szCs w:val="22"/>
                <w:lang w:val="en-IN" w:eastAsia="en-IN" w:bidi="ar-SA"/>
              </w:rPr>
              <w:t>Value</w:t>
            </w:r>
          </w:p>
        </w:tc>
      </w:tr>
      <w:tr w:rsidR="00E52E24" w:rsidRPr="00E52E24" w:rsidTr="00236C85">
        <w:trPr>
          <w:trHeight w:val="182"/>
          <w:jc w:val="center"/>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rsidR="00E52E24" w:rsidRPr="00E52E24" w:rsidRDefault="00E52E24" w:rsidP="00E52E24">
            <w:pPr>
              <w:spacing w:line="360" w:lineRule="auto"/>
              <w:jc w:val="center"/>
              <w:rPr>
                <w:rFonts w:ascii="Tahoma" w:eastAsia="Times New Roman" w:hAnsi="Tahoma" w:cs="Tahoma"/>
                <w:color w:val="000000"/>
                <w:sz w:val="20"/>
                <w:szCs w:val="22"/>
                <w:lang w:val="en-IN" w:eastAsia="en-IN" w:bidi="ar-SA"/>
              </w:rPr>
            </w:pPr>
            <w:r w:rsidRPr="00E52E24">
              <w:rPr>
                <w:rFonts w:ascii="Tahoma" w:eastAsia="Times New Roman" w:hAnsi="Tahoma" w:cs="Tahoma"/>
                <w:color w:val="000000"/>
                <w:sz w:val="20"/>
                <w:szCs w:val="22"/>
                <w:lang w:val="en-IN" w:eastAsia="en-IN" w:bidi="ar-SA"/>
              </w:rPr>
              <w:t>1</w:t>
            </w:r>
          </w:p>
        </w:tc>
        <w:tc>
          <w:tcPr>
            <w:tcW w:w="3433" w:type="dxa"/>
            <w:tcBorders>
              <w:top w:val="nil"/>
              <w:left w:val="nil"/>
              <w:bottom w:val="single" w:sz="4" w:space="0" w:color="auto"/>
              <w:right w:val="single" w:sz="4" w:space="0" w:color="auto"/>
            </w:tcBorders>
            <w:shd w:val="clear" w:color="auto" w:fill="auto"/>
            <w:noWrap/>
            <w:vAlign w:val="center"/>
            <w:hideMark/>
          </w:tcPr>
          <w:p w:rsidR="00E52E24" w:rsidRPr="00E52E24" w:rsidRDefault="00E52E24" w:rsidP="00E52E24">
            <w:pPr>
              <w:spacing w:line="360" w:lineRule="auto"/>
              <w:rPr>
                <w:rFonts w:ascii="Tahoma" w:eastAsia="Times New Roman" w:hAnsi="Tahoma" w:cs="Tahoma"/>
                <w:color w:val="000000"/>
                <w:sz w:val="20"/>
                <w:szCs w:val="22"/>
                <w:lang w:val="en-IN" w:eastAsia="en-IN" w:bidi="ar-SA"/>
              </w:rPr>
            </w:pPr>
            <w:r w:rsidRPr="00E52E24">
              <w:rPr>
                <w:rFonts w:ascii="Tahoma" w:eastAsia="Times New Roman" w:hAnsi="Tahoma" w:cs="Tahoma"/>
                <w:color w:val="000000"/>
                <w:sz w:val="20"/>
                <w:szCs w:val="22"/>
                <w:lang w:val="en-IN" w:eastAsia="en-IN" w:bidi="ar-SA"/>
              </w:rPr>
              <w:t xml:space="preserve">Sales Realization </w:t>
            </w:r>
          </w:p>
        </w:tc>
        <w:tc>
          <w:tcPr>
            <w:tcW w:w="1420" w:type="dxa"/>
            <w:tcBorders>
              <w:top w:val="nil"/>
              <w:left w:val="nil"/>
              <w:bottom w:val="single" w:sz="4" w:space="0" w:color="auto"/>
              <w:right w:val="single" w:sz="4" w:space="0" w:color="auto"/>
            </w:tcBorders>
            <w:shd w:val="clear" w:color="auto" w:fill="auto"/>
            <w:noWrap/>
            <w:vAlign w:val="center"/>
            <w:hideMark/>
          </w:tcPr>
          <w:p w:rsidR="00E52E24" w:rsidRPr="00E52E24" w:rsidRDefault="00E52E24" w:rsidP="00E52E24">
            <w:pPr>
              <w:spacing w:line="360" w:lineRule="auto"/>
              <w:rPr>
                <w:rFonts w:ascii="Tahoma" w:eastAsia="Times New Roman" w:hAnsi="Tahoma" w:cs="Tahoma"/>
                <w:color w:val="000000"/>
                <w:sz w:val="20"/>
                <w:szCs w:val="22"/>
                <w:lang w:val="en-IN" w:eastAsia="en-IN" w:bidi="ar-SA"/>
              </w:rPr>
            </w:pPr>
            <w:r w:rsidRPr="00E52E24">
              <w:rPr>
                <w:rFonts w:ascii="Tahoma" w:eastAsia="Times New Roman" w:hAnsi="Tahoma" w:cs="Tahoma"/>
                <w:color w:val="000000"/>
                <w:sz w:val="20"/>
                <w:szCs w:val="22"/>
                <w:lang w:val="en-IN" w:eastAsia="en-IN" w:bidi="ar-SA"/>
              </w:rPr>
              <w:t>₹. In Lacs</w:t>
            </w:r>
          </w:p>
        </w:tc>
        <w:tc>
          <w:tcPr>
            <w:tcW w:w="1070" w:type="dxa"/>
            <w:tcBorders>
              <w:top w:val="nil"/>
              <w:left w:val="nil"/>
              <w:bottom w:val="single" w:sz="4" w:space="0" w:color="auto"/>
              <w:right w:val="single" w:sz="4" w:space="0" w:color="auto"/>
            </w:tcBorders>
            <w:shd w:val="clear" w:color="auto" w:fill="auto"/>
            <w:noWrap/>
            <w:vAlign w:val="center"/>
            <w:hideMark/>
          </w:tcPr>
          <w:p w:rsidR="00E52E24" w:rsidRPr="00E52E24" w:rsidRDefault="00E52E24" w:rsidP="00E52E24">
            <w:pPr>
              <w:spacing w:line="360" w:lineRule="auto"/>
              <w:jc w:val="center"/>
              <w:rPr>
                <w:rFonts w:ascii="Tahoma" w:eastAsia="Times New Roman" w:hAnsi="Tahoma" w:cs="Tahoma"/>
                <w:color w:val="000000"/>
                <w:sz w:val="20"/>
                <w:szCs w:val="22"/>
                <w:lang w:val="en-IN" w:eastAsia="en-IN" w:bidi="ar-SA"/>
              </w:rPr>
            </w:pPr>
            <w:r w:rsidRPr="00E52E24">
              <w:rPr>
                <w:rFonts w:ascii="Tahoma" w:eastAsia="Times New Roman" w:hAnsi="Tahoma" w:cs="Tahoma"/>
                <w:color w:val="000000"/>
                <w:sz w:val="20"/>
                <w:szCs w:val="22"/>
                <w:lang w:val="en-IN" w:eastAsia="en-IN" w:bidi="ar-SA"/>
              </w:rPr>
              <w:t>292.50</w:t>
            </w:r>
          </w:p>
        </w:tc>
      </w:tr>
      <w:tr w:rsidR="00E52E24" w:rsidRPr="00E52E24" w:rsidTr="00236C85">
        <w:trPr>
          <w:trHeight w:val="64"/>
          <w:jc w:val="center"/>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rsidR="00E52E24" w:rsidRPr="00E52E24" w:rsidRDefault="00E52E24" w:rsidP="00E52E24">
            <w:pPr>
              <w:spacing w:line="360" w:lineRule="auto"/>
              <w:jc w:val="center"/>
              <w:rPr>
                <w:rFonts w:ascii="Tahoma" w:eastAsia="Times New Roman" w:hAnsi="Tahoma" w:cs="Tahoma"/>
                <w:color w:val="000000"/>
                <w:sz w:val="20"/>
                <w:szCs w:val="22"/>
                <w:lang w:val="en-IN" w:eastAsia="en-IN" w:bidi="ar-SA"/>
              </w:rPr>
            </w:pPr>
            <w:r w:rsidRPr="00E52E24">
              <w:rPr>
                <w:rFonts w:ascii="Tahoma" w:eastAsia="Times New Roman" w:hAnsi="Tahoma" w:cs="Tahoma"/>
                <w:color w:val="000000"/>
                <w:sz w:val="20"/>
                <w:szCs w:val="22"/>
                <w:lang w:val="en-IN" w:eastAsia="en-IN" w:bidi="ar-SA"/>
              </w:rPr>
              <w:t>2</w:t>
            </w:r>
          </w:p>
        </w:tc>
        <w:tc>
          <w:tcPr>
            <w:tcW w:w="3433" w:type="dxa"/>
            <w:tcBorders>
              <w:top w:val="nil"/>
              <w:left w:val="nil"/>
              <w:bottom w:val="single" w:sz="4" w:space="0" w:color="auto"/>
              <w:right w:val="single" w:sz="4" w:space="0" w:color="auto"/>
            </w:tcBorders>
            <w:shd w:val="clear" w:color="auto" w:fill="auto"/>
            <w:noWrap/>
            <w:vAlign w:val="center"/>
            <w:hideMark/>
          </w:tcPr>
          <w:p w:rsidR="00E52E24" w:rsidRPr="00E52E24" w:rsidRDefault="00E52E24" w:rsidP="00E52E24">
            <w:pPr>
              <w:spacing w:line="360" w:lineRule="auto"/>
              <w:rPr>
                <w:rFonts w:ascii="Tahoma" w:eastAsia="Times New Roman" w:hAnsi="Tahoma" w:cs="Tahoma"/>
                <w:color w:val="000000"/>
                <w:sz w:val="20"/>
                <w:szCs w:val="22"/>
                <w:lang w:val="en-IN" w:eastAsia="en-IN" w:bidi="ar-SA"/>
              </w:rPr>
            </w:pPr>
            <w:r w:rsidRPr="00E52E24">
              <w:rPr>
                <w:rFonts w:ascii="Tahoma" w:eastAsia="Times New Roman" w:hAnsi="Tahoma" w:cs="Tahoma"/>
                <w:color w:val="000000"/>
                <w:sz w:val="20"/>
                <w:szCs w:val="22"/>
                <w:lang w:val="en-IN" w:eastAsia="en-IN" w:bidi="ar-SA"/>
              </w:rPr>
              <w:t xml:space="preserve">Variable costs </w:t>
            </w:r>
          </w:p>
        </w:tc>
        <w:tc>
          <w:tcPr>
            <w:tcW w:w="1420" w:type="dxa"/>
            <w:tcBorders>
              <w:top w:val="nil"/>
              <w:left w:val="nil"/>
              <w:bottom w:val="single" w:sz="4" w:space="0" w:color="auto"/>
              <w:right w:val="single" w:sz="4" w:space="0" w:color="auto"/>
            </w:tcBorders>
            <w:shd w:val="clear" w:color="auto" w:fill="auto"/>
            <w:noWrap/>
            <w:vAlign w:val="center"/>
            <w:hideMark/>
          </w:tcPr>
          <w:p w:rsidR="00E52E24" w:rsidRPr="00E52E24" w:rsidRDefault="00E52E24" w:rsidP="00E52E24">
            <w:pPr>
              <w:spacing w:line="360" w:lineRule="auto"/>
              <w:rPr>
                <w:rFonts w:ascii="Tahoma" w:eastAsia="Times New Roman" w:hAnsi="Tahoma" w:cs="Tahoma"/>
                <w:color w:val="000000"/>
                <w:sz w:val="20"/>
                <w:szCs w:val="22"/>
                <w:lang w:val="en-IN" w:eastAsia="en-IN" w:bidi="ar-SA"/>
              </w:rPr>
            </w:pPr>
            <w:r w:rsidRPr="00E52E24">
              <w:rPr>
                <w:rFonts w:ascii="Tahoma" w:eastAsia="Times New Roman" w:hAnsi="Tahoma" w:cs="Tahoma"/>
                <w:color w:val="000000"/>
                <w:sz w:val="20"/>
                <w:szCs w:val="22"/>
                <w:lang w:val="en-IN" w:eastAsia="en-IN" w:bidi="ar-SA"/>
              </w:rPr>
              <w:t>₹. In Lacs</w:t>
            </w:r>
          </w:p>
        </w:tc>
        <w:tc>
          <w:tcPr>
            <w:tcW w:w="1070" w:type="dxa"/>
            <w:tcBorders>
              <w:top w:val="nil"/>
              <w:left w:val="nil"/>
              <w:bottom w:val="single" w:sz="4" w:space="0" w:color="auto"/>
              <w:right w:val="single" w:sz="4" w:space="0" w:color="auto"/>
            </w:tcBorders>
            <w:shd w:val="clear" w:color="auto" w:fill="auto"/>
            <w:noWrap/>
            <w:vAlign w:val="center"/>
            <w:hideMark/>
          </w:tcPr>
          <w:p w:rsidR="00E52E24" w:rsidRPr="00E52E24" w:rsidRDefault="00E52E24" w:rsidP="00E52E24">
            <w:pPr>
              <w:spacing w:line="360" w:lineRule="auto"/>
              <w:jc w:val="center"/>
              <w:rPr>
                <w:rFonts w:ascii="Tahoma" w:eastAsia="Times New Roman" w:hAnsi="Tahoma" w:cs="Tahoma"/>
                <w:color w:val="000000"/>
                <w:sz w:val="20"/>
                <w:szCs w:val="22"/>
                <w:lang w:val="en-IN" w:eastAsia="en-IN" w:bidi="ar-SA"/>
              </w:rPr>
            </w:pPr>
            <w:r w:rsidRPr="00E52E24">
              <w:rPr>
                <w:rFonts w:ascii="Tahoma" w:eastAsia="Times New Roman" w:hAnsi="Tahoma" w:cs="Tahoma"/>
                <w:color w:val="000000"/>
                <w:sz w:val="20"/>
                <w:szCs w:val="22"/>
                <w:lang w:val="en-IN" w:eastAsia="en-IN" w:bidi="ar-SA"/>
              </w:rPr>
              <w:t>209.09</w:t>
            </w:r>
          </w:p>
        </w:tc>
      </w:tr>
      <w:tr w:rsidR="00E52E24" w:rsidRPr="00E52E24" w:rsidTr="00236C85">
        <w:trPr>
          <w:trHeight w:val="64"/>
          <w:jc w:val="center"/>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rsidR="00E52E24" w:rsidRPr="00E52E24" w:rsidRDefault="00E52E24" w:rsidP="00E52E24">
            <w:pPr>
              <w:spacing w:line="360" w:lineRule="auto"/>
              <w:jc w:val="center"/>
              <w:rPr>
                <w:rFonts w:ascii="Tahoma" w:eastAsia="Times New Roman" w:hAnsi="Tahoma" w:cs="Tahoma"/>
                <w:color w:val="000000"/>
                <w:sz w:val="20"/>
                <w:szCs w:val="22"/>
                <w:lang w:val="en-IN" w:eastAsia="en-IN" w:bidi="ar-SA"/>
              </w:rPr>
            </w:pPr>
            <w:r w:rsidRPr="00E52E24">
              <w:rPr>
                <w:rFonts w:ascii="Tahoma" w:eastAsia="Times New Roman" w:hAnsi="Tahoma" w:cs="Tahoma"/>
                <w:color w:val="000000"/>
                <w:sz w:val="20"/>
                <w:szCs w:val="22"/>
                <w:lang w:val="en-IN" w:eastAsia="en-IN" w:bidi="ar-SA"/>
              </w:rPr>
              <w:t>3</w:t>
            </w:r>
          </w:p>
        </w:tc>
        <w:tc>
          <w:tcPr>
            <w:tcW w:w="3433" w:type="dxa"/>
            <w:tcBorders>
              <w:top w:val="nil"/>
              <w:left w:val="nil"/>
              <w:bottom w:val="single" w:sz="4" w:space="0" w:color="auto"/>
              <w:right w:val="single" w:sz="4" w:space="0" w:color="auto"/>
            </w:tcBorders>
            <w:shd w:val="clear" w:color="auto" w:fill="auto"/>
            <w:noWrap/>
            <w:vAlign w:val="center"/>
            <w:hideMark/>
          </w:tcPr>
          <w:p w:rsidR="00E52E24" w:rsidRPr="00E52E24" w:rsidRDefault="00E52E24" w:rsidP="00E52E24">
            <w:pPr>
              <w:spacing w:line="360" w:lineRule="auto"/>
              <w:rPr>
                <w:rFonts w:ascii="Tahoma" w:eastAsia="Times New Roman" w:hAnsi="Tahoma" w:cs="Tahoma"/>
                <w:color w:val="000000"/>
                <w:sz w:val="20"/>
                <w:szCs w:val="22"/>
                <w:lang w:val="en-IN" w:eastAsia="en-IN" w:bidi="ar-SA"/>
              </w:rPr>
            </w:pPr>
            <w:r w:rsidRPr="00E52E24">
              <w:rPr>
                <w:rFonts w:ascii="Tahoma" w:eastAsia="Times New Roman" w:hAnsi="Tahoma" w:cs="Tahoma"/>
                <w:color w:val="000000"/>
                <w:sz w:val="20"/>
                <w:szCs w:val="22"/>
                <w:lang w:val="en-IN" w:eastAsia="en-IN" w:bidi="ar-SA"/>
              </w:rPr>
              <w:t>Fixed costs incl. interest</w:t>
            </w:r>
          </w:p>
        </w:tc>
        <w:tc>
          <w:tcPr>
            <w:tcW w:w="1420" w:type="dxa"/>
            <w:tcBorders>
              <w:top w:val="nil"/>
              <w:left w:val="nil"/>
              <w:bottom w:val="single" w:sz="4" w:space="0" w:color="auto"/>
              <w:right w:val="single" w:sz="4" w:space="0" w:color="auto"/>
            </w:tcBorders>
            <w:shd w:val="clear" w:color="auto" w:fill="auto"/>
            <w:noWrap/>
            <w:vAlign w:val="center"/>
            <w:hideMark/>
          </w:tcPr>
          <w:p w:rsidR="00E52E24" w:rsidRPr="00E52E24" w:rsidRDefault="00E52E24" w:rsidP="00E52E24">
            <w:pPr>
              <w:spacing w:line="360" w:lineRule="auto"/>
              <w:rPr>
                <w:rFonts w:ascii="Tahoma" w:eastAsia="Times New Roman" w:hAnsi="Tahoma" w:cs="Tahoma"/>
                <w:color w:val="000000"/>
                <w:sz w:val="20"/>
                <w:szCs w:val="22"/>
                <w:lang w:val="en-IN" w:eastAsia="en-IN" w:bidi="ar-SA"/>
              </w:rPr>
            </w:pPr>
            <w:r w:rsidRPr="00E52E24">
              <w:rPr>
                <w:rFonts w:ascii="Tahoma" w:eastAsia="Times New Roman" w:hAnsi="Tahoma" w:cs="Tahoma"/>
                <w:color w:val="000000"/>
                <w:sz w:val="20"/>
                <w:szCs w:val="22"/>
                <w:lang w:val="en-IN" w:eastAsia="en-IN" w:bidi="ar-SA"/>
              </w:rPr>
              <w:t>₹. In Lacs</w:t>
            </w:r>
          </w:p>
        </w:tc>
        <w:tc>
          <w:tcPr>
            <w:tcW w:w="1070" w:type="dxa"/>
            <w:tcBorders>
              <w:top w:val="nil"/>
              <w:left w:val="nil"/>
              <w:bottom w:val="single" w:sz="4" w:space="0" w:color="auto"/>
              <w:right w:val="single" w:sz="4" w:space="0" w:color="auto"/>
            </w:tcBorders>
            <w:shd w:val="clear" w:color="auto" w:fill="auto"/>
            <w:noWrap/>
            <w:vAlign w:val="center"/>
            <w:hideMark/>
          </w:tcPr>
          <w:p w:rsidR="00E52E24" w:rsidRPr="00E52E24" w:rsidRDefault="00E52E24" w:rsidP="00E52E24">
            <w:pPr>
              <w:spacing w:line="360" w:lineRule="auto"/>
              <w:jc w:val="center"/>
              <w:rPr>
                <w:rFonts w:ascii="Tahoma" w:eastAsia="Times New Roman" w:hAnsi="Tahoma" w:cs="Tahoma"/>
                <w:color w:val="000000"/>
                <w:sz w:val="20"/>
                <w:szCs w:val="22"/>
                <w:lang w:val="en-IN" w:eastAsia="en-IN" w:bidi="ar-SA"/>
              </w:rPr>
            </w:pPr>
            <w:r w:rsidRPr="00E52E24">
              <w:rPr>
                <w:rFonts w:ascii="Tahoma" w:eastAsia="Times New Roman" w:hAnsi="Tahoma" w:cs="Tahoma"/>
                <w:color w:val="000000"/>
                <w:sz w:val="20"/>
                <w:szCs w:val="22"/>
                <w:lang w:val="en-IN" w:eastAsia="en-IN" w:bidi="ar-SA"/>
              </w:rPr>
              <w:t>38.55</w:t>
            </w:r>
          </w:p>
        </w:tc>
      </w:tr>
      <w:tr w:rsidR="00E52E24" w:rsidRPr="00E52E24" w:rsidTr="00236C85">
        <w:trPr>
          <w:trHeight w:val="193"/>
          <w:jc w:val="center"/>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rsidR="00E52E24" w:rsidRPr="00E52E24" w:rsidRDefault="00E52E24" w:rsidP="00E52E24">
            <w:pPr>
              <w:spacing w:line="360" w:lineRule="auto"/>
              <w:jc w:val="center"/>
              <w:rPr>
                <w:rFonts w:ascii="Tahoma" w:eastAsia="Times New Roman" w:hAnsi="Tahoma" w:cs="Tahoma"/>
                <w:color w:val="000000"/>
                <w:sz w:val="20"/>
                <w:szCs w:val="22"/>
                <w:lang w:val="en-IN" w:eastAsia="en-IN" w:bidi="ar-SA"/>
              </w:rPr>
            </w:pPr>
            <w:r w:rsidRPr="00E52E24">
              <w:rPr>
                <w:rFonts w:ascii="Tahoma" w:eastAsia="Times New Roman" w:hAnsi="Tahoma" w:cs="Tahoma"/>
                <w:color w:val="000000"/>
                <w:sz w:val="20"/>
                <w:szCs w:val="22"/>
                <w:lang w:val="en-IN" w:eastAsia="en-IN" w:bidi="ar-SA"/>
              </w:rPr>
              <w:t>4</w:t>
            </w:r>
          </w:p>
        </w:tc>
        <w:tc>
          <w:tcPr>
            <w:tcW w:w="3433" w:type="dxa"/>
            <w:tcBorders>
              <w:top w:val="nil"/>
              <w:left w:val="nil"/>
              <w:bottom w:val="single" w:sz="4" w:space="0" w:color="auto"/>
              <w:right w:val="single" w:sz="4" w:space="0" w:color="auto"/>
            </w:tcBorders>
            <w:shd w:val="clear" w:color="auto" w:fill="auto"/>
            <w:noWrap/>
            <w:vAlign w:val="center"/>
            <w:hideMark/>
          </w:tcPr>
          <w:p w:rsidR="00E52E24" w:rsidRPr="00E52E24" w:rsidRDefault="00E52E24" w:rsidP="00E52E24">
            <w:pPr>
              <w:spacing w:line="360" w:lineRule="auto"/>
              <w:rPr>
                <w:rFonts w:ascii="Tahoma" w:eastAsia="Times New Roman" w:hAnsi="Tahoma" w:cs="Tahoma"/>
                <w:color w:val="000000"/>
                <w:sz w:val="20"/>
                <w:szCs w:val="22"/>
                <w:lang w:val="en-IN" w:eastAsia="en-IN" w:bidi="ar-SA"/>
              </w:rPr>
            </w:pPr>
            <w:r w:rsidRPr="00E52E24">
              <w:rPr>
                <w:rFonts w:ascii="Tahoma" w:eastAsia="Times New Roman" w:hAnsi="Tahoma" w:cs="Tahoma"/>
                <w:color w:val="000000"/>
                <w:sz w:val="20"/>
                <w:szCs w:val="22"/>
                <w:lang w:val="en-IN" w:eastAsia="en-IN" w:bidi="ar-SA"/>
              </w:rPr>
              <w:t xml:space="preserve">BEP = FC/SR-VC x 100  = </w:t>
            </w:r>
          </w:p>
        </w:tc>
        <w:tc>
          <w:tcPr>
            <w:tcW w:w="1420" w:type="dxa"/>
            <w:tcBorders>
              <w:top w:val="nil"/>
              <w:left w:val="nil"/>
              <w:bottom w:val="single" w:sz="4" w:space="0" w:color="auto"/>
              <w:right w:val="single" w:sz="4" w:space="0" w:color="auto"/>
            </w:tcBorders>
            <w:shd w:val="clear" w:color="auto" w:fill="auto"/>
            <w:noWrap/>
            <w:vAlign w:val="center"/>
            <w:hideMark/>
          </w:tcPr>
          <w:p w:rsidR="00E52E24" w:rsidRPr="00E52E24" w:rsidRDefault="00E52E24" w:rsidP="00E52E24">
            <w:pPr>
              <w:spacing w:line="360" w:lineRule="auto"/>
              <w:rPr>
                <w:rFonts w:ascii="Tahoma" w:eastAsia="Times New Roman" w:hAnsi="Tahoma" w:cs="Tahoma"/>
                <w:color w:val="000000"/>
                <w:sz w:val="20"/>
                <w:szCs w:val="22"/>
                <w:lang w:val="en-IN" w:eastAsia="en-IN" w:bidi="ar-SA"/>
              </w:rPr>
            </w:pPr>
            <w:r w:rsidRPr="00E52E24">
              <w:rPr>
                <w:rFonts w:ascii="Tahoma" w:eastAsia="Times New Roman" w:hAnsi="Tahoma" w:cs="Tahoma"/>
                <w:color w:val="000000"/>
                <w:sz w:val="20"/>
                <w:szCs w:val="22"/>
                <w:lang w:val="en-IN" w:eastAsia="en-IN" w:bidi="ar-SA"/>
              </w:rPr>
              <w:t>% of sales</w:t>
            </w:r>
          </w:p>
        </w:tc>
        <w:tc>
          <w:tcPr>
            <w:tcW w:w="1070" w:type="dxa"/>
            <w:tcBorders>
              <w:top w:val="nil"/>
              <w:left w:val="nil"/>
              <w:bottom w:val="single" w:sz="4" w:space="0" w:color="auto"/>
              <w:right w:val="single" w:sz="4" w:space="0" w:color="auto"/>
            </w:tcBorders>
            <w:shd w:val="clear" w:color="auto" w:fill="auto"/>
            <w:noWrap/>
            <w:vAlign w:val="center"/>
            <w:hideMark/>
          </w:tcPr>
          <w:p w:rsidR="00E52E24" w:rsidRPr="00E52E24" w:rsidRDefault="00E52E24" w:rsidP="00E52E24">
            <w:pPr>
              <w:spacing w:line="360" w:lineRule="auto"/>
              <w:jc w:val="center"/>
              <w:rPr>
                <w:rFonts w:ascii="Tahoma" w:eastAsia="Times New Roman" w:hAnsi="Tahoma" w:cs="Tahoma"/>
                <w:color w:val="000000"/>
                <w:sz w:val="20"/>
                <w:szCs w:val="22"/>
                <w:lang w:val="en-IN" w:eastAsia="en-IN" w:bidi="ar-SA"/>
              </w:rPr>
            </w:pPr>
            <w:r w:rsidRPr="00E52E24">
              <w:rPr>
                <w:rFonts w:ascii="Tahoma" w:eastAsia="Times New Roman" w:hAnsi="Tahoma" w:cs="Tahoma"/>
                <w:color w:val="000000"/>
                <w:sz w:val="20"/>
                <w:szCs w:val="22"/>
                <w:lang w:val="en-IN" w:eastAsia="en-IN" w:bidi="ar-SA"/>
              </w:rPr>
              <w:t>46.21%</w:t>
            </w:r>
          </w:p>
        </w:tc>
      </w:tr>
    </w:tbl>
    <w:p w:rsidR="0082246B" w:rsidRPr="0082246B" w:rsidRDefault="0082246B" w:rsidP="0082246B">
      <w:pPr>
        <w:pStyle w:val="DefaultText"/>
        <w:spacing w:line="360" w:lineRule="auto"/>
        <w:ind w:left="360"/>
        <w:rPr>
          <w:rFonts w:ascii="Tahoma" w:hAnsi="Tahoma" w:cs="Tahoma"/>
          <w:szCs w:val="20"/>
        </w:rPr>
      </w:pPr>
    </w:p>
    <w:p w:rsidR="0082246B" w:rsidRPr="00762067" w:rsidRDefault="0082246B" w:rsidP="0082246B">
      <w:pPr>
        <w:pStyle w:val="DefaultText"/>
        <w:numPr>
          <w:ilvl w:val="0"/>
          <w:numId w:val="1"/>
        </w:numPr>
        <w:spacing w:line="360" w:lineRule="auto"/>
        <w:ind w:left="360"/>
        <w:rPr>
          <w:rFonts w:ascii="Tahoma" w:hAnsi="Tahoma" w:cs="Tahoma"/>
          <w:szCs w:val="20"/>
        </w:rPr>
      </w:pPr>
      <w:r>
        <w:rPr>
          <w:rFonts w:ascii="Tahoma" w:hAnsi="Tahoma" w:cs="Tahoma"/>
          <w:b/>
          <w:szCs w:val="20"/>
        </w:rPr>
        <w:t xml:space="preserve">STATUTORY/ GOVERNMENT APPROVALS  </w:t>
      </w:r>
    </w:p>
    <w:p w:rsidR="0082246B" w:rsidRPr="004F7ECA" w:rsidRDefault="0082246B" w:rsidP="0082246B">
      <w:pPr>
        <w:pStyle w:val="DefaultText"/>
        <w:spacing w:line="360" w:lineRule="auto"/>
        <w:ind w:left="360"/>
        <w:rPr>
          <w:rFonts w:ascii="Tahoma" w:hAnsi="Tahoma" w:cs="Tahoma"/>
          <w:szCs w:val="20"/>
        </w:rPr>
      </w:pPr>
    </w:p>
    <w:p w:rsidR="008250DC" w:rsidRPr="00A2212E" w:rsidRDefault="0082246B" w:rsidP="008250DC">
      <w:pPr>
        <w:pStyle w:val="ListParagraph"/>
        <w:spacing w:line="360" w:lineRule="auto"/>
        <w:jc w:val="both"/>
        <w:rPr>
          <w:rFonts w:ascii="Tahoma" w:hAnsi="Tahoma" w:cs="Tahoma"/>
          <w:sz w:val="22"/>
          <w:szCs w:val="20"/>
        </w:rPr>
      </w:pPr>
      <w:r>
        <w:rPr>
          <w:rFonts w:ascii="Tahoma" w:hAnsi="Tahoma" w:cs="Tahoma"/>
          <w:sz w:val="22"/>
          <w:szCs w:val="20"/>
        </w:rPr>
        <w:t xml:space="preserve">There is no </w:t>
      </w:r>
      <w:r w:rsidRPr="006B1412">
        <w:rPr>
          <w:rFonts w:ascii="Tahoma" w:hAnsi="Tahoma" w:cs="Tahoma"/>
          <w:sz w:val="22"/>
          <w:szCs w:val="20"/>
        </w:rPr>
        <w:t xml:space="preserve">specific statutory requirement for </w:t>
      </w:r>
      <w:r>
        <w:rPr>
          <w:rFonts w:ascii="Tahoma" w:hAnsi="Tahoma" w:cs="Tahoma"/>
          <w:sz w:val="22"/>
          <w:szCs w:val="20"/>
        </w:rPr>
        <w:t>Cleaning material</w:t>
      </w:r>
      <w:r w:rsidRPr="006B1412">
        <w:rPr>
          <w:rFonts w:ascii="Tahoma" w:hAnsi="Tahoma" w:cs="Tahoma"/>
          <w:sz w:val="22"/>
          <w:szCs w:val="20"/>
        </w:rPr>
        <w:t xml:space="preserve"> industry</w:t>
      </w:r>
      <w:r>
        <w:rPr>
          <w:rFonts w:ascii="Tahoma" w:hAnsi="Tahoma" w:cs="Tahoma"/>
          <w:sz w:val="22"/>
          <w:szCs w:val="20"/>
        </w:rPr>
        <w:t>. Howe</w:t>
      </w:r>
      <w:r w:rsidRPr="006B1412">
        <w:rPr>
          <w:rFonts w:ascii="Tahoma" w:hAnsi="Tahoma" w:cs="Tahoma"/>
          <w:sz w:val="22"/>
          <w:szCs w:val="20"/>
        </w:rPr>
        <w:t>ver</w:t>
      </w:r>
      <w:r>
        <w:rPr>
          <w:rFonts w:ascii="Tahoma" w:hAnsi="Tahoma" w:cs="Tahoma"/>
          <w:sz w:val="22"/>
          <w:szCs w:val="20"/>
        </w:rPr>
        <w:t xml:space="preserve">, </w:t>
      </w:r>
      <w:r w:rsidRPr="006B1412">
        <w:rPr>
          <w:rFonts w:ascii="Tahoma" w:hAnsi="Tahoma" w:cs="Tahoma"/>
          <w:sz w:val="22"/>
          <w:szCs w:val="20"/>
        </w:rPr>
        <w:t xml:space="preserve">MSME </w:t>
      </w:r>
      <w:r>
        <w:rPr>
          <w:rFonts w:ascii="Tahoma" w:hAnsi="Tahoma" w:cs="Tahoma"/>
          <w:sz w:val="22"/>
          <w:szCs w:val="20"/>
        </w:rPr>
        <w:t xml:space="preserve">&amp; GST </w:t>
      </w:r>
      <w:r w:rsidRPr="006B1412">
        <w:rPr>
          <w:rFonts w:ascii="Tahoma" w:hAnsi="Tahoma" w:cs="Tahoma"/>
          <w:sz w:val="22"/>
          <w:szCs w:val="20"/>
        </w:rPr>
        <w:t xml:space="preserve">registration, IEC Code for Export of end products and local authority clearance may be required for Shops and Establishment, for Fire and Safety requirement and registration for ESI, PF and Labour laws may be required if applicable. </w:t>
      </w:r>
      <w:r w:rsidR="008250DC">
        <w:rPr>
          <w:rFonts w:ascii="Tahoma" w:hAnsi="Tahoma" w:cs="Tahoma"/>
          <w:sz w:val="22"/>
          <w:szCs w:val="20"/>
        </w:rPr>
        <w:t>E</w:t>
      </w:r>
      <w:r w:rsidR="008250DC" w:rsidRPr="00A2212E">
        <w:rPr>
          <w:rFonts w:ascii="Tahoma" w:hAnsi="Tahoma" w:cs="Tahoma"/>
          <w:sz w:val="22"/>
          <w:szCs w:val="20"/>
        </w:rPr>
        <w:t xml:space="preserve">ntrepreneur may contact State Pollution Control Board where ever it is applicable.  </w:t>
      </w:r>
    </w:p>
    <w:p w:rsidR="00704720" w:rsidRDefault="00704720" w:rsidP="0082246B">
      <w:pPr>
        <w:pStyle w:val="DefaultText"/>
        <w:spacing w:line="360" w:lineRule="auto"/>
        <w:ind w:left="720"/>
        <w:jc w:val="both"/>
        <w:rPr>
          <w:rFonts w:ascii="Tahoma" w:hAnsi="Tahoma" w:cs="Tahoma"/>
          <w:sz w:val="22"/>
          <w:szCs w:val="20"/>
        </w:rPr>
      </w:pPr>
    </w:p>
    <w:p w:rsidR="00704720" w:rsidRDefault="00704720" w:rsidP="00704720">
      <w:pPr>
        <w:pStyle w:val="ListParagraph"/>
        <w:numPr>
          <w:ilvl w:val="0"/>
          <w:numId w:val="1"/>
        </w:numPr>
        <w:spacing w:line="360" w:lineRule="auto"/>
        <w:ind w:left="644"/>
        <w:rPr>
          <w:rFonts w:ascii="Tahoma" w:eastAsia="Times New Roman" w:hAnsi="Tahoma" w:cs="Tahoma"/>
          <w:b/>
          <w:lang w:bidi="ar-SA"/>
        </w:rPr>
      </w:pPr>
      <w:r w:rsidRPr="00E936F3">
        <w:rPr>
          <w:rFonts w:ascii="Tahoma" w:eastAsia="Times New Roman" w:hAnsi="Tahoma" w:cs="Tahoma"/>
          <w:b/>
          <w:lang w:bidi="ar-SA"/>
        </w:rPr>
        <w:t xml:space="preserve">BACKWARD AND FORWARD INTEGRATION </w:t>
      </w:r>
    </w:p>
    <w:p w:rsidR="00320CBE" w:rsidRDefault="00320CBE" w:rsidP="00320CBE">
      <w:pPr>
        <w:pStyle w:val="ListParagraph"/>
        <w:spacing w:line="360" w:lineRule="auto"/>
        <w:ind w:left="644"/>
        <w:rPr>
          <w:rFonts w:ascii="Tahoma" w:eastAsia="Times New Roman" w:hAnsi="Tahoma" w:cs="Tahoma"/>
          <w:b/>
          <w:lang w:bidi="ar-SA"/>
        </w:rPr>
      </w:pPr>
    </w:p>
    <w:p w:rsidR="00320CBE" w:rsidRDefault="00320CBE" w:rsidP="00320CBE">
      <w:pPr>
        <w:pStyle w:val="ListParagraph"/>
        <w:spacing w:line="360" w:lineRule="auto"/>
        <w:ind w:left="644"/>
        <w:rPr>
          <w:rFonts w:ascii="Tahoma" w:eastAsia="Times New Roman" w:hAnsi="Tahoma" w:cs="Tahoma"/>
          <w:sz w:val="22"/>
          <w:lang w:bidi="ar-SA"/>
        </w:rPr>
      </w:pPr>
      <w:r>
        <w:rPr>
          <w:rFonts w:ascii="Tahoma" w:eastAsia="Times New Roman" w:hAnsi="Tahoma" w:cs="Tahoma"/>
          <w:sz w:val="22"/>
          <w:lang w:bidi="ar-SA"/>
        </w:rPr>
        <w:t xml:space="preserve">Acid slurry is basic and important raw material for the production of detergent powder. As backward integration, promotor can think of making acid slurry for captive consumption with an investment of rupees two lakhs. Products similar to detergent </w:t>
      </w:r>
      <w:r>
        <w:rPr>
          <w:rFonts w:ascii="Tahoma" w:eastAsia="Times New Roman" w:hAnsi="Tahoma" w:cs="Tahoma"/>
          <w:sz w:val="22"/>
          <w:lang w:bidi="ar-SA"/>
        </w:rPr>
        <w:lastRenderedPageBreak/>
        <w:t xml:space="preserve">powder are liquid detergent and cake. These can </w:t>
      </w:r>
      <w:r w:rsidR="00C86E49">
        <w:rPr>
          <w:rFonts w:ascii="Tahoma" w:eastAsia="Times New Roman" w:hAnsi="Tahoma" w:cs="Tahoma"/>
          <w:sz w:val="22"/>
          <w:lang w:bidi="ar-SA"/>
        </w:rPr>
        <w:t>take</w:t>
      </w:r>
      <w:r>
        <w:rPr>
          <w:rFonts w:ascii="Tahoma" w:eastAsia="Times New Roman" w:hAnsi="Tahoma" w:cs="Tahoma"/>
          <w:sz w:val="22"/>
          <w:lang w:bidi="ar-SA"/>
        </w:rPr>
        <w:t xml:space="preserve"> up as forward integration once the main products is stabilized in the market. </w:t>
      </w:r>
    </w:p>
    <w:p w:rsidR="00ED1492" w:rsidRDefault="00ED1492" w:rsidP="00320CBE">
      <w:pPr>
        <w:pStyle w:val="ListParagraph"/>
        <w:spacing w:line="360" w:lineRule="auto"/>
        <w:ind w:left="644"/>
        <w:rPr>
          <w:rFonts w:ascii="Tahoma" w:eastAsia="Times New Roman" w:hAnsi="Tahoma" w:cs="Tahoma"/>
          <w:sz w:val="22"/>
          <w:lang w:bidi="ar-SA"/>
        </w:rPr>
      </w:pPr>
    </w:p>
    <w:p w:rsidR="00320CBE" w:rsidRDefault="00320CBE" w:rsidP="00320CBE">
      <w:pPr>
        <w:pStyle w:val="ListParagraph"/>
        <w:numPr>
          <w:ilvl w:val="0"/>
          <w:numId w:val="1"/>
        </w:numPr>
        <w:spacing w:line="360" w:lineRule="auto"/>
        <w:ind w:left="360"/>
        <w:rPr>
          <w:rFonts w:ascii="Tahoma" w:eastAsia="Times New Roman" w:hAnsi="Tahoma" w:cs="Tahoma"/>
          <w:b/>
          <w:lang w:bidi="ar-SA"/>
        </w:rPr>
      </w:pPr>
      <w:r w:rsidRPr="002846C5">
        <w:rPr>
          <w:rFonts w:ascii="Tahoma" w:eastAsia="Times New Roman" w:hAnsi="Tahoma" w:cs="Tahoma"/>
          <w:b/>
          <w:lang w:bidi="ar-SA"/>
        </w:rPr>
        <w:t xml:space="preserve">TRAINING CENTERS/COURSES  </w:t>
      </w:r>
    </w:p>
    <w:p w:rsidR="00320CBE" w:rsidRDefault="00320CBE" w:rsidP="00320CBE">
      <w:pPr>
        <w:pStyle w:val="ListParagraph"/>
        <w:spacing w:line="360" w:lineRule="auto"/>
        <w:ind w:left="360"/>
        <w:rPr>
          <w:rFonts w:ascii="Tahoma" w:eastAsia="Times New Roman" w:hAnsi="Tahoma" w:cs="Tahoma"/>
          <w:b/>
          <w:lang w:bidi="ar-SA"/>
        </w:rPr>
      </w:pPr>
    </w:p>
    <w:p w:rsidR="003D4D30" w:rsidRDefault="00320CBE" w:rsidP="008250DC">
      <w:pPr>
        <w:spacing w:line="360" w:lineRule="auto"/>
        <w:rPr>
          <w:rFonts w:ascii="Tahoma" w:eastAsia="Times New Roman" w:hAnsi="Tahoma" w:cs="Tahoma"/>
          <w:sz w:val="22"/>
          <w:lang w:bidi="ar-SA"/>
        </w:rPr>
      </w:pPr>
      <w:r w:rsidRPr="004F2664">
        <w:rPr>
          <w:rFonts w:ascii="Tahoma" w:eastAsia="Times New Roman" w:hAnsi="Tahoma" w:cs="Tahoma"/>
          <w:sz w:val="22"/>
          <w:lang w:bidi="ar-SA"/>
        </w:rPr>
        <w:t>For detergent powder and cake technical training, promoter may look for Khadi and Village Industries Training Institutes set up by state governments</w:t>
      </w:r>
      <w:r w:rsidR="0048139C" w:rsidRPr="004F2664">
        <w:rPr>
          <w:rFonts w:ascii="Tahoma" w:eastAsia="Times New Roman" w:hAnsi="Tahoma" w:cs="Tahoma"/>
          <w:sz w:val="22"/>
          <w:lang w:bidi="ar-SA"/>
        </w:rPr>
        <w:t xml:space="preserve"> and KVIC, Mumbai. There </w:t>
      </w:r>
      <w:r w:rsidR="00ED07EE" w:rsidRPr="004F2664">
        <w:rPr>
          <w:rFonts w:ascii="Tahoma" w:eastAsia="Times New Roman" w:hAnsi="Tahoma" w:cs="Tahoma"/>
          <w:sz w:val="22"/>
          <w:lang w:bidi="ar-SA"/>
        </w:rPr>
        <w:t>is specialized institute</w:t>
      </w:r>
      <w:r w:rsidRPr="004F2664">
        <w:rPr>
          <w:rFonts w:ascii="Tahoma" w:eastAsia="Times New Roman" w:hAnsi="Tahoma" w:cs="Tahoma"/>
          <w:sz w:val="22"/>
          <w:lang w:bidi="ar-SA"/>
        </w:rPr>
        <w:t xml:space="preserve"> for cleaning products training namely Diamond Jubilee Institute, Vadodara, </w:t>
      </w:r>
      <w:r w:rsidR="00ED07EE" w:rsidRPr="004F2664">
        <w:rPr>
          <w:rFonts w:ascii="Tahoma" w:eastAsia="Times New Roman" w:hAnsi="Tahoma" w:cs="Tahoma"/>
          <w:sz w:val="22"/>
          <w:lang w:bidi="ar-SA"/>
        </w:rPr>
        <w:t>Gujarat</w:t>
      </w:r>
      <w:r w:rsidRPr="004F2664">
        <w:rPr>
          <w:rFonts w:ascii="Tahoma" w:eastAsia="Times New Roman" w:hAnsi="Tahoma" w:cs="Tahoma"/>
          <w:sz w:val="22"/>
          <w:lang w:bidi="ar-SA"/>
        </w:rPr>
        <w:t xml:space="preserve">. </w:t>
      </w:r>
      <w:bookmarkStart w:id="0" w:name="_GoBack"/>
      <w:bookmarkEnd w:id="0"/>
    </w:p>
    <w:p w:rsidR="008250DC" w:rsidRPr="003D4D30" w:rsidRDefault="008250DC" w:rsidP="008250DC">
      <w:pPr>
        <w:spacing w:line="360" w:lineRule="auto"/>
        <w:rPr>
          <w:rFonts w:ascii="Tahoma" w:eastAsia="Times New Roman" w:hAnsi="Tahoma" w:cs="Tahoma"/>
          <w:sz w:val="22"/>
          <w:szCs w:val="22"/>
          <w:lang w:bidi="ar-SA"/>
        </w:rPr>
      </w:pPr>
      <w:proofErr w:type="spellStart"/>
      <w:r w:rsidRPr="003D4D30">
        <w:rPr>
          <w:rFonts w:ascii="Tahoma" w:eastAsia="Times New Roman" w:hAnsi="Tahoma" w:cs="Tahoma"/>
          <w:sz w:val="22"/>
          <w:szCs w:val="22"/>
          <w:lang w:bidi="ar-SA"/>
        </w:rPr>
        <w:t>Udyamimitra</w:t>
      </w:r>
      <w:proofErr w:type="spellEnd"/>
      <w:r w:rsidRPr="003D4D30">
        <w:rPr>
          <w:rFonts w:ascii="Tahoma" w:eastAsia="Times New Roman" w:hAnsi="Tahoma" w:cs="Tahoma"/>
          <w:sz w:val="22"/>
          <w:szCs w:val="22"/>
          <w:lang w:bidi="ar-SA"/>
        </w:rPr>
        <w:t xml:space="preserve"> </w:t>
      </w:r>
      <w:proofErr w:type="gramStart"/>
      <w:r w:rsidRPr="003D4D30">
        <w:rPr>
          <w:rFonts w:ascii="Tahoma" w:eastAsia="Times New Roman" w:hAnsi="Tahoma" w:cs="Tahoma"/>
          <w:sz w:val="22"/>
          <w:szCs w:val="22"/>
          <w:lang w:bidi="ar-SA"/>
        </w:rPr>
        <w:t>portal  (</w:t>
      </w:r>
      <w:proofErr w:type="gramEnd"/>
      <w:r w:rsidRPr="003D4D30">
        <w:rPr>
          <w:rFonts w:ascii="Tahoma" w:eastAsia="Times New Roman" w:hAnsi="Tahoma" w:cs="Tahoma"/>
          <w:sz w:val="22"/>
          <w:szCs w:val="22"/>
          <w:lang w:bidi="ar-SA"/>
        </w:rPr>
        <w:t xml:space="preserve"> link : </w:t>
      </w:r>
      <w:hyperlink r:id="rId7" w:tgtFrame="_blank" w:history="1">
        <w:r w:rsidRPr="003D4D30">
          <w:rPr>
            <w:rFonts w:eastAsia="Times New Roman"/>
            <w:sz w:val="22"/>
            <w:szCs w:val="22"/>
            <w:lang w:bidi="ar-SA"/>
          </w:rPr>
          <w:t>www.udyamimitra.in</w:t>
        </w:r>
      </w:hyperlink>
      <w:r w:rsidRPr="003D4D30">
        <w:rPr>
          <w:rFonts w:ascii="Tahoma" w:eastAsia="Times New Roman" w:hAnsi="Tahoma" w:cs="Tahoma"/>
          <w:sz w:val="22"/>
          <w:szCs w:val="22"/>
          <w:lang w:bidi="ar-SA"/>
        </w:rPr>
        <w:t> ) can also be accessed for handholding services viz. application filling / project report preparation, EDP, financial Training, Skil</w:t>
      </w:r>
      <w:r w:rsidR="003D4D30" w:rsidRPr="003D4D30">
        <w:rPr>
          <w:rFonts w:ascii="Tahoma" w:eastAsia="Times New Roman" w:hAnsi="Tahoma" w:cs="Tahoma"/>
          <w:sz w:val="22"/>
          <w:szCs w:val="22"/>
          <w:lang w:bidi="ar-SA"/>
        </w:rPr>
        <w:t>l Development,  mentoring etc.</w:t>
      </w:r>
    </w:p>
    <w:p w:rsidR="003D4D30" w:rsidRPr="003D4D30" w:rsidRDefault="003D4D30" w:rsidP="003D4D30">
      <w:pPr>
        <w:spacing w:line="360" w:lineRule="auto"/>
        <w:jc w:val="both"/>
        <w:rPr>
          <w:rFonts w:ascii="Tahoma" w:eastAsia="Times New Roman" w:hAnsi="Tahoma" w:cs="Tahoma"/>
          <w:sz w:val="22"/>
          <w:szCs w:val="22"/>
          <w:lang w:bidi="ar-SA"/>
        </w:rPr>
      </w:pPr>
      <w:r w:rsidRPr="003D4D30">
        <w:rPr>
          <w:rFonts w:ascii="Tahoma" w:eastAsia="Times New Roman" w:hAnsi="Tahoma" w:cs="Tahoma"/>
          <w:sz w:val="22"/>
          <w:szCs w:val="22"/>
        </w:rPr>
        <w:t xml:space="preserve">Entrepreneurship development programs help to run businesses successfully and are available from Institutes like Entrepreneurship Development Institute of India (EDII) and its affiliates all over India. </w:t>
      </w:r>
    </w:p>
    <w:p w:rsidR="003D4D30" w:rsidRPr="00A2212E" w:rsidRDefault="003D4D30" w:rsidP="008250DC">
      <w:pPr>
        <w:spacing w:line="360" w:lineRule="auto"/>
        <w:rPr>
          <w:rFonts w:ascii="Tahoma" w:eastAsia="Times New Roman" w:hAnsi="Tahoma" w:cs="Tahoma"/>
          <w:sz w:val="22"/>
          <w:lang w:bidi="ar-SA"/>
        </w:rPr>
      </w:pPr>
    </w:p>
    <w:p w:rsidR="008250DC" w:rsidRDefault="008250DC" w:rsidP="004F2664">
      <w:pPr>
        <w:pStyle w:val="ListParagraph"/>
        <w:spacing w:line="360" w:lineRule="auto"/>
        <w:ind w:left="644"/>
        <w:rPr>
          <w:rFonts w:ascii="Tahoma" w:eastAsia="Times New Roman" w:hAnsi="Tahoma" w:cs="Tahoma"/>
          <w:sz w:val="22"/>
          <w:lang w:bidi="ar-SA"/>
        </w:rPr>
      </w:pPr>
    </w:p>
    <w:p w:rsidR="008250DC" w:rsidRPr="008250DC" w:rsidRDefault="008250DC" w:rsidP="008250DC">
      <w:pPr>
        <w:spacing w:line="360" w:lineRule="auto"/>
        <w:rPr>
          <w:rFonts w:ascii="Tahoma" w:hAnsi="Tahoma" w:cs="Tahoma"/>
          <w:b/>
          <w:color w:val="222222"/>
          <w:shd w:val="clear" w:color="auto" w:fill="FFFFFF"/>
        </w:rPr>
      </w:pPr>
      <w:r w:rsidRPr="008250DC">
        <w:rPr>
          <w:rFonts w:ascii="Tahoma" w:hAnsi="Tahoma" w:cs="Tahoma"/>
          <w:b/>
          <w:color w:val="222222"/>
          <w:shd w:val="clear" w:color="auto" w:fill="FFFFFF"/>
        </w:rPr>
        <w:t xml:space="preserve">Disclaimer: </w:t>
      </w:r>
    </w:p>
    <w:p w:rsidR="00807C09" w:rsidRPr="008E050E" w:rsidRDefault="008250DC" w:rsidP="00A2212E">
      <w:pPr>
        <w:spacing w:line="360" w:lineRule="auto"/>
        <w:jc w:val="both"/>
        <w:rPr>
          <w:rFonts w:ascii="Tahoma" w:hAnsi="Tahoma" w:cs="Tahoma"/>
          <w:sz w:val="22"/>
          <w:szCs w:val="22"/>
        </w:rPr>
      </w:pPr>
      <w:r w:rsidRPr="00A2212E">
        <w:rPr>
          <w:rFonts w:ascii="Tahoma" w:hAnsi="Tahoma" w:cs="Tahoma"/>
          <w:color w:val="000000"/>
          <w:sz w:val="22"/>
          <w:szCs w:val="22"/>
          <w:shd w:val="clear" w:color="auto" w:fill="FFFFFF"/>
        </w:rPr>
        <w:t xml:space="preserve">Only few machine manufacturers are </w:t>
      </w:r>
      <w:r w:rsidR="00A2212E" w:rsidRPr="00A2212E">
        <w:rPr>
          <w:rFonts w:ascii="Tahoma" w:hAnsi="Tahoma" w:cs="Tahoma"/>
          <w:color w:val="000000"/>
          <w:sz w:val="22"/>
          <w:szCs w:val="22"/>
          <w:shd w:val="clear" w:color="auto" w:fill="FFFFFF"/>
        </w:rPr>
        <w:t xml:space="preserve">mentioned in the profile, </w:t>
      </w:r>
      <w:r w:rsidRPr="00A2212E">
        <w:rPr>
          <w:rFonts w:ascii="Tahoma" w:hAnsi="Tahoma" w:cs="Tahoma"/>
          <w:color w:val="000000"/>
          <w:sz w:val="22"/>
          <w:szCs w:val="22"/>
          <w:shd w:val="clear" w:color="auto" w:fill="FFFFFF"/>
        </w:rPr>
        <w:t>although many machine manufacturers are available in the market. The addresses given for machinery manufacturers have been taken from reliable sources, to the best of knowledge and contacts.  However, no responsibility is admitted, in case any inadvertent error or incorrectness is noticed therein.  Further the same have been given by way of information only and do not carry any recommendation. </w:t>
      </w:r>
    </w:p>
    <w:sectPr w:rsidR="00807C09" w:rsidRPr="008E050E" w:rsidSect="008438C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208" w:rsidRDefault="00142208">
      <w:r>
        <w:separator/>
      </w:r>
    </w:p>
  </w:endnote>
  <w:endnote w:type="continuationSeparator" w:id="0">
    <w:p w:rsidR="00142208" w:rsidRDefault="00142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hruti">
    <w:panose1 w:val="020B0502040204020203"/>
    <w:charset w:val="00"/>
    <w:family w:val="swiss"/>
    <w:pitch w:val="variable"/>
    <w:sig w:usb0="0004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upee Foradian">
    <w:altName w:val="Malgun Gothic"/>
    <w:charset w:val="00"/>
    <w:family w:val="swiss"/>
    <w:pitch w:val="variable"/>
    <w:sig w:usb0="00000003" w:usb1="1000204A"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338" w:rsidRPr="00DE4A9A" w:rsidRDefault="003D4D30" w:rsidP="00411213">
    <w:pPr>
      <w:pStyle w:val="DefaultText"/>
      <w:spacing w:line="276" w:lineRule="auto"/>
      <w:jc w:val="center"/>
      <w:rPr>
        <w:rFonts w:ascii="Arial" w:hAnsi="Arial" w:cs="Arial"/>
        <w:color w:val="000000"/>
        <w:sz w:val="22"/>
        <w:szCs w:val="22"/>
        <w:lang w:bidi="hi-I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208" w:rsidRDefault="00142208">
      <w:r>
        <w:separator/>
      </w:r>
    </w:p>
  </w:footnote>
  <w:footnote w:type="continuationSeparator" w:id="0">
    <w:p w:rsidR="00142208" w:rsidRDefault="001422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338" w:rsidRPr="009E0053" w:rsidRDefault="003D4D30" w:rsidP="009E0053">
    <w:pPr>
      <w:autoSpaceDE w:val="0"/>
      <w:autoSpaceDN w:val="0"/>
      <w:adjustRightInd w:val="0"/>
      <w:jc w:val="center"/>
      <w:rPr>
        <w:rFonts w:ascii="Rupee Foradian" w:hAnsi="Rupee Foradian" w:cs="Helv"/>
        <w:b/>
        <w:bCs/>
        <w:color w:val="000000"/>
        <w:sz w:val="22"/>
        <w:szCs w:val="22"/>
        <w:lang w:bidi="hi-I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BD1633"/>
    <w:multiLevelType w:val="hybridMultilevel"/>
    <w:tmpl w:val="74BE245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49D77ECE"/>
    <w:multiLevelType w:val="hybridMultilevel"/>
    <w:tmpl w:val="8E5A93A6"/>
    <w:lvl w:ilvl="0" w:tplc="C5D063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3328E4"/>
    <w:multiLevelType w:val="hybridMultilevel"/>
    <w:tmpl w:val="7CAC749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A63"/>
    <w:rsid w:val="00024B16"/>
    <w:rsid w:val="00035D25"/>
    <w:rsid w:val="000363FE"/>
    <w:rsid w:val="0003651C"/>
    <w:rsid w:val="0004190A"/>
    <w:rsid w:val="000513BA"/>
    <w:rsid w:val="0009081D"/>
    <w:rsid w:val="00102590"/>
    <w:rsid w:val="00103E19"/>
    <w:rsid w:val="00111875"/>
    <w:rsid w:val="00112FFC"/>
    <w:rsid w:val="00142208"/>
    <w:rsid w:val="001706C0"/>
    <w:rsid w:val="00193778"/>
    <w:rsid w:val="001C2E7A"/>
    <w:rsid w:val="00217616"/>
    <w:rsid w:val="002262A7"/>
    <w:rsid w:val="002532B2"/>
    <w:rsid w:val="002556DA"/>
    <w:rsid w:val="002642C3"/>
    <w:rsid w:val="002A28C7"/>
    <w:rsid w:val="002D1CD9"/>
    <w:rsid w:val="002D4727"/>
    <w:rsid w:val="003123DB"/>
    <w:rsid w:val="00320CBE"/>
    <w:rsid w:val="00325F3E"/>
    <w:rsid w:val="0032789E"/>
    <w:rsid w:val="003304CA"/>
    <w:rsid w:val="00340546"/>
    <w:rsid w:val="00345C01"/>
    <w:rsid w:val="00346034"/>
    <w:rsid w:val="00355B29"/>
    <w:rsid w:val="00360E7E"/>
    <w:rsid w:val="003678A4"/>
    <w:rsid w:val="003A6B2D"/>
    <w:rsid w:val="003C1A86"/>
    <w:rsid w:val="003D4D30"/>
    <w:rsid w:val="003E489D"/>
    <w:rsid w:val="003F35C3"/>
    <w:rsid w:val="00434C7C"/>
    <w:rsid w:val="00453C0C"/>
    <w:rsid w:val="00473AE9"/>
    <w:rsid w:val="0048139C"/>
    <w:rsid w:val="00493E30"/>
    <w:rsid w:val="004A7E3A"/>
    <w:rsid w:val="004B0313"/>
    <w:rsid w:val="004B772E"/>
    <w:rsid w:val="004C76E9"/>
    <w:rsid w:val="004F2664"/>
    <w:rsid w:val="00525E00"/>
    <w:rsid w:val="00547373"/>
    <w:rsid w:val="00587C29"/>
    <w:rsid w:val="005E6A0F"/>
    <w:rsid w:val="00615A6B"/>
    <w:rsid w:val="00633ABE"/>
    <w:rsid w:val="0063587C"/>
    <w:rsid w:val="00683D26"/>
    <w:rsid w:val="00704720"/>
    <w:rsid w:val="007134EE"/>
    <w:rsid w:val="00713F96"/>
    <w:rsid w:val="0072103D"/>
    <w:rsid w:val="0072150B"/>
    <w:rsid w:val="0072634F"/>
    <w:rsid w:val="007275D8"/>
    <w:rsid w:val="00742175"/>
    <w:rsid w:val="00770404"/>
    <w:rsid w:val="007752EE"/>
    <w:rsid w:val="00807C09"/>
    <w:rsid w:val="008170DB"/>
    <w:rsid w:val="0082246B"/>
    <w:rsid w:val="008250DC"/>
    <w:rsid w:val="008425A9"/>
    <w:rsid w:val="0084517E"/>
    <w:rsid w:val="00861875"/>
    <w:rsid w:val="00872C4C"/>
    <w:rsid w:val="008763F0"/>
    <w:rsid w:val="008778D6"/>
    <w:rsid w:val="008B6510"/>
    <w:rsid w:val="008C6B3D"/>
    <w:rsid w:val="008E050E"/>
    <w:rsid w:val="00912E5C"/>
    <w:rsid w:val="00943BBA"/>
    <w:rsid w:val="00950C67"/>
    <w:rsid w:val="00960ADB"/>
    <w:rsid w:val="009A0250"/>
    <w:rsid w:val="009A5068"/>
    <w:rsid w:val="009D3F7C"/>
    <w:rsid w:val="009D7DA1"/>
    <w:rsid w:val="009F6F0F"/>
    <w:rsid w:val="009F73D4"/>
    <w:rsid w:val="00A2212E"/>
    <w:rsid w:val="00A23551"/>
    <w:rsid w:val="00A3524E"/>
    <w:rsid w:val="00A532F2"/>
    <w:rsid w:val="00A60973"/>
    <w:rsid w:val="00A67453"/>
    <w:rsid w:val="00A937EA"/>
    <w:rsid w:val="00AC0F65"/>
    <w:rsid w:val="00AF07C2"/>
    <w:rsid w:val="00B04083"/>
    <w:rsid w:val="00B2106A"/>
    <w:rsid w:val="00B46A63"/>
    <w:rsid w:val="00B65A9A"/>
    <w:rsid w:val="00B947C6"/>
    <w:rsid w:val="00BB3066"/>
    <w:rsid w:val="00BB3D7B"/>
    <w:rsid w:val="00BB59F1"/>
    <w:rsid w:val="00BE2BCF"/>
    <w:rsid w:val="00C02697"/>
    <w:rsid w:val="00C26FB3"/>
    <w:rsid w:val="00C31156"/>
    <w:rsid w:val="00C47799"/>
    <w:rsid w:val="00C86E49"/>
    <w:rsid w:val="00C96657"/>
    <w:rsid w:val="00CB0577"/>
    <w:rsid w:val="00D269E2"/>
    <w:rsid w:val="00D74A0F"/>
    <w:rsid w:val="00DF5B84"/>
    <w:rsid w:val="00E00EE0"/>
    <w:rsid w:val="00E151DA"/>
    <w:rsid w:val="00E52E24"/>
    <w:rsid w:val="00E6172F"/>
    <w:rsid w:val="00E63BDD"/>
    <w:rsid w:val="00E66073"/>
    <w:rsid w:val="00E81EBF"/>
    <w:rsid w:val="00ED07EE"/>
    <w:rsid w:val="00ED1492"/>
    <w:rsid w:val="00ED2D7F"/>
    <w:rsid w:val="00F014D7"/>
    <w:rsid w:val="00F07C81"/>
    <w:rsid w:val="00F15FF2"/>
    <w:rsid w:val="00FA6325"/>
    <w:rsid w:val="00FB6401"/>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C2C14"/>
  <w15:docId w15:val="{3FBE84FC-18BA-484B-A230-3810753F8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7C81"/>
    <w:pPr>
      <w:spacing w:after="0" w:line="240" w:lineRule="auto"/>
    </w:pPr>
    <w:rPr>
      <w:rFonts w:ascii="Calibri" w:eastAsia="Calibri" w:hAnsi="Calibri" w:cs="Times New Roman"/>
      <w:sz w:val="24"/>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port Para,heading 4,Heading 41,Heading 411,Graphic,List Paragraph1,normal,Paragraph,First level bullet"/>
    <w:basedOn w:val="Normal"/>
    <w:link w:val="ListParagraphChar"/>
    <w:uiPriority w:val="34"/>
    <w:qFormat/>
    <w:rsid w:val="00F07C81"/>
    <w:pPr>
      <w:ind w:left="720"/>
      <w:contextualSpacing/>
    </w:pPr>
  </w:style>
  <w:style w:type="paragraph" w:customStyle="1" w:styleId="DefaultText">
    <w:name w:val="Default Text"/>
    <w:basedOn w:val="Normal"/>
    <w:link w:val="DefaultTextChar"/>
    <w:rsid w:val="00F07C81"/>
    <w:pPr>
      <w:autoSpaceDE w:val="0"/>
      <w:autoSpaceDN w:val="0"/>
      <w:adjustRightInd w:val="0"/>
    </w:pPr>
    <w:rPr>
      <w:rFonts w:ascii="Times New Roman" w:eastAsia="Times New Roman" w:hAnsi="Times New Roman" w:cs="Mangal"/>
      <w:lang w:bidi="ar-SA"/>
    </w:rPr>
  </w:style>
  <w:style w:type="character" w:customStyle="1" w:styleId="DefaultTextChar">
    <w:name w:val="Default Text Char"/>
    <w:basedOn w:val="DefaultParagraphFont"/>
    <w:link w:val="DefaultText"/>
    <w:locked/>
    <w:rsid w:val="00F07C81"/>
    <w:rPr>
      <w:rFonts w:ascii="Times New Roman" w:eastAsia="Times New Roman" w:hAnsi="Times New Roman" w:cs="Mangal"/>
      <w:sz w:val="24"/>
      <w:szCs w:val="24"/>
      <w:lang w:val="en-US"/>
    </w:rPr>
  </w:style>
  <w:style w:type="character" w:customStyle="1" w:styleId="ListParagraphChar">
    <w:name w:val="List Paragraph Char"/>
    <w:aliases w:val="Report Para Char,heading 4 Char,Heading 41 Char,Heading 411 Char,Graphic Char,List Paragraph1 Char,normal Char,Paragraph Char,First level bullet Char"/>
    <w:basedOn w:val="DefaultParagraphFont"/>
    <w:link w:val="ListParagraph"/>
    <w:uiPriority w:val="34"/>
    <w:rsid w:val="00F07C81"/>
    <w:rPr>
      <w:rFonts w:ascii="Calibri" w:eastAsia="Calibri" w:hAnsi="Calibri" w:cs="Times New Roman"/>
      <w:sz w:val="24"/>
      <w:szCs w:val="24"/>
      <w:lang w:val="en-US" w:bidi="en-US"/>
    </w:rPr>
  </w:style>
  <w:style w:type="character" w:styleId="Hyperlink">
    <w:name w:val="Hyperlink"/>
    <w:basedOn w:val="DefaultParagraphFont"/>
    <w:uiPriority w:val="99"/>
    <w:semiHidden/>
    <w:unhideWhenUsed/>
    <w:rsid w:val="008250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00566">
      <w:bodyDiv w:val="1"/>
      <w:marLeft w:val="0"/>
      <w:marRight w:val="0"/>
      <w:marTop w:val="0"/>
      <w:marBottom w:val="0"/>
      <w:divBdr>
        <w:top w:val="none" w:sz="0" w:space="0" w:color="auto"/>
        <w:left w:val="none" w:sz="0" w:space="0" w:color="auto"/>
        <w:bottom w:val="none" w:sz="0" w:space="0" w:color="auto"/>
        <w:right w:val="none" w:sz="0" w:space="0" w:color="auto"/>
      </w:divBdr>
    </w:div>
    <w:div w:id="300965959">
      <w:bodyDiv w:val="1"/>
      <w:marLeft w:val="0"/>
      <w:marRight w:val="0"/>
      <w:marTop w:val="0"/>
      <w:marBottom w:val="0"/>
      <w:divBdr>
        <w:top w:val="none" w:sz="0" w:space="0" w:color="auto"/>
        <w:left w:val="none" w:sz="0" w:space="0" w:color="auto"/>
        <w:bottom w:val="none" w:sz="0" w:space="0" w:color="auto"/>
        <w:right w:val="none" w:sz="0" w:space="0" w:color="auto"/>
      </w:divBdr>
    </w:div>
    <w:div w:id="402338341">
      <w:bodyDiv w:val="1"/>
      <w:marLeft w:val="0"/>
      <w:marRight w:val="0"/>
      <w:marTop w:val="0"/>
      <w:marBottom w:val="0"/>
      <w:divBdr>
        <w:top w:val="none" w:sz="0" w:space="0" w:color="auto"/>
        <w:left w:val="none" w:sz="0" w:space="0" w:color="auto"/>
        <w:bottom w:val="none" w:sz="0" w:space="0" w:color="auto"/>
        <w:right w:val="none" w:sz="0" w:space="0" w:color="auto"/>
      </w:divBdr>
    </w:div>
    <w:div w:id="527525295">
      <w:bodyDiv w:val="1"/>
      <w:marLeft w:val="0"/>
      <w:marRight w:val="0"/>
      <w:marTop w:val="0"/>
      <w:marBottom w:val="0"/>
      <w:divBdr>
        <w:top w:val="none" w:sz="0" w:space="0" w:color="auto"/>
        <w:left w:val="none" w:sz="0" w:space="0" w:color="auto"/>
        <w:bottom w:val="none" w:sz="0" w:space="0" w:color="auto"/>
        <w:right w:val="none" w:sz="0" w:space="0" w:color="auto"/>
      </w:divBdr>
    </w:div>
    <w:div w:id="643580925">
      <w:bodyDiv w:val="1"/>
      <w:marLeft w:val="0"/>
      <w:marRight w:val="0"/>
      <w:marTop w:val="0"/>
      <w:marBottom w:val="0"/>
      <w:divBdr>
        <w:top w:val="none" w:sz="0" w:space="0" w:color="auto"/>
        <w:left w:val="none" w:sz="0" w:space="0" w:color="auto"/>
        <w:bottom w:val="none" w:sz="0" w:space="0" w:color="auto"/>
        <w:right w:val="none" w:sz="0" w:space="0" w:color="auto"/>
      </w:divBdr>
    </w:div>
    <w:div w:id="957031490">
      <w:bodyDiv w:val="1"/>
      <w:marLeft w:val="0"/>
      <w:marRight w:val="0"/>
      <w:marTop w:val="0"/>
      <w:marBottom w:val="0"/>
      <w:divBdr>
        <w:top w:val="none" w:sz="0" w:space="0" w:color="auto"/>
        <w:left w:val="none" w:sz="0" w:space="0" w:color="auto"/>
        <w:bottom w:val="none" w:sz="0" w:space="0" w:color="auto"/>
        <w:right w:val="none" w:sz="0" w:space="0" w:color="auto"/>
      </w:divBdr>
    </w:div>
    <w:div w:id="960496997">
      <w:bodyDiv w:val="1"/>
      <w:marLeft w:val="0"/>
      <w:marRight w:val="0"/>
      <w:marTop w:val="0"/>
      <w:marBottom w:val="0"/>
      <w:divBdr>
        <w:top w:val="none" w:sz="0" w:space="0" w:color="auto"/>
        <w:left w:val="none" w:sz="0" w:space="0" w:color="auto"/>
        <w:bottom w:val="none" w:sz="0" w:space="0" w:color="auto"/>
        <w:right w:val="none" w:sz="0" w:space="0" w:color="auto"/>
      </w:divBdr>
    </w:div>
    <w:div w:id="1031996478">
      <w:bodyDiv w:val="1"/>
      <w:marLeft w:val="0"/>
      <w:marRight w:val="0"/>
      <w:marTop w:val="0"/>
      <w:marBottom w:val="0"/>
      <w:divBdr>
        <w:top w:val="none" w:sz="0" w:space="0" w:color="auto"/>
        <w:left w:val="none" w:sz="0" w:space="0" w:color="auto"/>
        <w:bottom w:val="none" w:sz="0" w:space="0" w:color="auto"/>
        <w:right w:val="none" w:sz="0" w:space="0" w:color="auto"/>
      </w:divBdr>
    </w:div>
    <w:div w:id="1203978575">
      <w:bodyDiv w:val="1"/>
      <w:marLeft w:val="0"/>
      <w:marRight w:val="0"/>
      <w:marTop w:val="0"/>
      <w:marBottom w:val="0"/>
      <w:divBdr>
        <w:top w:val="none" w:sz="0" w:space="0" w:color="auto"/>
        <w:left w:val="none" w:sz="0" w:space="0" w:color="auto"/>
        <w:bottom w:val="none" w:sz="0" w:space="0" w:color="auto"/>
        <w:right w:val="none" w:sz="0" w:space="0" w:color="auto"/>
      </w:divBdr>
    </w:div>
    <w:div w:id="1314674552">
      <w:bodyDiv w:val="1"/>
      <w:marLeft w:val="0"/>
      <w:marRight w:val="0"/>
      <w:marTop w:val="0"/>
      <w:marBottom w:val="0"/>
      <w:divBdr>
        <w:top w:val="none" w:sz="0" w:space="0" w:color="auto"/>
        <w:left w:val="none" w:sz="0" w:space="0" w:color="auto"/>
        <w:bottom w:val="none" w:sz="0" w:space="0" w:color="auto"/>
        <w:right w:val="none" w:sz="0" w:space="0" w:color="auto"/>
      </w:divBdr>
    </w:div>
    <w:div w:id="1644507643">
      <w:bodyDiv w:val="1"/>
      <w:marLeft w:val="0"/>
      <w:marRight w:val="0"/>
      <w:marTop w:val="0"/>
      <w:marBottom w:val="0"/>
      <w:divBdr>
        <w:top w:val="none" w:sz="0" w:space="0" w:color="auto"/>
        <w:left w:val="none" w:sz="0" w:space="0" w:color="auto"/>
        <w:bottom w:val="none" w:sz="0" w:space="0" w:color="auto"/>
        <w:right w:val="none" w:sz="0" w:space="0" w:color="auto"/>
      </w:divBdr>
    </w:div>
    <w:div w:id="1711881735">
      <w:bodyDiv w:val="1"/>
      <w:marLeft w:val="0"/>
      <w:marRight w:val="0"/>
      <w:marTop w:val="0"/>
      <w:marBottom w:val="0"/>
      <w:divBdr>
        <w:top w:val="none" w:sz="0" w:space="0" w:color="auto"/>
        <w:left w:val="none" w:sz="0" w:space="0" w:color="auto"/>
        <w:bottom w:val="none" w:sz="0" w:space="0" w:color="auto"/>
        <w:right w:val="none" w:sz="0" w:space="0" w:color="auto"/>
      </w:divBdr>
    </w:div>
    <w:div w:id="1920287192">
      <w:bodyDiv w:val="1"/>
      <w:marLeft w:val="0"/>
      <w:marRight w:val="0"/>
      <w:marTop w:val="0"/>
      <w:marBottom w:val="0"/>
      <w:divBdr>
        <w:top w:val="none" w:sz="0" w:space="0" w:color="auto"/>
        <w:left w:val="none" w:sz="0" w:space="0" w:color="auto"/>
        <w:bottom w:val="none" w:sz="0" w:space="0" w:color="auto"/>
        <w:right w:val="none" w:sz="0" w:space="0" w:color="auto"/>
      </w:divBdr>
    </w:div>
    <w:div w:id="1921215016">
      <w:bodyDiv w:val="1"/>
      <w:marLeft w:val="0"/>
      <w:marRight w:val="0"/>
      <w:marTop w:val="0"/>
      <w:marBottom w:val="0"/>
      <w:divBdr>
        <w:top w:val="none" w:sz="0" w:space="0" w:color="auto"/>
        <w:left w:val="none" w:sz="0" w:space="0" w:color="auto"/>
        <w:bottom w:val="none" w:sz="0" w:space="0" w:color="auto"/>
        <w:right w:val="none" w:sz="0" w:space="0" w:color="auto"/>
      </w:divBdr>
    </w:div>
    <w:div w:id="2027629552">
      <w:bodyDiv w:val="1"/>
      <w:marLeft w:val="0"/>
      <w:marRight w:val="0"/>
      <w:marTop w:val="0"/>
      <w:marBottom w:val="0"/>
      <w:divBdr>
        <w:top w:val="none" w:sz="0" w:space="0" w:color="auto"/>
        <w:left w:val="none" w:sz="0" w:space="0" w:color="auto"/>
        <w:bottom w:val="none" w:sz="0" w:space="0" w:color="auto"/>
        <w:right w:val="none" w:sz="0" w:space="0" w:color="auto"/>
      </w:divBdr>
    </w:div>
    <w:div w:id="205168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dyamimitra.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8</Pages>
  <Words>1627</Words>
  <Characters>9275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B.. Patel</dc:creator>
  <cp:lastModifiedBy>Prasenjit</cp:lastModifiedBy>
  <cp:revision>31</cp:revision>
  <dcterms:created xsi:type="dcterms:W3CDTF">2017-07-11T10:15:00Z</dcterms:created>
  <dcterms:modified xsi:type="dcterms:W3CDTF">2018-01-11T10:19:00Z</dcterms:modified>
</cp:coreProperties>
</file>