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53C" w:rsidRDefault="00C8530F" w:rsidP="007F153C">
      <w:pPr>
        <w:pStyle w:val="DefaultText"/>
        <w:spacing w:line="360" w:lineRule="auto"/>
        <w:jc w:val="center"/>
        <w:rPr>
          <w:rFonts w:ascii="Tahoma" w:hAnsi="Tahoma" w:cs="Tahoma"/>
          <w:b/>
        </w:rPr>
      </w:pPr>
      <w:r>
        <w:rPr>
          <w:rFonts w:ascii="Tahoma" w:hAnsi="Tahoma" w:cs="Tahoma"/>
          <w:b/>
        </w:rPr>
        <w:t>Profile No.: 78</w:t>
      </w:r>
      <w:r w:rsidR="00577CC2">
        <w:rPr>
          <w:rFonts w:ascii="Tahoma" w:hAnsi="Tahoma" w:cs="Tahoma"/>
          <w:b/>
        </w:rPr>
        <w:tab/>
      </w:r>
      <w:r w:rsidR="00577CC2">
        <w:rPr>
          <w:rFonts w:ascii="Tahoma" w:hAnsi="Tahoma" w:cs="Tahoma"/>
          <w:b/>
        </w:rPr>
        <w:tab/>
      </w:r>
      <w:r w:rsidR="00577CC2">
        <w:rPr>
          <w:rFonts w:ascii="Tahoma" w:hAnsi="Tahoma" w:cs="Tahoma"/>
          <w:b/>
        </w:rPr>
        <w:tab/>
      </w:r>
      <w:r w:rsidR="00577CC2">
        <w:rPr>
          <w:rFonts w:ascii="Tahoma" w:hAnsi="Tahoma" w:cs="Tahoma"/>
          <w:b/>
        </w:rPr>
        <w:tab/>
      </w:r>
      <w:r w:rsidR="00577CC2">
        <w:rPr>
          <w:rFonts w:ascii="Tahoma" w:hAnsi="Tahoma" w:cs="Tahoma"/>
          <w:b/>
        </w:rPr>
        <w:tab/>
      </w:r>
      <w:r w:rsidR="00577CC2">
        <w:rPr>
          <w:rFonts w:ascii="Tahoma" w:hAnsi="Tahoma" w:cs="Tahoma"/>
          <w:b/>
        </w:rPr>
        <w:tab/>
      </w:r>
      <w:r w:rsidR="00577CC2">
        <w:rPr>
          <w:rFonts w:ascii="Tahoma" w:hAnsi="Tahoma" w:cs="Tahoma"/>
          <w:b/>
        </w:rPr>
        <w:tab/>
        <w:t>NIC Code: 24311</w:t>
      </w:r>
    </w:p>
    <w:p w:rsidR="007F153C" w:rsidRDefault="007F153C" w:rsidP="007F153C">
      <w:pPr>
        <w:pStyle w:val="DefaultText"/>
        <w:spacing w:line="360" w:lineRule="auto"/>
        <w:jc w:val="center"/>
        <w:rPr>
          <w:rFonts w:ascii="Tahoma" w:hAnsi="Tahoma" w:cs="Tahoma"/>
          <w:b/>
          <w:bCs/>
          <w:sz w:val="30"/>
          <w:szCs w:val="30"/>
        </w:rPr>
      </w:pPr>
    </w:p>
    <w:p w:rsidR="003D643B" w:rsidRPr="00721AE4" w:rsidRDefault="008B7423" w:rsidP="007F153C">
      <w:pPr>
        <w:pStyle w:val="DefaultText"/>
        <w:spacing w:line="360" w:lineRule="auto"/>
        <w:jc w:val="center"/>
        <w:rPr>
          <w:rFonts w:ascii="Tahoma" w:hAnsi="Tahoma" w:cs="Tahoma"/>
          <w:b/>
          <w:bCs/>
          <w:sz w:val="30"/>
          <w:szCs w:val="30"/>
        </w:rPr>
      </w:pPr>
      <w:r w:rsidRPr="00721AE4">
        <w:rPr>
          <w:rFonts w:ascii="Tahoma" w:hAnsi="Tahoma" w:cs="Tahoma"/>
          <w:b/>
          <w:bCs/>
          <w:sz w:val="30"/>
          <w:szCs w:val="30"/>
        </w:rPr>
        <w:t>HDPE PIPES</w:t>
      </w:r>
    </w:p>
    <w:p w:rsidR="003D643B" w:rsidRPr="008B7423" w:rsidRDefault="003D643B" w:rsidP="008B7423">
      <w:pPr>
        <w:pStyle w:val="DefaultText"/>
        <w:spacing w:line="360" w:lineRule="auto"/>
        <w:jc w:val="both"/>
        <w:rPr>
          <w:rFonts w:ascii="Tahoma" w:hAnsi="Tahoma" w:cs="Tahoma"/>
          <w:sz w:val="22"/>
          <w:szCs w:val="22"/>
        </w:rPr>
      </w:pPr>
    </w:p>
    <w:p w:rsidR="003D643B" w:rsidRPr="007306D1" w:rsidRDefault="007306D1" w:rsidP="008B7423">
      <w:pPr>
        <w:pStyle w:val="DefaultText"/>
        <w:numPr>
          <w:ilvl w:val="0"/>
          <w:numId w:val="1"/>
        </w:numPr>
        <w:spacing w:line="360" w:lineRule="auto"/>
        <w:jc w:val="both"/>
        <w:rPr>
          <w:rFonts w:ascii="Tahoma" w:hAnsi="Tahoma" w:cs="Tahoma"/>
          <w:b/>
          <w:bCs/>
        </w:rPr>
      </w:pPr>
      <w:r w:rsidRPr="007306D1">
        <w:rPr>
          <w:rFonts w:ascii="Tahoma" w:hAnsi="Tahoma" w:cs="Tahoma"/>
          <w:b/>
          <w:bCs/>
        </w:rPr>
        <w:t>INTRODUCTION</w:t>
      </w:r>
    </w:p>
    <w:p w:rsidR="000665FA" w:rsidRPr="008B7423" w:rsidRDefault="000665FA" w:rsidP="008B7423">
      <w:pPr>
        <w:pStyle w:val="DefaultText"/>
        <w:spacing w:line="360" w:lineRule="auto"/>
        <w:ind w:left="720"/>
        <w:jc w:val="both"/>
        <w:rPr>
          <w:rFonts w:ascii="Tahoma" w:hAnsi="Tahoma" w:cs="Tahoma"/>
          <w:sz w:val="22"/>
          <w:szCs w:val="22"/>
        </w:rPr>
      </w:pPr>
    </w:p>
    <w:p w:rsidR="000665FA" w:rsidRPr="008B7423" w:rsidRDefault="000665FA" w:rsidP="008B7423">
      <w:pPr>
        <w:spacing w:line="360" w:lineRule="auto"/>
        <w:ind w:left="720"/>
        <w:jc w:val="both"/>
        <w:rPr>
          <w:rFonts w:ascii="Tahoma" w:hAnsi="Tahoma" w:cs="Tahoma"/>
          <w:sz w:val="22"/>
          <w:szCs w:val="22"/>
        </w:rPr>
      </w:pPr>
      <w:r w:rsidRPr="008B7423">
        <w:rPr>
          <w:rFonts w:ascii="Tahoma" w:hAnsi="Tahoma" w:cs="Tahoma"/>
          <w:sz w:val="22"/>
          <w:szCs w:val="22"/>
        </w:rPr>
        <w:t>High Density Polyethylene (HDPE) Pipes are manufactured all over the world by extrusion technique.  Sizing methods still vary but the trend is the pressure sizing i.e. introducing air at the pressure of about 0.8 kg/cm2 to 1 kg/cm2 through one of the spider legs of the dies.  HDPE Pipes are generally manufactured on single screw extruder.</w:t>
      </w:r>
    </w:p>
    <w:p w:rsidR="000665FA" w:rsidRPr="008B7423" w:rsidRDefault="000665FA" w:rsidP="008B7423">
      <w:pPr>
        <w:spacing w:line="360" w:lineRule="auto"/>
        <w:ind w:left="720"/>
        <w:jc w:val="both"/>
        <w:rPr>
          <w:rFonts w:ascii="Tahoma" w:hAnsi="Tahoma" w:cs="Tahoma"/>
          <w:sz w:val="22"/>
          <w:szCs w:val="22"/>
        </w:rPr>
      </w:pPr>
    </w:p>
    <w:p w:rsidR="000665FA" w:rsidRPr="008B7423" w:rsidRDefault="000665FA" w:rsidP="008B7423">
      <w:pPr>
        <w:spacing w:line="360" w:lineRule="auto"/>
        <w:ind w:left="720"/>
        <w:jc w:val="both"/>
        <w:rPr>
          <w:rFonts w:ascii="Tahoma" w:hAnsi="Tahoma" w:cs="Tahoma"/>
          <w:sz w:val="22"/>
          <w:szCs w:val="22"/>
        </w:rPr>
      </w:pPr>
      <w:r w:rsidRPr="008B7423">
        <w:rPr>
          <w:rFonts w:ascii="Tahoma" w:hAnsi="Tahoma" w:cs="Tahoma"/>
          <w:sz w:val="22"/>
          <w:szCs w:val="22"/>
        </w:rPr>
        <w:t xml:space="preserve">HDPE Pipes find application in a variety of fields in India and abroad.  The most important applications are as follows: </w:t>
      </w:r>
    </w:p>
    <w:p w:rsidR="000665FA" w:rsidRPr="008B7423" w:rsidRDefault="000665FA" w:rsidP="008B7423">
      <w:pPr>
        <w:spacing w:line="360" w:lineRule="auto"/>
        <w:ind w:left="720"/>
        <w:jc w:val="both"/>
        <w:rPr>
          <w:rFonts w:ascii="Tahoma" w:hAnsi="Tahoma" w:cs="Tahoma"/>
          <w:sz w:val="22"/>
          <w:szCs w:val="22"/>
        </w:rPr>
      </w:pPr>
    </w:p>
    <w:p w:rsidR="000665FA" w:rsidRPr="008B7423" w:rsidRDefault="000665FA" w:rsidP="008B7423">
      <w:pPr>
        <w:spacing w:line="360" w:lineRule="auto"/>
        <w:ind w:left="720"/>
        <w:jc w:val="both"/>
        <w:rPr>
          <w:rFonts w:ascii="Tahoma" w:hAnsi="Tahoma" w:cs="Tahoma"/>
          <w:sz w:val="22"/>
          <w:szCs w:val="22"/>
        </w:rPr>
      </w:pPr>
      <w:r w:rsidRPr="008B7423">
        <w:rPr>
          <w:rFonts w:ascii="Tahoma" w:hAnsi="Tahoma" w:cs="Tahoma"/>
          <w:sz w:val="22"/>
          <w:szCs w:val="22"/>
        </w:rPr>
        <w:t>-</w:t>
      </w:r>
      <w:r w:rsidRPr="008B7423">
        <w:rPr>
          <w:rFonts w:ascii="Tahoma" w:hAnsi="Tahoma" w:cs="Tahoma"/>
          <w:sz w:val="22"/>
          <w:szCs w:val="22"/>
        </w:rPr>
        <w:tab/>
        <w:t>Drinking water supply line</w:t>
      </w:r>
    </w:p>
    <w:p w:rsidR="000665FA" w:rsidRPr="008B7423" w:rsidRDefault="000665FA" w:rsidP="008B7423">
      <w:pPr>
        <w:spacing w:line="360" w:lineRule="auto"/>
        <w:ind w:left="1440" w:hanging="720"/>
        <w:jc w:val="both"/>
        <w:rPr>
          <w:rFonts w:ascii="Tahoma" w:hAnsi="Tahoma" w:cs="Tahoma"/>
          <w:sz w:val="22"/>
          <w:szCs w:val="22"/>
        </w:rPr>
      </w:pPr>
      <w:r w:rsidRPr="008B7423">
        <w:rPr>
          <w:rFonts w:ascii="Tahoma" w:hAnsi="Tahoma" w:cs="Tahoma"/>
          <w:sz w:val="22"/>
          <w:szCs w:val="22"/>
        </w:rPr>
        <w:t>-</w:t>
      </w:r>
      <w:r w:rsidRPr="008B7423">
        <w:rPr>
          <w:rFonts w:ascii="Tahoma" w:hAnsi="Tahoma" w:cs="Tahoma"/>
          <w:sz w:val="22"/>
          <w:szCs w:val="22"/>
        </w:rPr>
        <w:tab/>
        <w:t>Water lines in hilly areas.  Here the property of flexibility of HDPE is exploited to the fullest extent</w:t>
      </w:r>
    </w:p>
    <w:p w:rsidR="000665FA" w:rsidRPr="008B7423" w:rsidRDefault="000665FA" w:rsidP="008B7423">
      <w:pPr>
        <w:spacing w:line="360" w:lineRule="auto"/>
        <w:ind w:left="1440" w:hanging="720"/>
        <w:jc w:val="both"/>
        <w:rPr>
          <w:rFonts w:ascii="Tahoma" w:hAnsi="Tahoma" w:cs="Tahoma"/>
          <w:sz w:val="22"/>
          <w:szCs w:val="22"/>
        </w:rPr>
      </w:pPr>
      <w:r w:rsidRPr="008B7423">
        <w:rPr>
          <w:rFonts w:ascii="Tahoma" w:hAnsi="Tahoma" w:cs="Tahoma"/>
          <w:sz w:val="22"/>
          <w:szCs w:val="22"/>
        </w:rPr>
        <w:t>-</w:t>
      </w:r>
      <w:r w:rsidRPr="008B7423">
        <w:rPr>
          <w:rFonts w:ascii="Tahoma" w:hAnsi="Tahoma" w:cs="Tahoma"/>
          <w:sz w:val="22"/>
          <w:szCs w:val="22"/>
        </w:rPr>
        <w:tab/>
        <w:t>Irrigation lines</w:t>
      </w:r>
    </w:p>
    <w:p w:rsidR="000665FA" w:rsidRPr="008B7423" w:rsidRDefault="000665FA" w:rsidP="008B7423">
      <w:pPr>
        <w:spacing w:line="360" w:lineRule="auto"/>
        <w:ind w:left="1440" w:hanging="720"/>
        <w:jc w:val="both"/>
        <w:rPr>
          <w:rFonts w:ascii="Tahoma" w:hAnsi="Tahoma" w:cs="Tahoma"/>
          <w:sz w:val="22"/>
          <w:szCs w:val="22"/>
        </w:rPr>
      </w:pPr>
      <w:r w:rsidRPr="008B7423">
        <w:rPr>
          <w:rFonts w:ascii="Tahoma" w:hAnsi="Tahoma" w:cs="Tahoma"/>
          <w:sz w:val="22"/>
          <w:szCs w:val="22"/>
        </w:rPr>
        <w:t>-</w:t>
      </w:r>
      <w:r w:rsidRPr="008B7423">
        <w:rPr>
          <w:rFonts w:ascii="Tahoma" w:hAnsi="Tahoma" w:cs="Tahoma"/>
          <w:sz w:val="22"/>
          <w:szCs w:val="22"/>
        </w:rPr>
        <w:tab/>
        <w:t>Industrial effluent disposal lines</w:t>
      </w:r>
    </w:p>
    <w:p w:rsidR="000665FA" w:rsidRPr="008B7423" w:rsidRDefault="000665FA" w:rsidP="008B7423">
      <w:pPr>
        <w:spacing w:line="360" w:lineRule="auto"/>
        <w:ind w:left="1440" w:hanging="720"/>
        <w:jc w:val="both"/>
        <w:rPr>
          <w:rFonts w:ascii="Tahoma" w:hAnsi="Tahoma" w:cs="Tahoma"/>
          <w:sz w:val="22"/>
          <w:szCs w:val="22"/>
        </w:rPr>
      </w:pPr>
      <w:r w:rsidRPr="008B7423">
        <w:rPr>
          <w:rFonts w:ascii="Tahoma" w:hAnsi="Tahoma" w:cs="Tahoma"/>
          <w:sz w:val="22"/>
          <w:szCs w:val="22"/>
        </w:rPr>
        <w:t>-</w:t>
      </w:r>
      <w:r w:rsidRPr="008B7423">
        <w:rPr>
          <w:rFonts w:ascii="Tahoma" w:hAnsi="Tahoma" w:cs="Tahoma"/>
          <w:sz w:val="22"/>
          <w:szCs w:val="22"/>
        </w:rPr>
        <w:tab/>
        <w:t>Sewage and gas lines</w:t>
      </w:r>
    </w:p>
    <w:p w:rsidR="000665FA" w:rsidRPr="008B7423" w:rsidRDefault="000665FA" w:rsidP="008B7423">
      <w:pPr>
        <w:spacing w:line="360" w:lineRule="auto"/>
        <w:ind w:left="1440" w:hanging="720"/>
        <w:jc w:val="both"/>
        <w:rPr>
          <w:rFonts w:ascii="Tahoma" w:hAnsi="Tahoma" w:cs="Tahoma"/>
          <w:sz w:val="22"/>
          <w:szCs w:val="22"/>
        </w:rPr>
      </w:pPr>
      <w:r w:rsidRPr="008B7423">
        <w:rPr>
          <w:rFonts w:ascii="Tahoma" w:hAnsi="Tahoma" w:cs="Tahoma"/>
          <w:sz w:val="22"/>
          <w:szCs w:val="22"/>
        </w:rPr>
        <w:t>-</w:t>
      </w:r>
      <w:r w:rsidRPr="008B7423">
        <w:rPr>
          <w:rFonts w:ascii="Tahoma" w:hAnsi="Tahoma" w:cs="Tahoma"/>
          <w:sz w:val="22"/>
          <w:szCs w:val="22"/>
        </w:rPr>
        <w:tab/>
        <w:t>Fuel gas line</w:t>
      </w:r>
    </w:p>
    <w:p w:rsidR="000665FA" w:rsidRPr="008B7423" w:rsidRDefault="000665FA" w:rsidP="008B7423">
      <w:pPr>
        <w:spacing w:line="360" w:lineRule="auto"/>
        <w:ind w:left="1440" w:hanging="720"/>
        <w:jc w:val="both"/>
        <w:rPr>
          <w:rFonts w:ascii="Tahoma" w:hAnsi="Tahoma" w:cs="Tahoma"/>
          <w:sz w:val="22"/>
          <w:szCs w:val="22"/>
        </w:rPr>
      </w:pPr>
      <w:r w:rsidRPr="008B7423">
        <w:rPr>
          <w:rFonts w:ascii="Tahoma" w:hAnsi="Tahoma" w:cs="Tahoma"/>
          <w:sz w:val="22"/>
          <w:szCs w:val="22"/>
        </w:rPr>
        <w:t>-</w:t>
      </w:r>
      <w:r w:rsidRPr="008B7423">
        <w:rPr>
          <w:rFonts w:ascii="Tahoma" w:hAnsi="Tahoma" w:cs="Tahoma"/>
          <w:sz w:val="22"/>
          <w:szCs w:val="22"/>
        </w:rPr>
        <w:tab/>
        <w:t>Mining Industry</w:t>
      </w:r>
    </w:p>
    <w:p w:rsidR="003D643B" w:rsidRPr="008B7423" w:rsidRDefault="003D643B" w:rsidP="008B7423">
      <w:pPr>
        <w:pStyle w:val="DefaultText"/>
        <w:spacing w:line="360" w:lineRule="auto"/>
        <w:ind w:left="720"/>
        <w:jc w:val="both"/>
        <w:rPr>
          <w:rFonts w:ascii="Tahoma" w:hAnsi="Tahoma" w:cs="Tahoma"/>
          <w:sz w:val="22"/>
          <w:szCs w:val="22"/>
        </w:rPr>
      </w:pPr>
    </w:p>
    <w:p w:rsidR="003D643B" w:rsidRPr="007306D1" w:rsidRDefault="007306D1" w:rsidP="008B7423">
      <w:pPr>
        <w:pStyle w:val="DefaultText"/>
        <w:numPr>
          <w:ilvl w:val="0"/>
          <w:numId w:val="1"/>
        </w:numPr>
        <w:spacing w:line="360" w:lineRule="auto"/>
        <w:jc w:val="both"/>
        <w:rPr>
          <w:rFonts w:ascii="Tahoma" w:hAnsi="Tahoma" w:cs="Tahoma"/>
          <w:b/>
          <w:bCs/>
        </w:rPr>
      </w:pPr>
      <w:r w:rsidRPr="007306D1">
        <w:rPr>
          <w:rFonts w:ascii="Tahoma" w:hAnsi="Tahoma" w:cs="Tahoma"/>
          <w:b/>
          <w:bCs/>
        </w:rPr>
        <w:t>PRODUCTS AND ITS APPLICATION</w:t>
      </w:r>
    </w:p>
    <w:p w:rsidR="00614F1F" w:rsidRPr="008B7423" w:rsidRDefault="00614F1F" w:rsidP="008B7423">
      <w:pPr>
        <w:pStyle w:val="DefaultText"/>
        <w:spacing w:line="360" w:lineRule="auto"/>
        <w:ind w:left="720"/>
        <w:jc w:val="both"/>
        <w:rPr>
          <w:rFonts w:ascii="Tahoma" w:hAnsi="Tahoma" w:cs="Tahoma"/>
          <w:sz w:val="22"/>
          <w:szCs w:val="22"/>
        </w:rPr>
      </w:pPr>
    </w:p>
    <w:p w:rsidR="00614F1F" w:rsidRPr="008B7423" w:rsidRDefault="00614F1F" w:rsidP="008B7423">
      <w:pPr>
        <w:shd w:val="clear" w:color="auto" w:fill="FFFFFF"/>
        <w:spacing w:line="360" w:lineRule="auto"/>
        <w:jc w:val="both"/>
        <w:rPr>
          <w:rFonts w:ascii="Tahoma" w:eastAsia="Times New Roman" w:hAnsi="Tahoma" w:cs="Tahoma"/>
          <w:color w:val="000000"/>
          <w:sz w:val="22"/>
          <w:szCs w:val="22"/>
          <w:lang w:bidi="ar-SA"/>
        </w:rPr>
      </w:pPr>
      <w:r w:rsidRPr="008B7423">
        <w:rPr>
          <w:rFonts w:ascii="Tahoma" w:eastAsia="Times New Roman" w:hAnsi="Tahoma" w:cs="Tahoma"/>
          <w:b/>
          <w:bCs/>
          <w:color w:val="000000"/>
          <w:sz w:val="22"/>
          <w:szCs w:val="22"/>
          <w:lang w:bidi="ar-SA"/>
        </w:rPr>
        <w:t xml:space="preserve">           HDPE pipes are used in various applications such as:</w:t>
      </w:r>
    </w:p>
    <w:p w:rsidR="00614F1F" w:rsidRPr="008B7423" w:rsidRDefault="00614F1F" w:rsidP="008B7423">
      <w:pPr>
        <w:shd w:val="clear" w:color="auto" w:fill="FFFFFF"/>
        <w:spacing w:line="360" w:lineRule="auto"/>
        <w:ind w:left="720"/>
        <w:jc w:val="both"/>
        <w:rPr>
          <w:rFonts w:ascii="Tahoma" w:hAnsi="Tahoma" w:cs="Tahoma"/>
          <w:sz w:val="22"/>
          <w:szCs w:val="22"/>
        </w:rPr>
      </w:pPr>
      <w:r w:rsidRPr="008B7423">
        <w:rPr>
          <w:rFonts w:ascii="Tahoma" w:eastAsia="Times New Roman" w:hAnsi="Tahoma" w:cs="Tahoma"/>
          <w:color w:val="000000"/>
          <w:sz w:val="22"/>
          <w:szCs w:val="22"/>
          <w:lang w:bidi="ar-SA"/>
        </w:rPr>
        <w:t xml:space="preserve">Sewage pumping mains, Fire mains, Chilled water, Submarine pipe lines, Industrial and chemical applications and HDPE pipes can </w:t>
      </w:r>
      <w:r w:rsidRPr="008B7423">
        <w:rPr>
          <w:rFonts w:ascii="Tahoma" w:hAnsi="Tahoma" w:cs="Tahoma"/>
          <w:color w:val="000000"/>
          <w:sz w:val="22"/>
          <w:szCs w:val="22"/>
          <w:shd w:val="clear" w:color="auto" w:fill="FFFFFF"/>
        </w:rPr>
        <w:t xml:space="preserve">carry potable water, wastewater, slurries, chemicals, hazardeous wastes, and compressed gases. In fact, polyethylene pipe has a long and distinguished history of service to the gas, oil, mining and other industries. It has the lowest repair frequency per mile of pipe per year compared with all other pressure </w:t>
      </w:r>
      <w:r w:rsidRPr="008B7423">
        <w:rPr>
          <w:rFonts w:ascii="Tahoma" w:hAnsi="Tahoma" w:cs="Tahoma"/>
          <w:color w:val="000000"/>
          <w:sz w:val="22"/>
          <w:szCs w:val="22"/>
          <w:shd w:val="clear" w:color="auto" w:fill="FFFFFF"/>
        </w:rPr>
        <w:lastRenderedPageBreak/>
        <w:t>pipe materials used for urban gas distribution. Polyethylene is strong, extremely tough and very durable.</w:t>
      </w:r>
    </w:p>
    <w:p w:rsidR="003D643B" w:rsidRPr="007306D1" w:rsidRDefault="003D643B" w:rsidP="007718DB">
      <w:pPr>
        <w:pStyle w:val="DefaultText"/>
        <w:spacing w:line="360" w:lineRule="auto"/>
        <w:ind w:left="720"/>
        <w:jc w:val="both"/>
        <w:rPr>
          <w:rFonts w:ascii="Tahoma" w:hAnsi="Tahoma" w:cs="Tahoma"/>
        </w:rPr>
      </w:pPr>
    </w:p>
    <w:p w:rsidR="003D643B" w:rsidRPr="007306D1" w:rsidRDefault="007306D1" w:rsidP="008B7423">
      <w:pPr>
        <w:pStyle w:val="DefaultText"/>
        <w:numPr>
          <w:ilvl w:val="0"/>
          <w:numId w:val="1"/>
        </w:numPr>
        <w:spacing w:line="360" w:lineRule="auto"/>
        <w:jc w:val="both"/>
        <w:rPr>
          <w:rFonts w:ascii="Tahoma" w:hAnsi="Tahoma" w:cs="Tahoma"/>
          <w:b/>
          <w:bCs/>
        </w:rPr>
      </w:pPr>
      <w:r w:rsidRPr="007306D1">
        <w:rPr>
          <w:rFonts w:ascii="Tahoma" w:hAnsi="Tahoma" w:cs="Tahoma"/>
          <w:b/>
          <w:bCs/>
        </w:rPr>
        <w:t>DESIRED QUALIFICATION FOR PROMOTER</w:t>
      </w:r>
    </w:p>
    <w:p w:rsidR="003D643B" w:rsidRPr="008B7423" w:rsidRDefault="003D643B" w:rsidP="008B7423">
      <w:pPr>
        <w:pStyle w:val="DefaultText"/>
        <w:spacing w:line="360" w:lineRule="auto"/>
        <w:ind w:left="720"/>
        <w:jc w:val="both"/>
        <w:rPr>
          <w:rFonts w:ascii="Tahoma" w:hAnsi="Tahoma" w:cs="Tahoma"/>
          <w:sz w:val="22"/>
          <w:szCs w:val="22"/>
        </w:rPr>
      </w:pPr>
    </w:p>
    <w:p w:rsidR="000665FA" w:rsidRPr="008B7423" w:rsidRDefault="000665FA" w:rsidP="008B7423">
      <w:pPr>
        <w:pStyle w:val="DefaultText"/>
        <w:spacing w:line="360" w:lineRule="auto"/>
        <w:ind w:left="720"/>
        <w:jc w:val="both"/>
        <w:rPr>
          <w:rFonts w:ascii="Tahoma" w:hAnsi="Tahoma" w:cs="Tahoma"/>
          <w:sz w:val="22"/>
          <w:szCs w:val="22"/>
        </w:rPr>
      </w:pPr>
      <w:r w:rsidRPr="008B7423">
        <w:rPr>
          <w:rFonts w:ascii="Tahoma" w:hAnsi="Tahoma" w:cs="Tahoma"/>
          <w:sz w:val="22"/>
          <w:szCs w:val="22"/>
        </w:rPr>
        <w:t>The Promoter should have preferably a basic degree in plastic engineering/ processing or a degree/ diploma in engineering / or a degree in chemistry. Experience of at least two to three years in plastic industry is desirable.</w:t>
      </w:r>
    </w:p>
    <w:p w:rsidR="00B04DD3" w:rsidRDefault="00B04DD3" w:rsidP="008B7423">
      <w:pPr>
        <w:pStyle w:val="DefaultText"/>
        <w:spacing w:line="360" w:lineRule="auto"/>
        <w:ind w:left="720"/>
        <w:jc w:val="both"/>
        <w:rPr>
          <w:rFonts w:ascii="Tahoma" w:hAnsi="Tahoma" w:cs="Tahoma"/>
          <w:sz w:val="22"/>
          <w:szCs w:val="22"/>
        </w:rPr>
      </w:pPr>
    </w:p>
    <w:p w:rsidR="00B04DD3" w:rsidRPr="007D7B44" w:rsidRDefault="00B04DD3" w:rsidP="00B04DD3">
      <w:pPr>
        <w:autoSpaceDE w:val="0"/>
        <w:autoSpaceDN w:val="0"/>
        <w:adjustRightInd w:val="0"/>
        <w:spacing w:line="360" w:lineRule="auto"/>
        <w:jc w:val="both"/>
        <w:rPr>
          <w:rFonts w:ascii="Tahoma" w:eastAsiaTheme="minorHAnsi" w:hAnsi="Tahoma" w:cs="Tahoma"/>
          <w:b/>
          <w:sz w:val="22"/>
          <w:szCs w:val="22"/>
          <w:lang w:val="en-IN" w:bidi="gu-IN"/>
        </w:rPr>
      </w:pPr>
      <w:r w:rsidRPr="007D7B44">
        <w:rPr>
          <w:rFonts w:ascii="Tahoma" w:eastAsiaTheme="minorHAnsi" w:hAnsi="Tahoma" w:cs="Tahoma"/>
          <w:b/>
          <w:sz w:val="22"/>
          <w:szCs w:val="22"/>
          <w:lang w:val="en-IN" w:bidi="gu-IN"/>
        </w:rPr>
        <w:t>4.</w:t>
      </w:r>
      <w:r w:rsidRPr="007D7B44">
        <w:rPr>
          <w:rFonts w:ascii="Tahoma" w:eastAsiaTheme="minorHAnsi" w:hAnsi="Tahoma" w:cs="Tahoma"/>
          <w:b/>
          <w:sz w:val="22"/>
          <w:szCs w:val="22"/>
          <w:lang w:val="en-IN" w:bidi="gu-IN"/>
        </w:rPr>
        <w:tab/>
      </w:r>
      <w:r w:rsidRPr="007718DB">
        <w:rPr>
          <w:rFonts w:ascii="Tahoma" w:eastAsiaTheme="minorHAnsi" w:hAnsi="Tahoma" w:cs="Tahoma"/>
          <w:b/>
          <w:lang w:val="en-IN" w:bidi="gu-IN"/>
        </w:rPr>
        <w:t>INDUSTRY OUTLOOK AND TRENDS</w:t>
      </w:r>
    </w:p>
    <w:p w:rsidR="00B04DD3" w:rsidRDefault="00B04DD3" w:rsidP="008B7423">
      <w:pPr>
        <w:pStyle w:val="DefaultText"/>
        <w:spacing w:line="360" w:lineRule="auto"/>
        <w:ind w:left="720"/>
        <w:jc w:val="both"/>
        <w:rPr>
          <w:rFonts w:ascii="Tahoma" w:hAnsi="Tahoma" w:cs="Tahoma"/>
          <w:sz w:val="22"/>
          <w:szCs w:val="22"/>
        </w:rPr>
      </w:pPr>
    </w:p>
    <w:p w:rsidR="00E83C67" w:rsidRDefault="00E83C67" w:rsidP="008B7423">
      <w:pPr>
        <w:pStyle w:val="DefaultText"/>
        <w:spacing w:line="360" w:lineRule="auto"/>
        <w:ind w:left="720"/>
        <w:jc w:val="both"/>
        <w:rPr>
          <w:rFonts w:ascii="Tahoma" w:hAnsi="Tahoma" w:cs="Tahoma"/>
          <w:sz w:val="22"/>
          <w:szCs w:val="22"/>
        </w:rPr>
      </w:pPr>
      <w:r>
        <w:rPr>
          <w:rFonts w:ascii="Tahoma" w:hAnsi="Tahoma" w:cs="Tahoma"/>
          <w:sz w:val="22"/>
          <w:szCs w:val="22"/>
        </w:rPr>
        <w:t xml:space="preserve">The industrial outlook for this sub segment of plastic processing industry is very bright.  Considering the growth of </w:t>
      </w:r>
      <w:r w:rsidR="00C90AAF">
        <w:rPr>
          <w:rFonts w:ascii="Tahoma" w:hAnsi="Tahoma" w:cs="Tahoma"/>
          <w:sz w:val="22"/>
          <w:szCs w:val="22"/>
        </w:rPr>
        <w:t>industry such as water supply, adornment treatment, liquid and gaseous chemical products, etc. the demand for HDP pipes has been increasing from these applications, both within the country and abroad.  The production trend shows a steady growth of more than 15%.  New segments of applications are contributing towards encouraging trends for the industry.</w:t>
      </w:r>
    </w:p>
    <w:p w:rsidR="00E83C67" w:rsidRPr="008B7423" w:rsidRDefault="00E83C67" w:rsidP="008B7423">
      <w:pPr>
        <w:pStyle w:val="DefaultText"/>
        <w:spacing w:line="360" w:lineRule="auto"/>
        <w:ind w:left="720"/>
        <w:jc w:val="both"/>
        <w:rPr>
          <w:rFonts w:ascii="Tahoma" w:hAnsi="Tahoma" w:cs="Tahoma"/>
          <w:sz w:val="22"/>
          <w:szCs w:val="22"/>
        </w:rPr>
      </w:pPr>
    </w:p>
    <w:p w:rsidR="003D643B" w:rsidRPr="007306D1" w:rsidRDefault="007306D1" w:rsidP="00E83C67">
      <w:pPr>
        <w:pStyle w:val="DefaultText"/>
        <w:numPr>
          <w:ilvl w:val="0"/>
          <w:numId w:val="3"/>
        </w:numPr>
        <w:spacing w:line="360" w:lineRule="auto"/>
        <w:jc w:val="both"/>
        <w:rPr>
          <w:rFonts w:ascii="Tahoma" w:hAnsi="Tahoma" w:cs="Tahoma"/>
          <w:b/>
          <w:bCs/>
        </w:rPr>
      </w:pPr>
      <w:r w:rsidRPr="007306D1">
        <w:rPr>
          <w:rFonts w:ascii="Tahoma" w:hAnsi="Tahoma" w:cs="Tahoma"/>
          <w:b/>
          <w:bCs/>
        </w:rPr>
        <w:t>MARKET POTENTIAL AND MARKETING ISSUES, IF ANY</w:t>
      </w:r>
    </w:p>
    <w:p w:rsidR="000665FA" w:rsidRPr="008B7423" w:rsidRDefault="000665FA" w:rsidP="008B7423">
      <w:pPr>
        <w:pStyle w:val="DefaultText"/>
        <w:spacing w:line="360" w:lineRule="auto"/>
        <w:ind w:left="720"/>
        <w:jc w:val="both"/>
        <w:rPr>
          <w:rFonts w:ascii="Tahoma" w:hAnsi="Tahoma" w:cs="Tahoma"/>
          <w:sz w:val="22"/>
          <w:szCs w:val="22"/>
        </w:rPr>
      </w:pPr>
    </w:p>
    <w:p w:rsidR="000665FA" w:rsidRPr="008B7423" w:rsidRDefault="000665FA" w:rsidP="008B7423">
      <w:pPr>
        <w:spacing w:line="360" w:lineRule="auto"/>
        <w:ind w:left="720"/>
        <w:jc w:val="both"/>
        <w:rPr>
          <w:rFonts w:ascii="Tahoma" w:hAnsi="Tahoma" w:cs="Tahoma"/>
          <w:sz w:val="22"/>
          <w:szCs w:val="22"/>
        </w:rPr>
      </w:pPr>
      <w:r w:rsidRPr="008B7423">
        <w:rPr>
          <w:rFonts w:ascii="Tahoma" w:hAnsi="Tahoma" w:cs="Tahoma"/>
          <w:sz w:val="22"/>
          <w:szCs w:val="22"/>
        </w:rPr>
        <w:t>High Density Polyethylene (HDPE) Pipes are manufactured all over the world by extrusion technique.  Sizing methods still vary but the trend is the pressure sizing i.e. introducing air at the pressure of about 0.8 kg/cm2 to 1 kg/cm2 through one of the spider legs of the dies.  HDPE Pipes are generally manufactured on single screw extruder.</w:t>
      </w:r>
    </w:p>
    <w:p w:rsidR="000665FA" w:rsidRPr="008B7423" w:rsidRDefault="000665FA" w:rsidP="008B7423">
      <w:pPr>
        <w:spacing w:line="360" w:lineRule="auto"/>
        <w:ind w:left="720"/>
        <w:jc w:val="both"/>
        <w:rPr>
          <w:rFonts w:ascii="Tahoma" w:hAnsi="Tahoma" w:cs="Tahoma"/>
          <w:sz w:val="22"/>
          <w:szCs w:val="22"/>
        </w:rPr>
      </w:pPr>
    </w:p>
    <w:p w:rsidR="000665FA" w:rsidRPr="008B7423" w:rsidRDefault="000665FA" w:rsidP="008B7423">
      <w:pPr>
        <w:spacing w:line="360" w:lineRule="auto"/>
        <w:ind w:left="720"/>
        <w:jc w:val="both"/>
        <w:rPr>
          <w:rFonts w:ascii="Tahoma" w:hAnsi="Tahoma" w:cs="Tahoma"/>
          <w:sz w:val="22"/>
          <w:szCs w:val="22"/>
        </w:rPr>
      </w:pPr>
      <w:r w:rsidRPr="008B7423">
        <w:rPr>
          <w:rFonts w:ascii="Tahoma" w:hAnsi="Tahoma" w:cs="Tahoma"/>
          <w:sz w:val="22"/>
          <w:szCs w:val="22"/>
        </w:rPr>
        <w:t xml:space="preserve">HDPE Pipes find application in a variety of fields in India and abroad.  The most important applications are as follows: </w:t>
      </w:r>
    </w:p>
    <w:p w:rsidR="000665FA" w:rsidRPr="008B7423" w:rsidRDefault="000665FA" w:rsidP="008B7423">
      <w:pPr>
        <w:spacing w:line="360" w:lineRule="auto"/>
        <w:ind w:left="720"/>
        <w:jc w:val="both"/>
        <w:rPr>
          <w:rFonts w:ascii="Tahoma" w:hAnsi="Tahoma" w:cs="Tahoma"/>
          <w:sz w:val="22"/>
          <w:szCs w:val="22"/>
        </w:rPr>
      </w:pPr>
    </w:p>
    <w:p w:rsidR="000665FA" w:rsidRPr="008B7423" w:rsidRDefault="000665FA" w:rsidP="008B7423">
      <w:pPr>
        <w:spacing w:line="360" w:lineRule="auto"/>
        <w:ind w:left="720"/>
        <w:jc w:val="both"/>
        <w:rPr>
          <w:rFonts w:ascii="Tahoma" w:hAnsi="Tahoma" w:cs="Tahoma"/>
          <w:sz w:val="22"/>
          <w:szCs w:val="22"/>
        </w:rPr>
      </w:pPr>
      <w:r w:rsidRPr="008B7423">
        <w:rPr>
          <w:rFonts w:ascii="Tahoma" w:hAnsi="Tahoma" w:cs="Tahoma"/>
          <w:sz w:val="22"/>
          <w:szCs w:val="22"/>
        </w:rPr>
        <w:t>-</w:t>
      </w:r>
      <w:r w:rsidRPr="008B7423">
        <w:rPr>
          <w:rFonts w:ascii="Tahoma" w:hAnsi="Tahoma" w:cs="Tahoma"/>
          <w:sz w:val="22"/>
          <w:szCs w:val="22"/>
        </w:rPr>
        <w:tab/>
        <w:t>Drinking water supply line</w:t>
      </w:r>
    </w:p>
    <w:p w:rsidR="000665FA" w:rsidRPr="008B7423" w:rsidRDefault="000665FA" w:rsidP="008B7423">
      <w:pPr>
        <w:spacing w:line="360" w:lineRule="auto"/>
        <w:ind w:left="1440" w:hanging="720"/>
        <w:jc w:val="both"/>
        <w:rPr>
          <w:rFonts w:ascii="Tahoma" w:hAnsi="Tahoma" w:cs="Tahoma"/>
          <w:sz w:val="22"/>
          <w:szCs w:val="22"/>
        </w:rPr>
      </w:pPr>
      <w:r w:rsidRPr="008B7423">
        <w:rPr>
          <w:rFonts w:ascii="Tahoma" w:hAnsi="Tahoma" w:cs="Tahoma"/>
          <w:sz w:val="22"/>
          <w:szCs w:val="22"/>
        </w:rPr>
        <w:t>-</w:t>
      </w:r>
      <w:r w:rsidRPr="008B7423">
        <w:rPr>
          <w:rFonts w:ascii="Tahoma" w:hAnsi="Tahoma" w:cs="Tahoma"/>
          <w:sz w:val="22"/>
          <w:szCs w:val="22"/>
        </w:rPr>
        <w:tab/>
        <w:t>Water lines in hilly areas.  Here the property of flexibility of HDPE is exploited to the fullest extent</w:t>
      </w:r>
    </w:p>
    <w:p w:rsidR="000665FA" w:rsidRPr="008B7423" w:rsidRDefault="000665FA" w:rsidP="008B7423">
      <w:pPr>
        <w:spacing w:line="360" w:lineRule="auto"/>
        <w:ind w:left="1440" w:hanging="720"/>
        <w:jc w:val="both"/>
        <w:rPr>
          <w:rFonts w:ascii="Tahoma" w:hAnsi="Tahoma" w:cs="Tahoma"/>
          <w:sz w:val="22"/>
          <w:szCs w:val="22"/>
        </w:rPr>
      </w:pPr>
      <w:r w:rsidRPr="008B7423">
        <w:rPr>
          <w:rFonts w:ascii="Tahoma" w:hAnsi="Tahoma" w:cs="Tahoma"/>
          <w:sz w:val="22"/>
          <w:szCs w:val="22"/>
        </w:rPr>
        <w:t>-</w:t>
      </w:r>
      <w:r w:rsidRPr="008B7423">
        <w:rPr>
          <w:rFonts w:ascii="Tahoma" w:hAnsi="Tahoma" w:cs="Tahoma"/>
          <w:sz w:val="22"/>
          <w:szCs w:val="22"/>
        </w:rPr>
        <w:tab/>
        <w:t>Irrigation lines</w:t>
      </w:r>
    </w:p>
    <w:p w:rsidR="000665FA" w:rsidRPr="008B7423" w:rsidRDefault="000665FA" w:rsidP="008B7423">
      <w:pPr>
        <w:spacing w:line="360" w:lineRule="auto"/>
        <w:ind w:left="1440" w:hanging="720"/>
        <w:jc w:val="both"/>
        <w:rPr>
          <w:rFonts w:ascii="Tahoma" w:hAnsi="Tahoma" w:cs="Tahoma"/>
          <w:sz w:val="22"/>
          <w:szCs w:val="22"/>
        </w:rPr>
      </w:pPr>
      <w:r w:rsidRPr="008B7423">
        <w:rPr>
          <w:rFonts w:ascii="Tahoma" w:hAnsi="Tahoma" w:cs="Tahoma"/>
          <w:sz w:val="22"/>
          <w:szCs w:val="22"/>
        </w:rPr>
        <w:lastRenderedPageBreak/>
        <w:t>-</w:t>
      </w:r>
      <w:r w:rsidRPr="008B7423">
        <w:rPr>
          <w:rFonts w:ascii="Tahoma" w:hAnsi="Tahoma" w:cs="Tahoma"/>
          <w:sz w:val="22"/>
          <w:szCs w:val="22"/>
        </w:rPr>
        <w:tab/>
        <w:t>Industrial effluent disposal lines</w:t>
      </w:r>
    </w:p>
    <w:p w:rsidR="000665FA" w:rsidRPr="008B7423" w:rsidRDefault="000665FA" w:rsidP="008B7423">
      <w:pPr>
        <w:spacing w:line="360" w:lineRule="auto"/>
        <w:ind w:left="1440" w:hanging="720"/>
        <w:jc w:val="both"/>
        <w:rPr>
          <w:rFonts w:ascii="Tahoma" w:hAnsi="Tahoma" w:cs="Tahoma"/>
          <w:sz w:val="22"/>
          <w:szCs w:val="22"/>
        </w:rPr>
      </w:pPr>
      <w:r w:rsidRPr="008B7423">
        <w:rPr>
          <w:rFonts w:ascii="Tahoma" w:hAnsi="Tahoma" w:cs="Tahoma"/>
          <w:sz w:val="22"/>
          <w:szCs w:val="22"/>
        </w:rPr>
        <w:t>-</w:t>
      </w:r>
      <w:r w:rsidRPr="008B7423">
        <w:rPr>
          <w:rFonts w:ascii="Tahoma" w:hAnsi="Tahoma" w:cs="Tahoma"/>
          <w:sz w:val="22"/>
          <w:szCs w:val="22"/>
        </w:rPr>
        <w:tab/>
        <w:t>Sewage and gas lines</w:t>
      </w:r>
    </w:p>
    <w:p w:rsidR="000665FA" w:rsidRPr="008B7423" w:rsidRDefault="000665FA" w:rsidP="008B7423">
      <w:pPr>
        <w:spacing w:line="360" w:lineRule="auto"/>
        <w:ind w:left="1440" w:hanging="720"/>
        <w:jc w:val="both"/>
        <w:rPr>
          <w:rFonts w:ascii="Tahoma" w:hAnsi="Tahoma" w:cs="Tahoma"/>
          <w:sz w:val="22"/>
          <w:szCs w:val="22"/>
        </w:rPr>
      </w:pPr>
      <w:r w:rsidRPr="008B7423">
        <w:rPr>
          <w:rFonts w:ascii="Tahoma" w:hAnsi="Tahoma" w:cs="Tahoma"/>
          <w:sz w:val="22"/>
          <w:szCs w:val="22"/>
        </w:rPr>
        <w:t>-</w:t>
      </w:r>
      <w:r w:rsidRPr="008B7423">
        <w:rPr>
          <w:rFonts w:ascii="Tahoma" w:hAnsi="Tahoma" w:cs="Tahoma"/>
          <w:sz w:val="22"/>
          <w:szCs w:val="22"/>
        </w:rPr>
        <w:tab/>
        <w:t>Fuel gas line</w:t>
      </w:r>
    </w:p>
    <w:p w:rsidR="000665FA" w:rsidRPr="008B7423" w:rsidRDefault="000665FA" w:rsidP="008B7423">
      <w:pPr>
        <w:spacing w:line="360" w:lineRule="auto"/>
        <w:ind w:left="1440" w:hanging="720"/>
        <w:jc w:val="both"/>
        <w:rPr>
          <w:rFonts w:ascii="Tahoma" w:hAnsi="Tahoma" w:cs="Tahoma"/>
          <w:sz w:val="22"/>
          <w:szCs w:val="22"/>
        </w:rPr>
      </w:pPr>
      <w:r w:rsidRPr="008B7423">
        <w:rPr>
          <w:rFonts w:ascii="Tahoma" w:hAnsi="Tahoma" w:cs="Tahoma"/>
          <w:sz w:val="22"/>
          <w:szCs w:val="22"/>
        </w:rPr>
        <w:t>-</w:t>
      </w:r>
      <w:r w:rsidRPr="008B7423">
        <w:rPr>
          <w:rFonts w:ascii="Tahoma" w:hAnsi="Tahoma" w:cs="Tahoma"/>
          <w:sz w:val="22"/>
          <w:szCs w:val="22"/>
        </w:rPr>
        <w:tab/>
        <w:t>Mining Industry</w:t>
      </w:r>
    </w:p>
    <w:p w:rsidR="00702C96" w:rsidRPr="008B7423" w:rsidRDefault="00702C96" w:rsidP="008B7423">
      <w:pPr>
        <w:pStyle w:val="DefaultText"/>
        <w:spacing w:line="360" w:lineRule="auto"/>
        <w:ind w:left="720"/>
        <w:jc w:val="both"/>
        <w:rPr>
          <w:rFonts w:ascii="Tahoma" w:hAnsi="Tahoma" w:cs="Tahoma"/>
          <w:sz w:val="22"/>
          <w:szCs w:val="22"/>
        </w:rPr>
      </w:pPr>
    </w:p>
    <w:p w:rsidR="003D643B" w:rsidRPr="007306D1" w:rsidRDefault="007306D1" w:rsidP="00E83C67">
      <w:pPr>
        <w:pStyle w:val="DefaultText"/>
        <w:numPr>
          <w:ilvl w:val="0"/>
          <w:numId w:val="3"/>
        </w:numPr>
        <w:spacing w:line="360" w:lineRule="auto"/>
        <w:jc w:val="both"/>
        <w:rPr>
          <w:rFonts w:ascii="Tahoma" w:hAnsi="Tahoma" w:cs="Tahoma"/>
          <w:b/>
          <w:bCs/>
        </w:rPr>
      </w:pPr>
      <w:r w:rsidRPr="007306D1">
        <w:rPr>
          <w:rFonts w:ascii="Tahoma" w:hAnsi="Tahoma" w:cs="Tahoma"/>
          <w:b/>
          <w:bCs/>
        </w:rPr>
        <w:t>RAW MATERIAL REQUIREMENTS</w:t>
      </w:r>
    </w:p>
    <w:p w:rsidR="00626F78" w:rsidRPr="008B7423" w:rsidRDefault="00626F78" w:rsidP="008B7423">
      <w:pPr>
        <w:pStyle w:val="DefaultText"/>
        <w:spacing w:line="360" w:lineRule="auto"/>
        <w:ind w:left="720"/>
        <w:jc w:val="both"/>
        <w:rPr>
          <w:rFonts w:ascii="Tahoma" w:hAnsi="Tahoma" w:cs="Tahoma"/>
          <w:sz w:val="22"/>
          <w:szCs w:val="22"/>
        </w:rPr>
      </w:pPr>
    </w:p>
    <w:p w:rsidR="003D643B" w:rsidRPr="008B7423" w:rsidRDefault="00614F1F" w:rsidP="008B7423">
      <w:pPr>
        <w:pStyle w:val="DefaultText"/>
        <w:spacing w:line="360" w:lineRule="auto"/>
        <w:ind w:left="720"/>
        <w:jc w:val="both"/>
        <w:rPr>
          <w:rFonts w:ascii="Tahoma" w:hAnsi="Tahoma" w:cs="Tahoma"/>
          <w:sz w:val="22"/>
          <w:szCs w:val="22"/>
        </w:rPr>
      </w:pPr>
      <w:r w:rsidRPr="008B7423">
        <w:rPr>
          <w:rFonts w:ascii="Tahoma" w:hAnsi="Tahoma" w:cs="Tahoma"/>
          <w:sz w:val="22"/>
          <w:szCs w:val="22"/>
        </w:rPr>
        <w:t xml:space="preserve">HDPE Granules </w:t>
      </w:r>
    </w:p>
    <w:p w:rsidR="00626F78" w:rsidRPr="008B7423" w:rsidRDefault="00626F78" w:rsidP="008B7423">
      <w:pPr>
        <w:pStyle w:val="DefaultText"/>
        <w:spacing w:line="360" w:lineRule="auto"/>
        <w:ind w:left="720"/>
        <w:jc w:val="both"/>
        <w:rPr>
          <w:rFonts w:ascii="Tahoma" w:hAnsi="Tahoma" w:cs="Tahoma"/>
          <w:sz w:val="22"/>
          <w:szCs w:val="22"/>
        </w:rPr>
      </w:pPr>
    </w:p>
    <w:p w:rsidR="003D643B" w:rsidRPr="007306D1" w:rsidRDefault="007306D1" w:rsidP="00E83C67">
      <w:pPr>
        <w:pStyle w:val="DefaultText"/>
        <w:numPr>
          <w:ilvl w:val="0"/>
          <w:numId w:val="3"/>
        </w:numPr>
        <w:spacing w:line="360" w:lineRule="auto"/>
        <w:jc w:val="both"/>
        <w:rPr>
          <w:rFonts w:ascii="Tahoma" w:hAnsi="Tahoma" w:cs="Tahoma"/>
          <w:b/>
          <w:bCs/>
        </w:rPr>
      </w:pPr>
      <w:r w:rsidRPr="007306D1">
        <w:rPr>
          <w:rFonts w:ascii="Tahoma" w:hAnsi="Tahoma" w:cs="Tahoma"/>
          <w:b/>
          <w:bCs/>
        </w:rPr>
        <w:t>MANUFACTURING PROCESS</w:t>
      </w:r>
    </w:p>
    <w:p w:rsidR="003D643B" w:rsidRPr="00721AE4" w:rsidRDefault="003D643B" w:rsidP="008B7423">
      <w:pPr>
        <w:pStyle w:val="DefaultText"/>
        <w:spacing w:line="360" w:lineRule="auto"/>
        <w:ind w:left="720"/>
        <w:jc w:val="both"/>
        <w:rPr>
          <w:rFonts w:ascii="Tahoma" w:hAnsi="Tahoma" w:cs="Tahoma"/>
          <w:sz w:val="12"/>
          <w:szCs w:val="12"/>
        </w:rPr>
      </w:pPr>
    </w:p>
    <w:p w:rsidR="000665FA" w:rsidRPr="008B7423" w:rsidRDefault="000665FA" w:rsidP="008B7423">
      <w:pPr>
        <w:spacing w:line="360" w:lineRule="auto"/>
        <w:ind w:left="720"/>
        <w:jc w:val="both"/>
        <w:rPr>
          <w:rFonts w:ascii="Tahoma" w:hAnsi="Tahoma" w:cs="Tahoma"/>
          <w:sz w:val="22"/>
          <w:szCs w:val="22"/>
        </w:rPr>
      </w:pPr>
      <w:r w:rsidRPr="008B7423">
        <w:rPr>
          <w:rFonts w:ascii="Tahoma" w:hAnsi="Tahoma" w:cs="Tahoma"/>
          <w:sz w:val="22"/>
          <w:szCs w:val="22"/>
        </w:rPr>
        <w:t>HDPE granules are fed into the hopper of the extruder which goes into the heated cylinder of the extruder, where the granules melt and are conveyed (pumped) to the die exist.  Now the melt passes through the die and takes the shape of the die i.e. circular shape and emerges from the exit of the die.  It then passes through the calibrator and is forced to tale the shape of the inside of the calibrator which is round in diameter by the inside air pressure.  This melt solidifies and taken round shape in the calibrator, which is cooled by passing chilled water through it continuously.</w:t>
      </w:r>
    </w:p>
    <w:p w:rsidR="000665FA" w:rsidRPr="008B7423" w:rsidRDefault="000665FA" w:rsidP="008B7423">
      <w:pPr>
        <w:spacing w:line="360" w:lineRule="auto"/>
        <w:jc w:val="both"/>
        <w:rPr>
          <w:rFonts w:ascii="Tahoma" w:hAnsi="Tahoma" w:cs="Tahoma"/>
          <w:sz w:val="22"/>
          <w:szCs w:val="22"/>
        </w:rPr>
      </w:pPr>
    </w:p>
    <w:p w:rsidR="007718DB" w:rsidRDefault="000665FA" w:rsidP="000950D1">
      <w:pPr>
        <w:spacing w:line="360" w:lineRule="auto"/>
        <w:ind w:left="720"/>
        <w:jc w:val="both"/>
        <w:rPr>
          <w:rFonts w:ascii="Tahoma" w:hAnsi="Tahoma" w:cs="Tahoma"/>
          <w:sz w:val="22"/>
          <w:szCs w:val="22"/>
        </w:rPr>
      </w:pPr>
      <w:r w:rsidRPr="008B7423">
        <w:rPr>
          <w:rFonts w:ascii="Tahoma" w:hAnsi="Tahoma" w:cs="Tahoma"/>
          <w:sz w:val="22"/>
          <w:szCs w:val="22"/>
        </w:rPr>
        <w:t xml:space="preserve">Now the solid pipe is taken out from the water and is drawn continuously from the die.  The speed is adjusted according to the thickness of the pipe required and extruder </w:t>
      </w:r>
      <w:r w:rsidR="00690E27" w:rsidRPr="008B7423">
        <w:rPr>
          <w:rFonts w:ascii="Tahoma" w:hAnsi="Tahoma" w:cs="Tahoma"/>
          <w:sz w:val="22"/>
          <w:szCs w:val="22"/>
        </w:rPr>
        <w:t>output</w:t>
      </w:r>
      <w:r w:rsidRPr="008B7423">
        <w:rPr>
          <w:rFonts w:ascii="Tahoma" w:hAnsi="Tahoma" w:cs="Tahoma"/>
          <w:sz w:val="22"/>
          <w:szCs w:val="22"/>
        </w:rPr>
        <w:t xml:space="preserve">.  The pipes is either cut into 5 meters length or wound on the winder unit.  </w:t>
      </w:r>
      <w:proofErr w:type="gramStart"/>
      <w:r w:rsidRPr="008B7423">
        <w:rPr>
          <w:rFonts w:ascii="Tahoma" w:hAnsi="Tahoma" w:cs="Tahoma"/>
          <w:sz w:val="22"/>
          <w:szCs w:val="22"/>
        </w:rPr>
        <w:t>Generally</w:t>
      </w:r>
      <w:proofErr w:type="gramEnd"/>
      <w:r w:rsidRPr="008B7423">
        <w:rPr>
          <w:rFonts w:ascii="Tahoma" w:hAnsi="Tahoma" w:cs="Tahoma"/>
          <w:sz w:val="22"/>
          <w:szCs w:val="22"/>
        </w:rPr>
        <w:t xml:space="preserve"> pipes </w:t>
      </w:r>
      <w:r w:rsidR="00690E27" w:rsidRPr="008B7423">
        <w:rPr>
          <w:rFonts w:ascii="Tahoma" w:hAnsi="Tahoma" w:cs="Tahoma"/>
          <w:sz w:val="22"/>
          <w:szCs w:val="22"/>
        </w:rPr>
        <w:t>up to</w:t>
      </w:r>
      <w:r w:rsidRPr="008B7423">
        <w:rPr>
          <w:rFonts w:ascii="Tahoma" w:hAnsi="Tahoma" w:cs="Tahoma"/>
          <w:sz w:val="22"/>
          <w:szCs w:val="22"/>
        </w:rPr>
        <w:t xml:space="preserve"> 110 mm diameter can be made on this extruder.</w:t>
      </w:r>
    </w:p>
    <w:p w:rsidR="007718DB" w:rsidRPr="008B7423" w:rsidRDefault="007718DB" w:rsidP="008B7423">
      <w:pPr>
        <w:pStyle w:val="DefaultText"/>
        <w:spacing w:line="360" w:lineRule="auto"/>
        <w:jc w:val="both"/>
        <w:rPr>
          <w:rFonts w:ascii="Tahoma" w:hAnsi="Tahoma" w:cs="Tahoma"/>
          <w:sz w:val="22"/>
          <w:szCs w:val="22"/>
        </w:rPr>
      </w:pPr>
    </w:p>
    <w:p w:rsidR="003D643B" w:rsidRPr="007306D1" w:rsidRDefault="007306D1" w:rsidP="00E83C67">
      <w:pPr>
        <w:pStyle w:val="DefaultText"/>
        <w:numPr>
          <w:ilvl w:val="0"/>
          <w:numId w:val="3"/>
        </w:numPr>
        <w:spacing w:line="360" w:lineRule="auto"/>
        <w:jc w:val="both"/>
        <w:rPr>
          <w:rFonts w:ascii="Tahoma" w:hAnsi="Tahoma" w:cs="Tahoma"/>
          <w:b/>
          <w:bCs/>
        </w:rPr>
      </w:pPr>
      <w:r w:rsidRPr="007306D1">
        <w:rPr>
          <w:rFonts w:ascii="Tahoma" w:hAnsi="Tahoma" w:cs="Tahoma"/>
          <w:b/>
          <w:bCs/>
        </w:rPr>
        <w:t>MANPOWER REQUIREMENT</w:t>
      </w:r>
    </w:p>
    <w:p w:rsidR="003D643B" w:rsidRPr="00721AE4" w:rsidRDefault="003D643B" w:rsidP="008B7423">
      <w:pPr>
        <w:pStyle w:val="DefaultText"/>
        <w:spacing w:line="360" w:lineRule="auto"/>
        <w:ind w:left="720"/>
        <w:jc w:val="both"/>
        <w:rPr>
          <w:rFonts w:ascii="Tahoma" w:hAnsi="Tahoma" w:cs="Tahoma"/>
          <w:sz w:val="16"/>
          <w:szCs w:val="16"/>
        </w:rPr>
      </w:pPr>
    </w:p>
    <w:tbl>
      <w:tblPr>
        <w:tblW w:w="7035" w:type="dxa"/>
        <w:tblInd w:w="93" w:type="dxa"/>
        <w:tblLook w:val="04A0" w:firstRow="1" w:lastRow="0" w:firstColumn="1" w:lastColumn="0" w:noHBand="0" w:noVBand="1"/>
      </w:tblPr>
      <w:tblGrid>
        <w:gridCol w:w="960"/>
        <w:gridCol w:w="3195"/>
        <w:gridCol w:w="900"/>
        <w:gridCol w:w="1980"/>
      </w:tblGrid>
      <w:tr w:rsidR="0022650B" w:rsidRPr="007F153C" w:rsidTr="000950D1">
        <w:trPr>
          <w:trHeight w:val="375"/>
          <w:tblHeader/>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22650B" w:rsidRPr="007F153C" w:rsidRDefault="0022650B" w:rsidP="008B7423">
            <w:pPr>
              <w:spacing w:line="360" w:lineRule="auto"/>
              <w:rPr>
                <w:rFonts w:ascii="Tahoma" w:eastAsia="Times New Roman" w:hAnsi="Tahoma" w:cs="Tahoma"/>
                <w:b/>
                <w:color w:val="000000"/>
                <w:sz w:val="20"/>
                <w:szCs w:val="20"/>
                <w:lang w:bidi="ar-SA"/>
              </w:rPr>
            </w:pPr>
            <w:r w:rsidRPr="007F153C">
              <w:rPr>
                <w:rFonts w:ascii="Tahoma" w:eastAsia="Times New Roman" w:hAnsi="Tahoma" w:cs="Tahoma"/>
                <w:b/>
                <w:color w:val="000000"/>
                <w:sz w:val="20"/>
                <w:szCs w:val="20"/>
                <w:lang w:bidi="ar-SA"/>
              </w:rPr>
              <w:t>Sr. No.</w:t>
            </w:r>
          </w:p>
        </w:tc>
        <w:tc>
          <w:tcPr>
            <w:tcW w:w="3195"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22650B" w:rsidRPr="007F153C" w:rsidRDefault="0022650B" w:rsidP="008B7423">
            <w:pPr>
              <w:spacing w:line="360" w:lineRule="auto"/>
              <w:rPr>
                <w:rFonts w:ascii="Tahoma" w:eastAsia="Times New Roman" w:hAnsi="Tahoma" w:cs="Tahoma"/>
                <w:b/>
                <w:color w:val="000000"/>
                <w:sz w:val="20"/>
                <w:szCs w:val="20"/>
                <w:lang w:bidi="ar-SA"/>
              </w:rPr>
            </w:pPr>
            <w:r w:rsidRPr="007F153C">
              <w:rPr>
                <w:rFonts w:ascii="Tahoma" w:eastAsia="Times New Roman" w:hAnsi="Tahoma" w:cs="Tahoma"/>
                <w:b/>
                <w:color w:val="000000"/>
                <w:sz w:val="20"/>
                <w:szCs w:val="20"/>
                <w:lang w:bidi="ar-SA"/>
              </w:rPr>
              <w:t xml:space="preserve">Particulars </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22650B" w:rsidRPr="007F153C" w:rsidRDefault="0022650B" w:rsidP="008B7423">
            <w:pPr>
              <w:spacing w:line="360" w:lineRule="auto"/>
              <w:rPr>
                <w:rFonts w:ascii="Tahoma" w:eastAsia="Times New Roman" w:hAnsi="Tahoma" w:cs="Tahoma"/>
                <w:b/>
                <w:color w:val="000000"/>
                <w:sz w:val="20"/>
                <w:szCs w:val="20"/>
                <w:lang w:bidi="ar-SA"/>
              </w:rPr>
            </w:pPr>
            <w:r w:rsidRPr="007F153C">
              <w:rPr>
                <w:rFonts w:ascii="Tahoma" w:eastAsia="Times New Roman" w:hAnsi="Tahoma" w:cs="Tahoma"/>
                <w:b/>
                <w:color w:val="000000"/>
                <w:sz w:val="20"/>
                <w:szCs w:val="20"/>
                <w:lang w:bidi="ar-SA"/>
              </w:rPr>
              <w:t>Nos.</w:t>
            </w:r>
          </w:p>
        </w:tc>
        <w:tc>
          <w:tcPr>
            <w:tcW w:w="19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22650B" w:rsidRPr="007F153C" w:rsidRDefault="0022650B" w:rsidP="008B7423">
            <w:pPr>
              <w:spacing w:line="360" w:lineRule="auto"/>
              <w:jc w:val="center"/>
              <w:rPr>
                <w:rFonts w:ascii="Tahoma" w:eastAsia="Times New Roman" w:hAnsi="Tahoma" w:cs="Tahoma"/>
                <w:b/>
                <w:color w:val="000000"/>
                <w:sz w:val="20"/>
                <w:szCs w:val="20"/>
                <w:lang w:bidi="ar-SA"/>
              </w:rPr>
            </w:pPr>
            <w:r w:rsidRPr="007F153C">
              <w:rPr>
                <w:rFonts w:ascii="Tahoma" w:eastAsia="Times New Roman" w:hAnsi="Tahoma" w:cs="Tahoma"/>
                <w:b/>
                <w:color w:val="000000"/>
                <w:sz w:val="20"/>
                <w:szCs w:val="20"/>
                <w:lang w:bidi="ar-SA"/>
              </w:rPr>
              <w:t xml:space="preserve">Salary Per Month </w:t>
            </w:r>
          </w:p>
        </w:tc>
      </w:tr>
      <w:tr w:rsidR="0022650B" w:rsidRPr="007F153C" w:rsidTr="00C65BC5">
        <w:trPr>
          <w:trHeight w:val="37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2650B" w:rsidRPr="007F153C" w:rsidRDefault="0022650B" w:rsidP="008B7423">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1</w:t>
            </w:r>
          </w:p>
        </w:tc>
        <w:tc>
          <w:tcPr>
            <w:tcW w:w="3195" w:type="dxa"/>
            <w:tcBorders>
              <w:top w:val="nil"/>
              <w:left w:val="nil"/>
              <w:bottom w:val="single" w:sz="4" w:space="0" w:color="auto"/>
              <w:right w:val="single" w:sz="4" w:space="0" w:color="auto"/>
            </w:tcBorders>
            <w:shd w:val="clear" w:color="auto" w:fill="auto"/>
            <w:noWrap/>
            <w:vAlign w:val="bottom"/>
            <w:hideMark/>
          </w:tcPr>
          <w:p w:rsidR="0022650B" w:rsidRPr="007F153C" w:rsidRDefault="0022650B" w:rsidP="008B7423">
            <w:pPr>
              <w:spacing w:line="360" w:lineRule="auto"/>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Production Engineer/Manager</w:t>
            </w:r>
          </w:p>
        </w:tc>
        <w:tc>
          <w:tcPr>
            <w:tcW w:w="900" w:type="dxa"/>
            <w:tcBorders>
              <w:top w:val="nil"/>
              <w:left w:val="nil"/>
              <w:bottom w:val="single" w:sz="4" w:space="0" w:color="auto"/>
              <w:right w:val="single" w:sz="4" w:space="0" w:color="auto"/>
            </w:tcBorders>
            <w:shd w:val="clear" w:color="auto" w:fill="auto"/>
            <w:vAlign w:val="bottom"/>
            <w:hideMark/>
          </w:tcPr>
          <w:p w:rsidR="0022650B" w:rsidRPr="007F153C" w:rsidRDefault="0022650B" w:rsidP="008B7423">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1</w:t>
            </w:r>
          </w:p>
        </w:tc>
        <w:tc>
          <w:tcPr>
            <w:tcW w:w="1980" w:type="dxa"/>
            <w:tcBorders>
              <w:top w:val="nil"/>
              <w:left w:val="nil"/>
              <w:bottom w:val="single" w:sz="4" w:space="0" w:color="auto"/>
              <w:right w:val="single" w:sz="4" w:space="0" w:color="auto"/>
            </w:tcBorders>
            <w:shd w:val="clear" w:color="auto" w:fill="auto"/>
            <w:vAlign w:val="bottom"/>
            <w:hideMark/>
          </w:tcPr>
          <w:p w:rsidR="0022650B" w:rsidRPr="007F153C" w:rsidRDefault="0022650B" w:rsidP="008B7423">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15000</w:t>
            </w:r>
          </w:p>
        </w:tc>
      </w:tr>
      <w:tr w:rsidR="0022650B" w:rsidRPr="007F153C" w:rsidTr="00C65BC5">
        <w:trPr>
          <w:trHeight w:val="37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2650B" w:rsidRPr="007F153C" w:rsidRDefault="0022650B" w:rsidP="008B7423">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2</w:t>
            </w:r>
          </w:p>
        </w:tc>
        <w:tc>
          <w:tcPr>
            <w:tcW w:w="3195" w:type="dxa"/>
            <w:tcBorders>
              <w:top w:val="nil"/>
              <w:left w:val="nil"/>
              <w:bottom w:val="single" w:sz="4" w:space="0" w:color="auto"/>
              <w:right w:val="single" w:sz="4" w:space="0" w:color="auto"/>
            </w:tcBorders>
            <w:shd w:val="clear" w:color="auto" w:fill="auto"/>
            <w:noWrap/>
            <w:vAlign w:val="bottom"/>
            <w:hideMark/>
          </w:tcPr>
          <w:p w:rsidR="0022650B" w:rsidRPr="007F153C" w:rsidRDefault="0022650B" w:rsidP="008B7423">
            <w:pPr>
              <w:spacing w:line="360" w:lineRule="auto"/>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Sales Executive</w:t>
            </w:r>
          </w:p>
        </w:tc>
        <w:tc>
          <w:tcPr>
            <w:tcW w:w="900" w:type="dxa"/>
            <w:tcBorders>
              <w:top w:val="nil"/>
              <w:left w:val="nil"/>
              <w:bottom w:val="single" w:sz="4" w:space="0" w:color="auto"/>
              <w:right w:val="single" w:sz="4" w:space="0" w:color="auto"/>
            </w:tcBorders>
            <w:shd w:val="clear" w:color="auto" w:fill="auto"/>
            <w:vAlign w:val="bottom"/>
            <w:hideMark/>
          </w:tcPr>
          <w:p w:rsidR="0022650B" w:rsidRPr="007F153C" w:rsidRDefault="0022650B" w:rsidP="008B7423">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1</w:t>
            </w:r>
          </w:p>
        </w:tc>
        <w:tc>
          <w:tcPr>
            <w:tcW w:w="1980" w:type="dxa"/>
            <w:tcBorders>
              <w:top w:val="nil"/>
              <w:left w:val="nil"/>
              <w:bottom w:val="single" w:sz="4" w:space="0" w:color="auto"/>
              <w:right w:val="single" w:sz="4" w:space="0" w:color="auto"/>
            </w:tcBorders>
            <w:shd w:val="clear" w:color="auto" w:fill="auto"/>
            <w:vAlign w:val="bottom"/>
            <w:hideMark/>
          </w:tcPr>
          <w:p w:rsidR="0022650B" w:rsidRPr="007F153C" w:rsidRDefault="0022650B" w:rsidP="008B7423">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10000</w:t>
            </w:r>
          </w:p>
        </w:tc>
      </w:tr>
      <w:tr w:rsidR="0022650B" w:rsidRPr="007F153C" w:rsidTr="00C65BC5">
        <w:trPr>
          <w:trHeight w:val="37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2650B" w:rsidRPr="007F153C" w:rsidRDefault="0022650B" w:rsidP="008B7423">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3</w:t>
            </w:r>
          </w:p>
        </w:tc>
        <w:tc>
          <w:tcPr>
            <w:tcW w:w="3195" w:type="dxa"/>
            <w:tcBorders>
              <w:top w:val="nil"/>
              <w:left w:val="nil"/>
              <w:bottom w:val="single" w:sz="4" w:space="0" w:color="auto"/>
              <w:right w:val="single" w:sz="4" w:space="0" w:color="auto"/>
            </w:tcBorders>
            <w:shd w:val="clear" w:color="auto" w:fill="auto"/>
            <w:noWrap/>
            <w:vAlign w:val="bottom"/>
            <w:hideMark/>
          </w:tcPr>
          <w:p w:rsidR="0022650B" w:rsidRPr="007F153C" w:rsidRDefault="0022650B" w:rsidP="008B7423">
            <w:pPr>
              <w:spacing w:line="360" w:lineRule="auto"/>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Accountant</w:t>
            </w:r>
          </w:p>
        </w:tc>
        <w:tc>
          <w:tcPr>
            <w:tcW w:w="900" w:type="dxa"/>
            <w:tcBorders>
              <w:top w:val="nil"/>
              <w:left w:val="nil"/>
              <w:bottom w:val="single" w:sz="4" w:space="0" w:color="auto"/>
              <w:right w:val="single" w:sz="4" w:space="0" w:color="auto"/>
            </w:tcBorders>
            <w:shd w:val="clear" w:color="auto" w:fill="auto"/>
            <w:vAlign w:val="bottom"/>
            <w:hideMark/>
          </w:tcPr>
          <w:p w:rsidR="0022650B" w:rsidRPr="007F153C" w:rsidRDefault="0022650B" w:rsidP="008B7423">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1</w:t>
            </w:r>
          </w:p>
        </w:tc>
        <w:tc>
          <w:tcPr>
            <w:tcW w:w="1980" w:type="dxa"/>
            <w:tcBorders>
              <w:top w:val="nil"/>
              <w:left w:val="nil"/>
              <w:bottom w:val="single" w:sz="4" w:space="0" w:color="auto"/>
              <w:right w:val="single" w:sz="4" w:space="0" w:color="auto"/>
            </w:tcBorders>
            <w:shd w:val="clear" w:color="auto" w:fill="auto"/>
            <w:vAlign w:val="bottom"/>
            <w:hideMark/>
          </w:tcPr>
          <w:p w:rsidR="0022650B" w:rsidRPr="007F153C" w:rsidRDefault="0022650B" w:rsidP="008B7423">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10000</w:t>
            </w:r>
          </w:p>
        </w:tc>
      </w:tr>
      <w:tr w:rsidR="0022650B" w:rsidRPr="007F153C" w:rsidTr="00C65BC5">
        <w:trPr>
          <w:trHeight w:val="37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2650B" w:rsidRPr="007F153C" w:rsidRDefault="0022650B" w:rsidP="008B7423">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4</w:t>
            </w:r>
          </w:p>
        </w:tc>
        <w:tc>
          <w:tcPr>
            <w:tcW w:w="3195" w:type="dxa"/>
            <w:tcBorders>
              <w:top w:val="nil"/>
              <w:left w:val="nil"/>
              <w:bottom w:val="single" w:sz="4" w:space="0" w:color="auto"/>
              <w:right w:val="single" w:sz="4" w:space="0" w:color="auto"/>
            </w:tcBorders>
            <w:shd w:val="clear" w:color="auto" w:fill="auto"/>
            <w:vAlign w:val="bottom"/>
            <w:hideMark/>
          </w:tcPr>
          <w:p w:rsidR="0022650B" w:rsidRPr="007F153C" w:rsidRDefault="0022650B" w:rsidP="008B7423">
            <w:pPr>
              <w:spacing w:line="360" w:lineRule="auto"/>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Store Keeper</w:t>
            </w:r>
          </w:p>
        </w:tc>
        <w:tc>
          <w:tcPr>
            <w:tcW w:w="900" w:type="dxa"/>
            <w:tcBorders>
              <w:top w:val="nil"/>
              <w:left w:val="nil"/>
              <w:bottom w:val="single" w:sz="4" w:space="0" w:color="auto"/>
              <w:right w:val="single" w:sz="4" w:space="0" w:color="auto"/>
            </w:tcBorders>
            <w:shd w:val="clear" w:color="auto" w:fill="auto"/>
            <w:vAlign w:val="bottom"/>
            <w:hideMark/>
          </w:tcPr>
          <w:p w:rsidR="0022650B" w:rsidRPr="007F153C" w:rsidRDefault="0022650B" w:rsidP="008B7423">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1</w:t>
            </w:r>
          </w:p>
        </w:tc>
        <w:tc>
          <w:tcPr>
            <w:tcW w:w="1980" w:type="dxa"/>
            <w:tcBorders>
              <w:top w:val="nil"/>
              <w:left w:val="nil"/>
              <w:bottom w:val="single" w:sz="4" w:space="0" w:color="auto"/>
              <w:right w:val="single" w:sz="4" w:space="0" w:color="auto"/>
            </w:tcBorders>
            <w:shd w:val="clear" w:color="auto" w:fill="auto"/>
            <w:vAlign w:val="bottom"/>
            <w:hideMark/>
          </w:tcPr>
          <w:p w:rsidR="0022650B" w:rsidRPr="007F153C" w:rsidRDefault="0022650B" w:rsidP="008B7423">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8000</w:t>
            </w:r>
          </w:p>
        </w:tc>
      </w:tr>
      <w:tr w:rsidR="0022650B" w:rsidRPr="007F153C" w:rsidTr="00C65BC5">
        <w:trPr>
          <w:trHeight w:val="37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2650B" w:rsidRPr="007F153C" w:rsidRDefault="0022650B" w:rsidP="008B7423">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5</w:t>
            </w:r>
          </w:p>
        </w:tc>
        <w:tc>
          <w:tcPr>
            <w:tcW w:w="3195" w:type="dxa"/>
            <w:tcBorders>
              <w:top w:val="nil"/>
              <w:left w:val="nil"/>
              <w:bottom w:val="single" w:sz="4" w:space="0" w:color="auto"/>
              <w:right w:val="single" w:sz="4" w:space="0" w:color="auto"/>
            </w:tcBorders>
            <w:shd w:val="clear" w:color="auto" w:fill="auto"/>
            <w:noWrap/>
            <w:vAlign w:val="bottom"/>
            <w:hideMark/>
          </w:tcPr>
          <w:p w:rsidR="0022650B" w:rsidRPr="007F153C" w:rsidRDefault="0022650B" w:rsidP="008B7423">
            <w:pPr>
              <w:spacing w:line="360" w:lineRule="auto"/>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Watchman</w:t>
            </w:r>
          </w:p>
        </w:tc>
        <w:tc>
          <w:tcPr>
            <w:tcW w:w="900" w:type="dxa"/>
            <w:tcBorders>
              <w:top w:val="nil"/>
              <w:left w:val="nil"/>
              <w:bottom w:val="single" w:sz="4" w:space="0" w:color="auto"/>
              <w:right w:val="single" w:sz="4" w:space="0" w:color="auto"/>
            </w:tcBorders>
            <w:shd w:val="clear" w:color="auto" w:fill="auto"/>
            <w:vAlign w:val="bottom"/>
            <w:hideMark/>
          </w:tcPr>
          <w:p w:rsidR="0022650B" w:rsidRPr="007F153C" w:rsidRDefault="0022650B" w:rsidP="008B7423">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2</w:t>
            </w:r>
          </w:p>
        </w:tc>
        <w:tc>
          <w:tcPr>
            <w:tcW w:w="1980" w:type="dxa"/>
            <w:tcBorders>
              <w:top w:val="nil"/>
              <w:left w:val="nil"/>
              <w:bottom w:val="single" w:sz="4" w:space="0" w:color="auto"/>
              <w:right w:val="single" w:sz="4" w:space="0" w:color="auto"/>
            </w:tcBorders>
            <w:shd w:val="clear" w:color="auto" w:fill="auto"/>
            <w:vAlign w:val="bottom"/>
            <w:hideMark/>
          </w:tcPr>
          <w:p w:rsidR="0022650B" w:rsidRPr="007F153C" w:rsidRDefault="0022650B" w:rsidP="008B7423">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14000</w:t>
            </w:r>
          </w:p>
        </w:tc>
      </w:tr>
      <w:tr w:rsidR="0022650B" w:rsidRPr="007F153C" w:rsidTr="00C65BC5">
        <w:trPr>
          <w:trHeight w:val="37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2650B" w:rsidRPr="007F153C" w:rsidRDefault="0022650B" w:rsidP="008B7423">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6</w:t>
            </w:r>
          </w:p>
        </w:tc>
        <w:tc>
          <w:tcPr>
            <w:tcW w:w="3195" w:type="dxa"/>
            <w:tcBorders>
              <w:top w:val="nil"/>
              <w:left w:val="nil"/>
              <w:bottom w:val="single" w:sz="4" w:space="0" w:color="auto"/>
              <w:right w:val="single" w:sz="4" w:space="0" w:color="auto"/>
            </w:tcBorders>
            <w:shd w:val="clear" w:color="auto" w:fill="auto"/>
            <w:noWrap/>
            <w:vAlign w:val="bottom"/>
            <w:hideMark/>
          </w:tcPr>
          <w:p w:rsidR="0022650B" w:rsidRPr="007F153C" w:rsidRDefault="0022650B" w:rsidP="008B7423">
            <w:pPr>
              <w:spacing w:line="360" w:lineRule="auto"/>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Supervisor</w:t>
            </w:r>
          </w:p>
        </w:tc>
        <w:tc>
          <w:tcPr>
            <w:tcW w:w="900" w:type="dxa"/>
            <w:tcBorders>
              <w:top w:val="nil"/>
              <w:left w:val="nil"/>
              <w:bottom w:val="single" w:sz="4" w:space="0" w:color="auto"/>
              <w:right w:val="single" w:sz="4" w:space="0" w:color="auto"/>
            </w:tcBorders>
            <w:shd w:val="clear" w:color="auto" w:fill="auto"/>
            <w:vAlign w:val="bottom"/>
            <w:hideMark/>
          </w:tcPr>
          <w:p w:rsidR="0022650B" w:rsidRPr="007F153C" w:rsidRDefault="0022650B" w:rsidP="008B7423">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2</w:t>
            </w:r>
          </w:p>
        </w:tc>
        <w:tc>
          <w:tcPr>
            <w:tcW w:w="1980" w:type="dxa"/>
            <w:tcBorders>
              <w:top w:val="nil"/>
              <w:left w:val="nil"/>
              <w:bottom w:val="single" w:sz="4" w:space="0" w:color="auto"/>
              <w:right w:val="single" w:sz="4" w:space="0" w:color="auto"/>
            </w:tcBorders>
            <w:shd w:val="clear" w:color="auto" w:fill="auto"/>
            <w:vAlign w:val="bottom"/>
            <w:hideMark/>
          </w:tcPr>
          <w:p w:rsidR="0022650B" w:rsidRPr="007F153C" w:rsidRDefault="0022650B" w:rsidP="008B7423">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16000</w:t>
            </w:r>
          </w:p>
        </w:tc>
      </w:tr>
      <w:tr w:rsidR="0022650B" w:rsidRPr="007F153C" w:rsidTr="00C65BC5">
        <w:trPr>
          <w:trHeight w:val="37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2650B" w:rsidRPr="007F153C" w:rsidRDefault="0022650B" w:rsidP="008B7423">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lastRenderedPageBreak/>
              <w:t>7</w:t>
            </w:r>
          </w:p>
        </w:tc>
        <w:tc>
          <w:tcPr>
            <w:tcW w:w="3195" w:type="dxa"/>
            <w:tcBorders>
              <w:top w:val="nil"/>
              <w:left w:val="nil"/>
              <w:bottom w:val="single" w:sz="4" w:space="0" w:color="auto"/>
              <w:right w:val="single" w:sz="4" w:space="0" w:color="auto"/>
            </w:tcBorders>
            <w:shd w:val="clear" w:color="auto" w:fill="auto"/>
            <w:noWrap/>
            <w:vAlign w:val="bottom"/>
            <w:hideMark/>
          </w:tcPr>
          <w:p w:rsidR="0022650B" w:rsidRPr="007F153C" w:rsidRDefault="0022650B" w:rsidP="008B7423">
            <w:pPr>
              <w:spacing w:line="360" w:lineRule="auto"/>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Chemist</w:t>
            </w:r>
          </w:p>
        </w:tc>
        <w:tc>
          <w:tcPr>
            <w:tcW w:w="900" w:type="dxa"/>
            <w:tcBorders>
              <w:top w:val="nil"/>
              <w:left w:val="nil"/>
              <w:bottom w:val="single" w:sz="4" w:space="0" w:color="auto"/>
              <w:right w:val="single" w:sz="4" w:space="0" w:color="auto"/>
            </w:tcBorders>
            <w:shd w:val="clear" w:color="auto" w:fill="auto"/>
            <w:vAlign w:val="bottom"/>
            <w:hideMark/>
          </w:tcPr>
          <w:p w:rsidR="0022650B" w:rsidRPr="007F153C" w:rsidRDefault="0022650B" w:rsidP="008B7423">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1</w:t>
            </w:r>
          </w:p>
        </w:tc>
        <w:tc>
          <w:tcPr>
            <w:tcW w:w="1980" w:type="dxa"/>
            <w:tcBorders>
              <w:top w:val="nil"/>
              <w:left w:val="nil"/>
              <w:bottom w:val="single" w:sz="4" w:space="0" w:color="auto"/>
              <w:right w:val="single" w:sz="4" w:space="0" w:color="auto"/>
            </w:tcBorders>
            <w:shd w:val="clear" w:color="auto" w:fill="auto"/>
            <w:vAlign w:val="bottom"/>
            <w:hideMark/>
          </w:tcPr>
          <w:p w:rsidR="0022650B" w:rsidRPr="007F153C" w:rsidRDefault="0022650B" w:rsidP="008B7423">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12000</w:t>
            </w:r>
          </w:p>
        </w:tc>
      </w:tr>
      <w:tr w:rsidR="0022650B" w:rsidRPr="007F153C" w:rsidTr="00C65BC5">
        <w:trPr>
          <w:trHeight w:val="37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2650B" w:rsidRPr="007F153C" w:rsidRDefault="0022650B" w:rsidP="008B7423">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8</w:t>
            </w:r>
          </w:p>
        </w:tc>
        <w:tc>
          <w:tcPr>
            <w:tcW w:w="3195" w:type="dxa"/>
            <w:tcBorders>
              <w:top w:val="nil"/>
              <w:left w:val="nil"/>
              <w:bottom w:val="single" w:sz="4" w:space="0" w:color="auto"/>
              <w:right w:val="single" w:sz="4" w:space="0" w:color="auto"/>
            </w:tcBorders>
            <w:shd w:val="clear" w:color="auto" w:fill="auto"/>
            <w:noWrap/>
            <w:vAlign w:val="bottom"/>
            <w:hideMark/>
          </w:tcPr>
          <w:p w:rsidR="0022650B" w:rsidRPr="007F153C" w:rsidRDefault="0022650B" w:rsidP="008B7423">
            <w:pPr>
              <w:spacing w:line="360" w:lineRule="auto"/>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Skilled Workers</w:t>
            </w:r>
          </w:p>
        </w:tc>
        <w:tc>
          <w:tcPr>
            <w:tcW w:w="900" w:type="dxa"/>
            <w:tcBorders>
              <w:top w:val="nil"/>
              <w:left w:val="nil"/>
              <w:bottom w:val="single" w:sz="4" w:space="0" w:color="auto"/>
              <w:right w:val="single" w:sz="4" w:space="0" w:color="auto"/>
            </w:tcBorders>
            <w:shd w:val="clear" w:color="auto" w:fill="auto"/>
            <w:vAlign w:val="bottom"/>
            <w:hideMark/>
          </w:tcPr>
          <w:p w:rsidR="0022650B" w:rsidRPr="007F153C" w:rsidRDefault="0022650B" w:rsidP="008B7423">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4</w:t>
            </w:r>
          </w:p>
        </w:tc>
        <w:tc>
          <w:tcPr>
            <w:tcW w:w="1980" w:type="dxa"/>
            <w:tcBorders>
              <w:top w:val="nil"/>
              <w:left w:val="nil"/>
              <w:bottom w:val="single" w:sz="4" w:space="0" w:color="auto"/>
              <w:right w:val="single" w:sz="4" w:space="0" w:color="auto"/>
            </w:tcBorders>
            <w:shd w:val="clear" w:color="auto" w:fill="auto"/>
            <w:vAlign w:val="bottom"/>
            <w:hideMark/>
          </w:tcPr>
          <w:p w:rsidR="0022650B" w:rsidRPr="007F153C" w:rsidRDefault="0022650B" w:rsidP="008B7423">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32000</w:t>
            </w:r>
          </w:p>
        </w:tc>
      </w:tr>
      <w:tr w:rsidR="0022650B" w:rsidRPr="007F153C" w:rsidTr="00C65BC5">
        <w:trPr>
          <w:trHeight w:val="37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2650B" w:rsidRPr="007F153C" w:rsidRDefault="0022650B" w:rsidP="008B7423">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9</w:t>
            </w:r>
          </w:p>
        </w:tc>
        <w:tc>
          <w:tcPr>
            <w:tcW w:w="3195" w:type="dxa"/>
            <w:tcBorders>
              <w:top w:val="nil"/>
              <w:left w:val="nil"/>
              <w:bottom w:val="single" w:sz="4" w:space="0" w:color="auto"/>
              <w:right w:val="single" w:sz="4" w:space="0" w:color="auto"/>
            </w:tcBorders>
            <w:shd w:val="clear" w:color="auto" w:fill="auto"/>
            <w:noWrap/>
            <w:vAlign w:val="bottom"/>
            <w:hideMark/>
          </w:tcPr>
          <w:p w:rsidR="0022650B" w:rsidRPr="007F153C" w:rsidRDefault="0022650B" w:rsidP="008B7423">
            <w:pPr>
              <w:spacing w:line="360" w:lineRule="auto"/>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Helpers</w:t>
            </w:r>
          </w:p>
        </w:tc>
        <w:tc>
          <w:tcPr>
            <w:tcW w:w="900" w:type="dxa"/>
            <w:tcBorders>
              <w:top w:val="nil"/>
              <w:left w:val="nil"/>
              <w:bottom w:val="single" w:sz="4" w:space="0" w:color="auto"/>
              <w:right w:val="single" w:sz="4" w:space="0" w:color="auto"/>
            </w:tcBorders>
            <w:shd w:val="clear" w:color="auto" w:fill="auto"/>
            <w:vAlign w:val="bottom"/>
            <w:hideMark/>
          </w:tcPr>
          <w:p w:rsidR="0022650B" w:rsidRPr="007F153C" w:rsidRDefault="0022650B" w:rsidP="008B7423">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3</w:t>
            </w:r>
          </w:p>
        </w:tc>
        <w:tc>
          <w:tcPr>
            <w:tcW w:w="1980" w:type="dxa"/>
            <w:tcBorders>
              <w:top w:val="nil"/>
              <w:left w:val="nil"/>
              <w:bottom w:val="single" w:sz="4" w:space="0" w:color="auto"/>
              <w:right w:val="single" w:sz="4" w:space="0" w:color="auto"/>
            </w:tcBorders>
            <w:shd w:val="clear" w:color="auto" w:fill="auto"/>
            <w:vAlign w:val="bottom"/>
            <w:hideMark/>
          </w:tcPr>
          <w:p w:rsidR="0022650B" w:rsidRPr="007F153C" w:rsidRDefault="0022650B" w:rsidP="008B7423">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18000</w:t>
            </w:r>
          </w:p>
        </w:tc>
      </w:tr>
      <w:tr w:rsidR="0022650B" w:rsidRPr="007F153C" w:rsidTr="00C65BC5">
        <w:trPr>
          <w:trHeight w:val="37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2650B" w:rsidRPr="007F153C" w:rsidRDefault="0022650B" w:rsidP="008B7423">
            <w:pPr>
              <w:spacing w:line="360" w:lineRule="auto"/>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 </w:t>
            </w:r>
          </w:p>
        </w:tc>
        <w:tc>
          <w:tcPr>
            <w:tcW w:w="3195" w:type="dxa"/>
            <w:tcBorders>
              <w:top w:val="nil"/>
              <w:left w:val="nil"/>
              <w:bottom w:val="single" w:sz="4" w:space="0" w:color="auto"/>
              <w:right w:val="single" w:sz="4" w:space="0" w:color="auto"/>
            </w:tcBorders>
            <w:shd w:val="clear" w:color="auto" w:fill="auto"/>
            <w:vAlign w:val="bottom"/>
            <w:hideMark/>
          </w:tcPr>
          <w:p w:rsidR="0022650B" w:rsidRPr="007F153C" w:rsidRDefault="0022650B" w:rsidP="008B7423">
            <w:pPr>
              <w:spacing w:line="360" w:lineRule="auto"/>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 </w:t>
            </w:r>
            <w:r w:rsidR="00C65BC5" w:rsidRPr="007F153C">
              <w:rPr>
                <w:rFonts w:ascii="Tahoma" w:eastAsia="Times New Roman" w:hAnsi="Tahoma" w:cs="Tahoma"/>
                <w:color w:val="000000"/>
                <w:sz w:val="20"/>
                <w:szCs w:val="20"/>
                <w:lang w:bidi="ar-SA"/>
              </w:rPr>
              <w:t xml:space="preserve">Total </w:t>
            </w:r>
          </w:p>
        </w:tc>
        <w:tc>
          <w:tcPr>
            <w:tcW w:w="900" w:type="dxa"/>
            <w:tcBorders>
              <w:top w:val="nil"/>
              <w:left w:val="nil"/>
              <w:bottom w:val="single" w:sz="4" w:space="0" w:color="auto"/>
              <w:right w:val="single" w:sz="4" w:space="0" w:color="auto"/>
            </w:tcBorders>
            <w:shd w:val="clear" w:color="auto" w:fill="auto"/>
            <w:vAlign w:val="bottom"/>
            <w:hideMark/>
          </w:tcPr>
          <w:p w:rsidR="0022650B" w:rsidRPr="007F153C" w:rsidRDefault="0022650B" w:rsidP="008B7423">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16</w:t>
            </w:r>
          </w:p>
        </w:tc>
        <w:tc>
          <w:tcPr>
            <w:tcW w:w="1980" w:type="dxa"/>
            <w:tcBorders>
              <w:top w:val="nil"/>
              <w:left w:val="nil"/>
              <w:bottom w:val="single" w:sz="4" w:space="0" w:color="auto"/>
              <w:right w:val="single" w:sz="4" w:space="0" w:color="auto"/>
            </w:tcBorders>
            <w:shd w:val="clear" w:color="auto" w:fill="auto"/>
            <w:vAlign w:val="bottom"/>
            <w:hideMark/>
          </w:tcPr>
          <w:p w:rsidR="0022650B" w:rsidRPr="007F153C" w:rsidRDefault="0022650B" w:rsidP="008B7423">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135000</w:t>
            </w:r>
          </w:p>
        </w:tc>
      </w:tr>
    </w:tbl>
    <w:p w:rsidR="007718DB" w:rsidRDefault="007718DB" w:rsidP="007718DB">
      <w:pPr>
        <w:pStyle w:val="DefaultText"/>
        <w:spacing w:line="360" w:lineRule="auto"/>
        <w:ind w:left="720"/>
        <w:jc w:val="both"/>
        <w:rPr>
          <w:rFonts w:ascii="Tahoma" w:hAnsi="Tahoma" w:cs="Tahoma"/>
          <w:b/>
          <w:bCs/>
        </w:rPr>
      </w:pPr>
    </w:p>
    <w:p w:rsidR="003D643B" w:rsidRDefault="007306D1" w:rsidP="00E83C67">
      <w:pPr>
        <w:pStyle w:val="DefaultText"/>
        <w:numPr>
          <w:ilvl w:val="0"/>
          <w:numId w:val="3"/>
        </w:numPr>
        <w:spacing w:line="360" w:lineRule="auto"/>
        <w:jc w:val="both"/>
        <w:rPr>
          <w:rFonts w:ascii="Tahoma" w:hAnsi="Tahoma" w:cs="Tahoma"/>
          <w:b/>
          <w:bCs/>
        </w:rPr>
      </w:pPr>
      <w:r w:rsidRPr="007306D1">
        <w:rPr>
          <w:rFonts w:ascii="Tahoma" w:hAnsi="Tahoma" w:cs="Tahoma"/>
          <w:b/>
          <w:bCs/>
        </w:rPr>
        <w:t>IMPLEMENTATION SCHEDULE</w:t>
      </w:r>
    </w:p>
    <w:p w:rsidR="007718DB" w:rsidRPr="007306D1" w:rsidRDefault="007718DB" w:rsidP="007718DB">
      <w:pPr>
        <w:pStyle w:val="DefaultText"/>
        <w:spacing w:line="360" w:lineRule="auto"/>
        <w:ind w:left="720"/>
        <w:jc w:val="both"/>
        <w:rPr>
          <w:rFonts w:ascii="Tahoma" w:hAnsi="Tahoma" w:cs="Tahoma"/>
          <w:b/>
          <w:bCs/>
        </w:rPr>
      </w:pPr>
    </w:p>
    <w:p w:rsidR="00626F78" w:rsidRPr="008B7423" w:rsidRDefault="002373BA" w:rsidP="008B7423">
      <w:pPr>
        <w:pStyle w:val="DefaultText"/>
        <w:spacing w:line="360" w:lineRule="auto"/>
        <w:ind w:left="720"/>
        <w:jc w:val="both"/>
        <w:rPr>
          <w:rFonts w:ascii="Tahoma" w:hAnsi="Tahoma" w:cs="Tahoma"/>
          <w:sz w:val="22"/>
          <w:szCs w:val="22"/>
        </w:rPr>
      </w:pPr>
      <w:r>
        <w:rPr>
          <w:rFonts w:ascii="Tahoma" w:hAnsi="Tahoma" w:cs="Tahoma"/>
          <w:sz w:val="22"/>
          <w:szCs w:val="22"/>
        </w:rPr>
        <w:t>The estimated time required for implem</w:t>
      </w:r>
      <w:r w:rsidR="007C09A5">
        <w:rPr>
          <w:rFonts w:ascii="Tahoma" w:hAnsi="Tahoma" w:cs="Tahoma"/>
          <w:sz w:val="22"/>
          <w:szCs w:val="22"/>
        </w:rPr>
        <w:t>en</w:t>
      </w:r>
      <w:r>
        <w:rPr>
          <w:rFonts w:ascii="Tahoma" w:hAnsi="Tahoma" w:cs="Tahoma"/>
          <w:sz w:val="22"/>
          <w:szCs w:val="22"/>
        </w:rPr>
        <w:t>ting the project would be approximately 10-12 months</w:t>
      </w:r>
    </w:p>
    <w:tbl>
      <w:tblPr>
        <w:tblW w:w="85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5940"/>
        <w:gridCol w:w="1620"/>
      </w:tblGrid>
      <w:tr w:rsidR="00626F78" w:rsidRPr="007F153C" w:rsidTr="007F153C">
        <w:trPr>
          <w:trHeight w:val="375"/>
        </w:trPr>
        <w:tc>
          <w:tcPr>
            <w:tcW w:w="1005" w:type="dxa"/>
            <w:shd w:val="clear" w:color="auto" w:fill="D9D9D9" w:themeFill="background1" w:themeFillShade="D9"/>
            <w:vAlign w:val="bottom"/>
            <w:hideMark/>
          </w:tcPr>
          <w:p w:rsidR="00626F78" w:rsidRPr="007F153C" w:rsidRDefault="00626F78" w:rsidP="008B7423">
            <w:pPr>
              <w:spacing w:line="360" w:lineRule="auto"/>
              <w:rPr>
                <w:rFonts w:ascii="Tahoma" w:eastAsia="Times New Roman" w:hAnsi="Tahoma" w:cs="Tahoma"/>
                <w:b/>
                <w:color w:val="000000"/>
                <w:sz w:val="20"/>
                <w:szCs w:val="20"/>
                <w:lang w:bidi="ar-SA"/>
              </w:rPr>
            </w:pPr>
            <w:r w:rsidRPr="007F153C">
              <w:rPr>
                <w:rFonts w:ascii="Tahoma" w:eastAsia="Times New Roman" w:hAnsi="Tahoma" w:cs="Tahoma"/>
                <w:b/>
                <w:color w:val="000000"/>
                <w:sz w:val="20"/>
                <w:szCs w:val="20"/>
                <w:lang w:bidi="ar-SA"/>
              </w:rPr>
              <w:t>Sr. No.</w:t>
            </w:r>
          </w:p>
        </w:tc>
        <w:tc>
          <w:tcPr>
            <w:tcW w:w="5940" w:type="dxa"/>
            <w:shd w:val="clear" w:color="auto" w:fill="D9D9D9" w:themeFill="background1" w:themeFillShade="D9"/>
            <w:vAlign w:val="bottom"/>
            <w:hideMark/>
          </w:tcPr>
          <w:p w:rsidR="00626F78" w:rsidRPr="007F153C" w:rsidRDefault="00626F78" w:rsidP="008B7423">
            <w:pPr>
              <w:spacing w:line="360" w:lineRule="auto"/>
              <w:rPr>
                <w:rFonts w:ascii="Tahoma" w:eastAsia="Times New Roman" w:hAnsi="Tahoma" w:cs="Tahoma"/>
                <w:b/>
                <w:color w:val="000000"/>
                <w:sz w:val="20"/>
                <w:szCs w:val="20"/>
                <w:lang w:bidi="ar-SA"/>
              </w:rPr>
            </w:pPr>
            <w:r w:rsidRPr="007F153C">
              <w:rPr>
                <w:rFonts w:ascii="Tahoma" w:eastAsia="Times New Roman" w:hAnsi="Tahoma" w:cs="Tahoma"/>
                <w:b/>
                <w:color w:val="000000"/>
                <w:sz w:val="20"/>
                <w:szCs w:val="20"/>
                <w:lang w:bidi="ar-SA"/>
              </w:rPr>
              <w:t xml:space="preserve">Particulars </w:t>
            </w:r>
          </w:p>
        </w:tc>
        <w:tc>
          <w:tcPr>
            <w:tcW w:w="1620" w:type="dxa"/>
            <w:shd w:val="clear" w:color="auto" w:fill="D9D9D9" w:themeFill="background1" w:themeFillShade="D9"/>
            <w:vAlign w:val="bottom"/>
            <w:hideMark/>
          </w:tcPr>
          <w:p w:rsidR="00626F78" w:rsidRPr="007F153C" w:rsidRDefault="00626F78" w:rsidP="008B7423">
            <w:pPr>
              <w:spacing w:line="360" w:lineRule="auto"/>
              <w:rPr>
                <w:rFonts w:ascii="Tahoma" w:eastAsia="Times New Roman" w:hAnsi="Tahoma" w:cs="Tahoma"/>
                <w:b/>
                <w:color w:val="000000"/>
                <w:sz w:val="20"/>
                <w:szCs w:val="20"/>
                <w:lang w:bidi="ar-SA"/>
              </w:rPr>
            </w:pPr>
            <w:r w:rsidRPr="007F153C">
              <w:rPr>
                <w:rFonts w:ascii="Tahoma" w:eastAsia="Times New Roman" w:hAnsi="Tahoma" w:cs="Tahoma"/>
                <w:b/>
                <w:color w:val="000000"/>
                <w:sz w:val="20"/>
                <w:szCs w:val="20"/>
                <w:lang w:bidi="ar-SA"/>
              </w:rPr>
              <w:t xml:space="preserve">Time </w:t>
            </w:r>
          </w:p>
        </w:tc>
      </w:tr>
      <w:tr w:rsidR="00626F78" w:rsidRPr="007F153C" w:rsidTr="007F153C">
        <w:trPr>
          <w:trHeight w:val="395"/>
        </w:trPr>
        <w:tc>
          <w:tcPr>
            <w:tcW w:w="1005" w:type="dxa"/>
            <w:shd w:val="clear" w:color="auto" w:fill="auto"/>
            <w:vAlign w:val="bottom"/>
            <w:hideMark/>
          </w:tcPr>
          <w:p w:rsidR="00626F78" w:rsidRPr="007F153C" w:rsidRDefault="00626F78" w:rsidP="008B7423">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1</w:t>
            </w:r>
          </w:p>
        </w:tc>
        <w:tc>
          <w:tcPr>
            <w:tcW w:w="5940" w:type="dxa"/>
            <w:shd w:val="clear" w:color="auto" w:fill="auto"/>
            <w:vAlign w:val="center"/>
            <w:hideMark/>
          </w:tcPr>
          <w:p w:rsidR="00626F78" w:rsidRPr="007F153C" w:rsidRDefault="00626F78" w:rsidP="008B7423">
            <w:pPr>
              <w:spacing w:line="360" w:lineRule="auto"/>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preparation of Project report</w:t>
            </w:r>
          </w:p>
        </w:tc>
        <w:tc>
          <w:tcPr>
            <w:tcW w:w="1620" w:type="dxa"/>
            <w:shd w:val="clear" w:color="auto" w:fill="auto"/>
            <w:noWrap/>
            <w:vAlign w:val="center"/>
            <w:hideMark/>
          </w:tcPr>
          <w:p w:rsidR="00626F78" w:rsidRPr="007F153C" w:rsidRDefault="00626F78" w:rsidP="008B7423">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Two months</w:t>
            </w:r>
          </w:p>
        </w:tc>
      </w:tr>
      <w:tr w:rsidR="002373BA" w:rsidRPr="007F153C" w:rsidTr="007F153C">
        <w:trPr>
          <w:trHeight w:val="350"/>
        </w:trPr>
        <w:tc>
          <w:tcPr>
            <w:tcW w:w="1005" w:type="dxa"/>
            <w:shd w:val="clear" w:color="auto" w:fill="auto"/>
            <w:vAlign w:val="bottom"/>
          </w:tcPr>
          <w:p w:rsidR="002373BA" w:rsidRPr="007F153C" w:rsidRDefault="002373BA" w:rsidP="00D11867">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2</w:t>
            </w:r>
          </w:p>
        </w:tc>
        <w:tc>
          <w:tcPr>
            <w:tcW w:w="5940" w:type="dxa"/>
            <w:shd w:val="clear" w:color="auto" w:fill="auto"/>
            <w:vAlign w:val="bottom"/>
          </w:tcPr>
          <w:p w:rsidR="002373BA" w:rsidRPr="007F153C" w:rsidRDefault="002373BA" w:rsidP="008B7423">
            <w:pPr>
              <w:spacing w:line="360" w:lineRule="auto"/>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Sanction of loan</w:t>
            </w:r>
          </w:p>
        </w:tc>
        <w:tc>
          <w:tcPr>
            <w:tcW w:w="1620" w:type="dxa"/>
            <w:shd w:val="clear" w:color="auto" w:fill="auto"/>
            <w:noWrap/>
            <w:vAlign w:val="bottom"/>
          </w:tcPr>
          <w:p w:rsidR="002373BA" w:rsidRPr="007F153C" w:rsidRDefault="002373BA" w:rsidP="008B7423">
            <w:pPr>
              <w:spacing w:line="360" w:lineRule="auto"/>
              <w:jc w:val="center"/>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Three months</w:t>
            </w:r>
          </w:p>
        </w:tc>
      </w:tr>
      <w:tr w:rsidR="002373BA" w:rsidRPr="007F153C" w:rsidTr="002373BA">
        <w:trPr>
          <w:trHeight w:val="350"/>
        </w:trPr>
        <w:tc>
          <w:tcPr>
            <w:tcW w:w="1005" w:type="dxa"/>
            <w:shd w:val="clear" w:color="auto" w:fill="auto"/>
            <w:vAlign w:val="bottom"/>
          </w:tcPr>
          <w:p w:rsidR="002373BA" w:rsidRPr="007F153C" w:rsidRDefault="002373BA" w:rsidP="00D11867">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3</w:t>
            </w:r>
          </w:p>
        </w:tc>
        <w:tc>
          <w:tcPr>
            <w:tcW w:w="5940" w:type="dxa"/>
            <w:shd w:val="clear" w:color="auto" w:fill="auto"/>
            <w:vAlign w:val="bottom"/>
            <w:hideMark/>
          </w:tcPr>
          <w:p w:rsidR="002373BA" w:rsidRPr="007F153C" w:rsidRDefault="002373BA" w:rsidP="008B7423">
            <w:pPr>
              <w:spacing w:line="360" w:lineRule="auto"/>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S</w:t>
            </w:r>
            <w:r w:rsidRPr="007F153C">
              <w:rPr>
                <w:rFonts w:ascii="Tahoma" w:eastAsia="Times New Roman" w:hAnsi="Tahoma" w:cs="Tahoma"/>
                <w:color w:val="000000"/>
                <w:sz w:val="20"/>
                <w:szCs w:val="20"/>
                <w:lang w:bidi="ar-SA"/>
              </w:rPr>
              <w:t xml:space="preserve">election of Site  </w:t>
            </w:r>
          </w:p>
        </w:tc>
        <w:tc>
          <w:tcPr>
            <w:tcW w:w="1620" w:type="dxa"/>
            <w:shd w:val="clear" w:color="auto" w:fill="auto"/>
            <w:noWrap/>
            <w:vAlign w:val="bottom"/>
            <w:hideMark/>
          </w:tcPr>
          <w:p w:rsidR="002373BA" w:rsidRPr="007F153C" w:rsidRDefault="002373BA" w:rsidP="008B7423">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One month</w:t>
            </w:r>
          </w:p>
        </w:tc>
      </w:tr>
      <w:tr w:rsidR="002373BA" w:rsidRPr="007F153C" w:rsidTr="002373BA">
        <w:trPr>
          <w:trHeight w:val="350"/>
        </w:trPr>
        <w:tc>
          <w:tcPr>
            <w:tcW w:w="1005" w:type="dxa"/>
            <w:shd w:val="clear" w:color="auto" w:fill="auto"/>
            <w:vAlign w:val="bottom"/>
          </w:tcPr>
          <w:p w:rsidR="002373BA" w:rsidRPr="007F153C" w:rsidRDefault="002373BA" w:rsidP="00D11867">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4</w:t>
            </w:r>
          </w:p>
        </w:tc>
        <w:tc>
          <w:tcPr>
            <w:tcW w:w="5940" w:type="dxa"/>
            <w:shd w:val="clear" w:color="auto" w:fill="auto"/>
            <w:noWrap/>
            <w:vAlign w:val="bottom"/>
            <w:hideMark/>
          </w:tcPr>
          <w:p w:rsidR="002373BA" w:rsidRPr="007F153C" w:rsidRDefault="002373BA" w:rsidP="002373BA">
            <w:pPr>
              <w:spacing w:line="360" w:lineRule="auto"/>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 xml:space="preserve">Completion of </w:t>
            </w:r>
            <w:r w:rsidRPr="007F153C">
              <w:rPr>
                <w:rFonts w:ascii="Tahoma" w:eastAsia="Times New Roman" w:hAnsi="Tahoma" w:cs="Tahoma"/>
                <w:color w:val="000000"/>
                <w:sz w:val="20"/>
                <w:szCs w:val="20"/>
                <w:lang w:bidi="ar-SA"/>
              </w:rPr>
              <w:t xml:space="preserve"> registration a</w:t>
            </w:r>
            <w:r>
              <w:rPr>
                <w:rFonts w:ascii="Tahoma" w:eastAsia="Times New Roman" w:hAnsi="Tahoma" w:cs="Tahoma"/>
                <w:color w:val="000000"/>
                <w:sz w:val="20"/>
                <w:szCs w:val="20"/>
                <w:lang w:bidi="ar-SA"/>
              </w:rPr>
              <w:t xml:space="preserve">nd other formalities </w:t>
            </w:r>
          </w:p>
        </w:tc>
        <w:tc>
          <w:tcPr>
            <w:tcW w:w="1620" w:type="dxa"/>
            <w:shd w:val="clear" w:color="auto" w:fill="auto"/>
            <w:noWrap/>
            <w:vAlign w:val="center"/>
            <w:hideMark/>
          </w:tcPr>
          <w:p w:rsidR="002373BA" w:rsidRPr="007F153C" w:rsidRDefault="002373BA" w:rsidP="002373BA">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 xml:space="preserve">One </w:t>
            </w:r>
            <w:r>
              <w:rPr>
                <w:rFonts w:ascii="Tahoma" w:eastAsia="Times New Roman" w:hAnsi="Tahoma" w:cs="Tahoma"/>
                <w:color w:val="000000"/>
                <w:sz w:val="20"/>
                <w:szCs w:val="20"/>
                <w:lang w:bidi="ar-SA"/>
              </w:rPr>
              <w:t>month</w:t>
            </w:r>
          </w:p>
        </w:tc>
      </w:tr>
      <w:tr w:rsidR="002373BA" w:rsidRPr="007F153C" w:rsidTr="002373BA">
        <w:trPr>
          <w:trHeight w:val="530"/>
        </w:trPr>
        <w:tc>
          <w:tcPr>
            <w:tcW w:w="1005" w:type="dxa"/>
            <w:shd w:val="clear" w:color="auto" w:fill="auto"/>
            <w:vAlign w:val="bottom"/>
          </w:tcPr>
          <w:p w:rsidR="002373BA" w:rsidRPr="007F153C" w:rsidRDefault="002373BA" w:rsidP="008B7423">
            <w:pPr>
              <w:spacing w:line="360" w:lineRule="auto"/>
              <w:jc w:val="center"/>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5</w:t>
            </w:r>
          </w:p>
        </w:tc>
        <w:tc>
          <w:tcPr>
            <w:tcW w:w="5940" w:type="dxa"/>
            <w:shd w:val="clear" w:color="auto" w:fill="auto"/>
            <w:noWrap/>
            <w:vAlign w:val="center"/>
            <w:hideMark/>
          </w:tcPr>
          <w:p w:rsidR="002373BA" w:rsidRPr="007F153C" w:rsidRDefault="002373BA" w:rsidP="002373BA">
            <w:pPr>
              <w:spacing w:line="360" w:lineRule="auto"/>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 xml:space="preserve">Machinery procurement, erection and </w:t>
            </w:r>
            <w:r>
              <w:rPr>
                <w:rFonts w:ascii="Tahoma" w:eastAsia="Times New Roman" w:hAnsi="Tahoma" w:cs="Tahoma"/>
                <w:color w:val="000000"/>
                <w:sz w:val="20"/>
                <w:szCs w:val="20"/>
                <w:lang w:bidi="ar-SA"/>
              </w:rPr>
              <w:t>Installation</w:t>
            </w:r>
          </w:p>
        </w:tc>
        <w:tc>
          <w:tcPr>
            <w:tcW w:w="1620" w:type="dxa"/>
            <w:shd w:val="clear" w:color="auto" w:fill="auto"/>
            <w:noWrap/>
            <w:vAlign w:val="bottom"/>
            <w:hideMark/>
          </w:tcPr>
          <w:p w:rsidR="002373BA" w:rsidRPr="007F153C" w:rsidRDefault="002373BA" w:rsidP="008B7423">
            <w:pPr>
              <w:spacing w:line="360" w:lineRule="auto"/>
              <w:jc w:val="center"/>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 xml:space="preserve">Four </w:t>
            </w:r>
            <w:r w:rsidRPr="007F153C">
              <w:rPr>
                <w:rFonts w:ascii="Tahoma" w:eastAsia="Times New Roman" w:hAnsi="Tahoma" w:cs="Tahoma"/>
                <w:color w:val="000000"/>
                <w:sz w:val="20"/>
                <w:szCs w:val="20"/>
                <w:lang w:bidi="ar-SA"/>
              </w:rPr>
              <w:t>months</w:t>
            </w:r>
          </w:p>
        </w:tc>
      </w:tr>
      <w:tr w:rsidR="002373BA" w:rsidRPr="007F153C" w:rsidTr="007F153C">
        <w:trPr>
          <w:trHeight w:val="375"/>
        </w:trPr>
        <w:tc>
          <w:tcPr>
            <w:tcW w:w="1005" w:type="dxa"/>
            <w:shd w:val="clear" w:color="auto" w:fill="auto"/>
            <w:vAlign w:val="bottom"/>
            <w:hideMark/>
          </w:tcPr>
          <w:p w:rsidR="002373BA" w:rsidRPr="007F153C" w:rsidRDefault="002373BA" w:rsidP="008B7423">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6</w:t>
            </w:r>
          </w:p>
        </w:tc>
        <w:tc>
          <w:tcPr>
            <w:tcW w:w="5940" w:type="dxa"/>
            <w:shd w:val="clear" w:color="auto" w:fill="auto"/>
            <w:noWrap/>
            <w:vAlign w:val="bottom"/>
            <w:hideMark/>
          </w:tcPr>
          <w:p w:rsidR="002373BA" w:rsidRPr="007F153C" w:rsidRDefault="002373BA" w:rsidP="002373BA">
            <w:pPr>
              <w:spacing w:line="360" w:lineRule="auto"/>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 xml:space="preserve">Trial </w:t>
            </w:r>
            <w:r>
              <w:rPr>
                <w:rFonts w:ascii="Tahoma" w:eastAsia="Times New Roman" w:hAnsi="Tahoma" w:cs="Tahoma"/>
                <w:color w:val="000000"/>
                <w:sz w:val="20"/>
                <w:szCs w:val="20"/>
                <w:lang w:bidi="ar-SA"/>
              </w:rPr>
              <w:t xml:space="preserve">production and commissioning </w:t>
            </w:r>
          </w:p>
        </w:tc>
        <w:tc>
          <w:tcPr>
            <w:tcW w:w="1620" w:type="dxa"/>
            <w:shd w:val="clear" w:color="auto" w:fill="auto"/>
            <w:noWrap/>
            <w:vAlign w:val="bottom"/>
            <w:hideMark/>
          </w:tcPr>
          <w:p w:rsidR="002373BA" w:rsidRPr="007F153C" w:rsidRDefault="002373BA" w:rsidP="008B7423">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One month</w:t>
            </w:r>
          </w:p>
        </w:tc>
      </w:tr>
    </w:tbl>
    <w:p w:rsidR="007718DB" w:rsidRPr="008B7423" w:rsidRDefault="007718DB" w:rsidP="000950D1">
      <w:pPr>
        <w:pStyle w:val="DefaultText"/>
        <w:spacing w:line="360" w:lineRule="auto"/>
        <w:jc w:val="both"/>
        <w:rPr>
          <w:rFonts w:ascii="Tahoma" w:hAnsi="Tahoma" w:cs="Tahoma"/>
          <w:sz w:val="22"/>
          <w:szCs w:val="22"/>
        </w:rPr>
      </w:pPr>
    </w:p>
    <w:p w:rsidR="003D643B" w:rsidRPr="007306D1" w:rsidRDefault="007306D1" w:rsidP="00E83C67">
      <w:pPr>
        <w:pStyle w:val="DefaultText"/>
        <w:numPr>
          <w:ilvl w:val="0"/>
          <w:numId w:val="3"/>
        </w:numPr>
        <w:spacing w:line="360" w:lineRule="auto"/>
        <w:jc w:val="both"/>
        <w:rPr>
          <w:rFonts w:ascii="Tahoma" w:hAnsi="Tahoma" w:cs="Tahoma"/>
          <w:b/>
          <w:bCs/>
        </w:rPr>
      </w:pPr>
      <w:r w:rsidRPr="007306D1">
        <w:rPr>
          <w:rFonts w:ascii="Tahoma" w:hAnsi="Tahoma" w:cs="Tahoma"/>
          <w:b/>
          <w:bCs/>
        </w:rPr>
        <w:t>COST OF PROJECT</w:t>
      </w:r>
    </w:p>
    <w:p w:rsidR="007F153C" w:rsidRPr="007F153C" w:rsidRDefault="007F153C" w:rsidP="007F153C">
      <w:pPr>
        <w:pStyle w:val="DefaultText"/>
        <w:spacing w:line="360" w:lineRule="auto"/>
        <w:ind w:left="720"/>
        <w:jc w:val="both"/>
        <w:rPr>
          <w:rFonts w:ascii="Tahoma" w:hAnsi="Tahoma" w:cs="Tahoma"/>
          <w:b/>
          <w:bCs/>
          <w:sz w:val="22"/>
          <w:szCs w:val="22"/>
        </w:rPr>
      </w:pPr>
    </w:p>
    <w:tbl>
      <w:tblPr>
        <w:tblW w:w="6980" w:type="dxa"/>
        <w:tblInd w:w="93" w:type="dxa"/>
        <w:tblLook w:val="04A0" w:firstRow="1" w:lastRow="0" w:firstColumn="1" w:lastColumn="0" w:noHBand="0" w:noVBand="1"/>
      </w:tblPr>
      <w:tblGrid>
        <w:gridCol w:w="960"/>
        <w:gridCol w:w="4260"/>
        <w:gridCol w:w="1760"/>
      </w:tblGrid>
      <w:tr w:rsidR="00362988" w:rsidRPr="007F153C" w:rsidTr="00362988">
        <w:trPr>
          <w:trHeight w:val="375"/>
        </w:trPr>
        <w:tc>
          <w:tcPr>
            <w:tcW w:w="9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62988" w:rsidRPr="007F153C" w:rsidRDefault="00362988" w:rsidP="008B7423">
            <w:pPr>
              <w:spacing w:line="360" w:lineRule="auto"/>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 xml:space="preserve">Sr. No </w:t>
            </w:r>
          </w:p>
        </w:tc>
        <w:tc>
          <w:tcPr>
            <w:tcW w:w="4260" w:type="dxa"/>
            <w:tcBorders>
              <w:top w:val="single" w:sz="4" w:space="0" w:color="auto"/>
              <w:left w:val="nil"/>
              <w:bottom w:val="single" w:sz="4" w:space="0" w:color="auto"/>
              <w:right w:val="single" w:sz="4" w:space="0" w:color="auto"/>
            </w:tcBorders>
            <w:shd w:val="clear" w:color="000000" w:fill="D9D9D9"/>
            <w:noWrap/>
            <w:vAlign w:val="center"/>
            <w:hideMark/>
          </w:tcPr>
          <w:p w:rsidR="00362988" w:rsidRPr="007F153C" w:rsidRDefault="00362988" w:rsidP="008B7423">
            <w:pPr>
              <w:spacing w:line="360" w:lineRule="auto"/>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 xml:space="preserve">Particulars </w:t>
            </w:r>
          </w:p>
        </w:tc>
        <w:tc>
          <w:tcPr>
            <w:tcW w:w="1760" w:type="dxa"/>
            <w:tcBorders>
              <w:top w:val="single" w:sz="4" w:space="0" w:color="auto"/>
              <w:left w:val="nil"/>
              <w:bottom w:val="single" w:sz="4" w:space="0" w:color="auto"/>
              <w:right w:val="single" w:sz="4" w:space="0" w:color="auto"/>
            </w:tcBorders>
            <w:shd w:val="clear" w:color="000000" w:fill="D9D9D9"/>
            <w:noWrap/>
            <w:vAlign w:val="center"/>
            <w:hideMark/>
          </w:tcPr>
          <w:p w:rsidR="00362988" w:rsidRPr="007F153C" w:rsidRDefault="00362988" w:rsidP="008B7423">
            <w:pPr>
              <w:spacing w:line="360" w:lineRule="auto"/>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 xml:space="preserve">Rs. In Lakhs </w:t>
            </w:r>
          </w:p>
        </w:tc>
      </w:tr>
      <w:tr w:rsidR="00362988" w:rsidRPr="007F153C" w:rsidTr="00362988">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2988" w:rsidRPr="007F153C" w:rsidRDefault="00362988" w:rsidP="008B7423">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1</w:t>
            </w:r>
          </w:p>
        </w:tc>
        <w:tc>
          <w:tcPr>
            <w:tcW w:w="4260" w:type="dxa"/>
            <w:tcBorders>
              <w:top w:val="nil"/>
              <w:left w:val="nil"/>
              <w:bottom w:val="single" w:sz="4" w:space="0" w:color="auto"/>
              <w:right w:val="single" w:sz="4" w:space="0" w:color="auto"/>
            </w:tcBorders>
            <w:shd w:val="clear" w:color="auto" w:fill="auto"/>
            <w:noWrap/>
            <w:vAlign w:val="center"/>
            <w:hideMark/>
          </w:tcPr>
          <w:p w:rsidR="00362988" w:rsidRPr="007F153C" w:rsidRDefault="00362988" w:rsidP="008B7423">
            <w:pPr>
              <w:spacing w:line="360" w:lineRule="auto"/>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 xml:space="preserve">Land &amp; Building </w:t>
            </w:r>
          </w:p>
        </w:tc>
        <w:tc>
          <w:tcPr>
            <w:tcW w:w="1760" w:type="dxa"/>
            <w:tcBorders>
              <w:top w:val="nil"/>
              <w:left w:val="nil"/>
              <w:bottom w:val="single" w:sz="4" w:space="0" w:color="auto"/>
              <w:right w:val="single" w:sz="4" w:space="0" w:color="auto"/>
            </w:tcBorders>
            <w:shd w:val="clear" w:color="auto" w:fill="auto"/>
            <w:noWrap/>
            <w:vAlign w:val="center"/>
            <w:hideMark/>
          </w:tcPr>
          <w:p w:rsidR="00362988" w:rsidRPr="007F153C" w:rsidRDefault="00362988" w:rsidP="008B7423">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35</w:t>
            </w:r>
          </w:p>
        </w:tc>
      </w:tr>
      <w:tr w:rsidR="00362988" w:rsidRPr="007F153C" w:rsidTr="00362988">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2988" w:rsidRPr="007F153C" w:rsidRDefault="00362988" w:rsidP="008B7423">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2</w:t>
            </w:r>
          </w:p>
        </w:tc>
        <w:tc>
          <w:tcPr>
            <w:tcW w:w="4260" w:type="dxa"/>
            <w:tcBorders>
              <w:top w:val="nil"/>
              <w:left w:val="nil"/>
              <w:bottom w:val="single" w:sz="4" w:space="0" w:color="auto"/>
              <w:right w:val="single" w:sz="4" w:space="0" w:color="auto"/>
            </w:tcBorders>
            <w:shd w:val="clear" w:color="auto" w:fill="auto"/>
            <w:noWrap/>
            <w:vAlign w:val="center"/>
            <w:hideMark/>
          </w:tcPr>
          <w:p w:rsidR="00362988" w:rsidRPr="007F153C" w:rsidRDefault="00362988" w:rsidP="008B7423">
            <w:pPr>
              <w:spacing w:line="360" w:lineRule="auto"/>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 xml:space="preserve">Plant &amp; Machinery </w:t>
            </w:r>
          </w:p>
        </w:tc>
        <w:tc>
          <w:tcPr>
            <w:tcW w:w="1760" w:type="dxa"/>
            <w:tcBorders>
              <w:top w:val="nil"/>
              <w:left w:val="nil"/>
              <w:bottom w:val="single" w:sz="4" w:space="0" w:color="auto"/>
              <w:right w:val="single" w:sz="4" w:space="0" w:color="auto"/>
            </w:tcBorders>
            <w:shd w:val="clear" w:color="auto" w:fill="auto"/>
            <w:noWrap/>
            <w:vAlign w:val="center"/>
            <w:hideMark/>
          </w:tcPr>
          <w:p w:rsidR="00362988" w:rsidRPr="007F153C" w:rsidRDefault="00362988" w:rsidP="008B7423">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38.75</w:t>
            </w:r>
          </w:p>
        </w:tc>
      </w:tr>
      <w:tr w:rsidR="00362988" w:rsidRPr="007F153C" w:rsidTr="00362988">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2988" w:rsidRPr="007F153C" w:rsidRDefault="00362988" w:rsidP="008B7423">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3</w:t>
            </w:r>
          </w:p>
        </w:tc>
        <w:tc>
          <w:tcPr>
            <w:tcW w:w="4260" w:type="dxa"/>
            <w:tcBorders>
              <w:top w:val="nil"/>
              <w:left w:val="nil"/>
              <w:bottom w:val="single" w:sz="4" w:space="0" w:color="auto"/>
              <w:right w:val="single" w:sz="4" w:space="0" w:color="auto"/>
            </w:tcBorders>
            <w:shd w:val="clear" w:color="auto" w:fill="auto"/>
            <w:noWrap/>
            <w:vAlign w:val="center"/>
            <w:hideMark/>
          </w:tcPr>
          <w:p w:rsidR="00362988" w:rsidRPr="007F153C" w:rsidRDefault="00362988" w:rsidP="008B7423">
            <w:pPr>
              <w:spacing w:line="360" w:lineRule="auto"/>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Other Misc. assets</w:t>
            </w:r>
          </w:p>
        </w:tc>
        <w:tc>
          <w:tcPr>
            <w:tcW w:w="1760" w:type="dxa"/>
            <w:tcBorders>
              <w:top w:val="nil"/>
              <w:left w:val="nil"/>
              <w:bottom w:val="single" w:sz="4" w:space="0" w:color="auto"/>
              <w:right w:val="single" w:sz="4" w:space="0" w:color="auto"/>
            </w:tcBorders>
            <w:shd w:val="clear" w:color="auto" w:fill="auto"/>
            <w:noWrap/>
            <w:vAlign w:val="center"/>
            <w:hideMark/>
          </w:tcPr>
          <w:p w:rsidR="00362988" w:rsidRPr="007F153C" w:rsidRDefault="00362988" w:rsidP="008B7423">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8.75</w:t>
            </w:r>
          </w:p>
        </w:tc>
      </w:tr>
      <w:tr w:rsidR="00362988" w:rsidRPr="007F153C" w:rsidTr="00362988">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2988" w:rsidRPr="007F153C" w:rsidRDefault="00362988" w:rsidP="008B7423">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4</w:t>
            </w:r>
          </w:p>
        </w:tc>
        <w:tc>
          <w:tcPr>
            <w:tcW w:w="4260" w:type="dxa"/>
            <w:tcBorders>
              <w:top w:val="nil"/>
              <w:left w:val="nil"/>
              <w:bottom w:val="single" w:sz="4" w:space="0" w:color="auto"/>
              <w:right w:val="single" w:sz="4" w:space="0" w:color="auto"/>
            </w:tcBorders>
            <w:shd w:val="clear" w:color="auto" w:fill="auto"/>
            <w:noWrap/>
            <w:vAlign w:val="center"/>
            <w:hideMark/>
          </w:tcPr>
          <w:p w:rsidR="00362988" w:rsidRPr="007F153C" w:rsidRDefault="00362988" w:rsidP="008B7423">
            <w:pPr>
              <w:spacing w:line="360" w:lineRule="auto"/>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Pre-Operative expenses</w:t>
            </w:r>
          </w:p>
        </w:tc>
        <w:tc>
          <w:tcPr>
            <w:tcW w:w="1760" w:type="dxa"/>
            <w:tcBorders>
              <w:top w:val="nil"/>
              <w:left w:val="nil"/>
              <w:bottom w:val="single" w:sz="4" w:space="0" w:color="auto"/>
              <w:right w:val="single" w:sz="4" w:space="0" w:color="auto"/>
            </w:tcBorders>
            <w:shd w:val="clear" w:color="auto" w:fill="auto"/>
            <w:noWrap/>
            <w:vAlign w:val="center"/>
            <w:hideMark/>
          </w:tcPr>
          <w:p w:rsidR="00362988" w:rsidRPr="007F153C" w:rsidRDefault="00362988" w:rsidP="008B7423">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3.5</w:t>
            </w:r>
          </w:p>
        </w:tc>
      </w:tr>
      <w:tr w:rsidR="00362988" w:rsidRPr="007F153C" w:rsidTr="00362988">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2988" w:rsidRPr="007F153C" w:rsidRDefault="00362988" w:rsidP="008B7423">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5</w:t>
            </w:r>
          </w:p>
        </w:tc>
        <w:tc>
          <w:tcPr>
            <w:tcW w:w="4260" w:type="dxa"/>
            <w:tcBorders>
              <w:top w:val="nil"/>
              <w:left w:val="nil"/>
              <w:bottom w:val="single" w:sz="4" w:space="0" w:color="auto"/>
              <w:right w:val="single" w:sz="4" w:space="0" w:color="auto"/>
            </w:tcBorders>
            <w:shd w:val="clear" w:color="auto" w:fill="auto"/>
            <w:noWrap/>
            <w:vAlign w:val="center"/>
            <w:hideMark/>
          </w:tcPr>
          <w:p w:rsidR="00362988" w:rsidRPr="007F153C" w:rsidRDefault="00362988" w:rsidP="008B7423">
            <w:pPr>
              <w:spacing w:line="360" w:lineRule="auto"/>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Margin for WC</w:t>
            </w:r>
          </w:p>
        </w:tc>
        <w:tc>
          <w:tcPr>
            <w:tcW w:w="1760" w:type="dxa"/>
            <w:tcBorders>
              <w:top w:val="nil"/>
              <w:left w:val="nil"/>
              <w:bottom w:val="single" w:sz="4" w:space="0" w:color="auto"/>
              <w:right w:val="single" w:sz="4" w:space="0" w:color="auto"/>
            </w:tcBorders>
            <w:shd w:val="clear" w:color="auto" w:fill="auto"/>
            <w:noWrap/>
            <w:vAlign w:val="center"/>
            <w:hideMark/>
          </w:tcPr>
          <w:p w:rsidR="00362988" w:rsidRPr="007F153C" w:rsidRDefault="00362988" w:rsidP="008B7423">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25.101</w:t>
            </w:r>
          </w:p>
        </w:tc>
      </w:tr>
      <w:tr w:rsidR="00362988" w:rsidRPr="007F153C" w:rsidTr="00362988">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62988" w:rsidRPr="007F153C" w:rsidRDefault="00362988" w:rsidP="008B7423">
            <w:pPr>
              <w:spacing w:line="360" w:lineRule="auto"/>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 </w:t>
            </w:r>
          </w:p>
        </w:tc>
        <w:tc>
          <w:tcPr>
            <w:tcW w:w="4260" w:type="dxa"/>
            <w:tcBorders>
              <w:top w:val="nil"/>
              <w:left w:val="nil"/>
              <w:bottom w:val="single" w:sz="4" w:space="0" w:color="auto"/>
              <w:right w:val="single" w:sz="4" w:space="0" w:color="auto"/>
            </w:tcBorders>
            <w:shd w:val="clear" w:color="auto" w:fill="auto"/>
            <w:noWrap/>
            <w:vAlign w:val="center"/>
            <w:hideMark/>
          </w:tcPr>
          <w:p w:rsidR="00362988" w:rsidRPr="007F153C" w:rsidRDefault="00362988" w:rsidP="008B7423">
            <w:pPr>
              <w:spacing w:line="360" w:lineRule="auto"/>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Total</w:t>
            </w:r>
          </w:p>
        </w:tc>
        <w:tc>
          <w:tcPr>
            <w:tcW w:w="1760" w:type="dxa"/>
            <w:tcBorders>
              <w:top w:val="nil"/>
              <w:left w:val="nil"/>
              <w:bottom w:val="single" w:sz="4" w:space="0" w:color="auto"/>
              <w:right w:val="single" w:sz="4" w:space="0" w:color="auto"/>
            </w:tcBorders>
            <w:shd w:val="clear" w:color="auto" w:fill="auto"/>
            <w:noWrap/>
            <w:vAlign w:val="center"/>
            <w:hideMark/>
          </w:tcPr>
          <w:p w:rsidR="00362988" w:rsidRPr="007F153C" w:rsidRDefault="00362988" w:rsidP="008B7423">
            <w:pPr>
              <w:spacing w:line="360" w:lineRule="auto"/>
              <w:jc w:val="center"/>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111.101</w:t>
            </w:r>
          </w:p>
        </w:tc>
      </w:tr>
    </w:tbl>
    <w:p w:rsidR="003D643B" w:rsidRPr="008B7423" w:rsidRDefault="003D643B" w:rsidP="008B7423">
      <w:pPr>
        <w:pStyle w:val="DefaultText"/>
        <w:spacing w:line="360" w:lineRule="auto"/>
        <w:ind w:left="720"/>
        <w:jc w:val="both"/>
        <w:rPr>
          <w:rFonts w:ascii="Tahoma" w:hAnsi="Tahoma" w:cs="Tahoma"/>
          <w:sz w:val="22"/>
          <w:szCs w:val="22"/>
        </w:rPr>
      </w:pPr>
    </w:p>
    <w:p w:rsidR="003D643B" w:rsidRPr="007306D1" w:rsidRDefault="007306D1" w:rsidP="00E83C67">
      <w:pPr>
        <w:pStyle w:val="DefaultText"/>
        <w:numPr>
          <w:ilvl w:val="0"/>
          <w:numId w:val="3"/>
        </w:numPr>
        <w:spacing w:line="360" w:lineRule="auto"/>
        <w:jc w:val="both"/>
        <w:rPr>
          <w:rFonts w:ascii="Tahoma" w:hAnsi="Tahoma" w:cs="Tahoma"/>
          <w:b/>
          <w:bCs/>
        </w:rPr>
      </w:pPr>
      <w:r w:rsidRPr="007306D1">
        <w:rPr>
          <w:rFonts w:ascii="Tahoma" w:hAnsi="Tahoma" w:cs="Tahoma"/>
          <w:b/>
          <w:bCs/>
        </w:rPr>
        <w:t>MEANS OF FINANCE</w:t>
      </w:r>
    </w:p>
    <w:p w:rsidR="007F153C" w:rsidRPr="008B7423" w:rsidRDefault="007F153C" w:rsidP="007F153C">
      <w:pPr>
        <w:pStyle w:val="DefaultText"/>
        <w:spacing w:line="360" w:lineRule="auto"/>
        <w:ind w:left="720"/>
        <w:jc w:val="both"/>
        <w:rPr>
          <w:rFonts w:ascii="Tahoma" w:hAnsi="Tahoma" w:cs="Tahoma"/>
          <w:sz w:val="22"/>
          <w:szCs w:val="22"/>
        </w:rPr>
      </w:pPr>
    </w:p>
    <w:tbl>
      <w:tblPr>
        <w:tblW w:w="6980" w:type="dxa"/>
        <w:tblInd w:w="93" w:type="dxa"/>
        <w:tblLook w:val="04A0" w:firstRow="1" w:lastRow="0" w:firstColumn="1" w:lastColumn="0" w:noHBand="0" w:noVBand="1"/>
      </w:tblPr>
      <w:tblGrid>
        <w:gridCol w:w="960"/>
        <w:gridCol w:w="4260"/>
        <w:gridCol w:w="1760"/>
      </w:tblGrid>
      <w:tr w:rsidR="00362988" w:rsidRPr="007F153C" w:rsidTr="000950D1">
        <w:trPr>
          <w:trHeight w:val="375"/>
          <w:tblHeader/>
        </w:trPr>
        <w:tc>
          <w:tcPr>
            <w:tcW w:w="9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62988" w:rsidRPr="007F153C" w:rsidRDefault="00362988" w:rsidP="008B7423">
            <w:pPr>
              <w:spacing w:line="360" w:lineRule="auto"/>
              <w:jc w:val="both"/>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Sr. No.</w:t>
            </w:r>
          </w:p>
        </w:tc>
        <w:tc>
          <w:tcPr>
            <w:tcW w:w="4260" w:type="dxa"/>
            <w:tcBorders>
              <w:top w:val="single" w:sz="4" w:space="0" w:color="auto"/>
              <w:left w:val="nil"/>
              <w:bottom w:val="single" w:sz="4" w:space="0" w:color="auto"/>
              <w:right w:val="single" w:sz="4" w:space="0" w:color="auto"/>
            </w:tcBorders>
            <w:shd w:val="clear" w:color="000000" w:fill="D9D9D9"/>
            <w:noWrap/>
            <w:vAlign w:val="center"/>
            <w:hideMark/>
          </w:tcPr>
          <w:p w:rsidR="00362988" w:rsidRPr="007F153C" w:rsidRDefault="00362988" w:rsidP="008B7423">
            <w:pPr>
              <w:spacing w:line="360" w:lineRule="auto"/>
              <w:jc w:val="both"/>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Particulars</w:t>
            </w:r>
          </w:p>
        </w:tc>
        <w:tc>
          <w:tcPr>
            <w:tcW w:w="1760" w:type="dxa"/>
            <w:tcBorders>
              <w:top w:val="single" w:sz="4" w:space="0" w:color="auto"/>
              <w:left w:val="nil"/>
              <w:bottom w:val="single" w:sz="4" w:space="0" w:color="auto"/>
              <w:right w:val="single" w:sz="4" w:space="0" w:color="auto"/>
            </w:tcBorders>
            <w:shd w:val="clear" w:color="000000" w:fill="D9D9D9"/>
            <w:noWrap/>
            <w:vAlign w:val="center"/>
            <w:hideMark/>
          </w:tcPr>
          <w:p w:rsidR="00362988" w:rsidRPr="007F153C" w:rsidRDefault="00362988" w:rsidP="008B7423">
            <w:pPr>
              <w:spacing w:line="360" w:lineRule="auto"/>
              <w:jc w:val="both"/>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Rs. (lakhs)</w:t>
            </w:r>
          </w:p>
        </w:tc>
      </w:tr>
      <w:tr w:rsidR="00362988" w:rsidRPr="007F153C" w:rsidTr="00362988">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2988" w:rsidRPr="007F153C" w:rsidRDefault="00362988" w:rsidP="008B7423">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1</w:t>
            </w:r>
          </w:p>
        </w:tc>
        <w:tc>
          <w:tcPr>
            <w:tcW w:w="4260" w:type="dxa"/>
            <w:tcBorders>
              <w:top w:val="nil"/>
              <w:left w:val="nil"/>
              <w:bottom w:val="single" w:sz="4" w:space="0" w:color="auto"/>
              <w:right w:val="single" w:sz="4" w:space="0" w:color="auto"/>
            </w:tcBorders>
            <w:shd w:val="clear" w:color="auto" w:fill="auto"/>
            <w:noWrap/>
            <w:vAlign w:val="center"/>
            <w:hideMark/>
          </w:tcPr>
          <w:p w:rsidR="00362988" w:rsidRPr="007F153C" w:rsidRDefault="00362988" w:rsidP="008B7423">
            <w:pPr>
              <w:spacing w:line="360" w:lineRule="auto"/>
              <w:jc w:val="both"/>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Promoter's contribution</w:t>
            </w:r>
          </w:p>
        </w:tc>
        <w:tc>
          <w:tcPr>
            <w:tcW w:w="1760" w:type="dxa"/>
            <w:tcBorders>
              <w:top w:val="nil"/>
              <w:left w:val="nil"/>
              <w:bottom w:val="single" w:sz="4" w:space="0" w:color="auto"/>
              <w:right w:val="single" w:sz="4" w:space="0" w:color="auto"/>
            </w:tcBorders>
            <w:shd w:val="clear" w:color="auto" w:fill="auto"/>
            <w:vAlign w:val="bottom"/>
            <w:hideMark/>
          </w:tcPr>
          <w:p w:rsidR="00362988" w:rsidRPr="007F153C" w:rsidRDefault="00362988" w:rsidP="008B7423">
            <w:pPr>
              <w:spacing w:line="360" w:lineRule="auto"/>
              <w:jc w:val="right"/>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33.3303</w:t>
            </w:r>
          </w:p>
        </w:tc>
      </w:tr>
      <w:tr w:rsidR="00362988" w:rsidRPr="007F153C" w:rsidTr="00362988">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2988" w:rsidRPr="007F153C" w:rsidRDefault="00362988" w:rsidP="008B7423">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lastRenderedPageBreak/>
              <w:t>2</w:t>
            </w:r>
          </w:p>
        </w:tc>
        <w:tc>
          <w:tcPr>
            <w:tcW w:w="4260" w:type="dxa"/>
            <w:tcBorders>
              <w:top w:val="nil"/>
              <w:left w:val="nil"/>
              <w:bottom w:val="single" w:sz="4" w:space="0" w:color="auto"/>
              <w:right w:val="single" w:sz="4" w:space="0" w:color="auto"/>
            </w:tcBorders>
            <w:shd w:val="clear" w:color="auto" w:fill="auto"/>
            <w:noWrap/>
            <w:vAlign w:val="center"/>
            <w:hideMark/>
          </w:tcPr>
          <w:p w:rsidR="00362988" w:rsidRPr="007F153C" w:rsidRDefault="00362988" w:rsidP="008B7423">
            <w:pPr>
              <w:spacing w:line="360" w:lineRule="auto"/>
              <w:jc w:val="both"/>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Bank Finance</w:t>
            </w:r>
          </w:p>
        </w:tc>
        <w:tc>
          <w:tcPr>
            <w:tcW w:w="1760" w:type="dxa"/>
            <w:tcBorders>
              <w:top w:val="nil"/>
              <w:left w:val="nil"/>
              <w:bottom w:val="single" w:sz="4" w:space="0" w:color="auto"/>
              <w:right w:val="single" w:sz="4" w:space="0" w:color="auto"/>
            </w:tcBorders>
            <w:shd w:val="clear" w:color="auto" w:fill="auto"/>
            <w:vAlign w:val="bottom"/>
            <w:hideMark/>
          </w:tcPr>
          <w:p w:rsidR="00362988" w:rsidRPr="007F153C" w:rsidRDefault="00362988" w:rsidP="008B7423">
            <w:pPr>
              <w:spacing w:line="360" w:lineRule="auto"/>
              <w:jc w:val="right"/>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77.7707</w:t>
            </w:r>
          </w:p>
        </w:tc>
      </w:tr>
      <w:tr w:rsidR="00362988" w:rsidRPr="007F153C" w:rsidTr="00362988">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2988" w:rsidRPr="007F153C" w:rsidRDefault="00362988" w:rsidP="008B7423">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3</w:t>
            </w:r>
          </w:p>
        </w:tc>
        <w:tc>
          <w:tcPr>
            <w:tcW w:w="4260" w:type="dxa"/>
            <w:tcBorders>
              <w:top w:val="nil"/>
              <w:left w:val="nil"/>
              <w:bottom w:val="single" w:sz="4" w:space="0" w:color="auto"/>
              <w:right w:val="single" w:sz="4" w:space="0" w:color="auto"/>
            </w:tcBorders>
            <w:shd w:val="clear" w:color="auto" w:fill="auto"/>
            <w:noWrap/>
            <w:vAlign w:val="center"/>
            <w:hideMark/>
          </w:tcPr>
          <w:p w:rsidR="00362988" w:rsidRPr="007F153C" w:rsidRDefault="00362988" w:rsidP="008B7423">
            <w:pPr>
              <w:spacing w:line="360" w:lineRule="auto"/>
              <w:jc w:val="both"/>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Total</w:t>
            </w:r>
          </w:p>
        </w:tc>
        <w:tc>
          <w:tcPr>
            <w:tcW w:w="1760" w:type="dxa"/>
            <w:tcBorders>
              <w:top w:val="nil"/>
              <w:left w:val="nil"/>
              <w:bottom w:val="single" w:sz="4" w:space="0" w:color="auto"/>
              <w:right w:val="single" w:sz="4" w:space="0" w:color="auto"/>
            </w:tcBorders>
            <w:shd w:val="clear" w:color="auto" w:fill="auto"/>
            <w:noWrap/>
            <w:vAlign w:val="center"/>
            <w:hideMark/>
          </w:tcPr>
          <w:p w:rsidR="00362988" w:rsidRPr="007F153C" w:rsidRDefault="00362988" w:rsidP="008B7423">
            <w:pPr>
              <w:spacing w:line="360" w:lineRule="auto"/>
              <w:jc w:val="center"/>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111.101</w:t>
            </w:r>
          </w:p>
        </w:tc>
      </w:tr>
    </w:tbl>
    <w:p w:rsidR="007F153C" w:rsidRPr="008B7423" w:rsidRDefault="007F153C" w:rsidP="008B7423">
      <w:pPr>
        <w:pStyle w:val="DefaultText"/>
        <w:spacing w:line="360" w:lineRule="auto"/>
        <w:jc w:val="both"/>
        <w:rPr>
          <w:rFonts w:ascii="Tahoma" w:hAnsi="Tahoma" w:cs="Tahoma"/>
          <w:sz w:val="22"/>
          <w:szCs w:val="22"/>
        </w:rPr>
      </w:pPr>
    </w:p>
    <w:p w:rsidR="003D643B" w:rsidRPr="007306D1" w:rsidRDefault="007306D1" w:rsidP="00E83C67">
      <w:pPr>
        <w:pStyle w:val="DefaultText"/>
        <w:numPr>
          <w:ilvl w:val="0"/>
          <w:numId w:val="3"/>
        </w:numPr>
        <w:spacing w:line="360" w:lineRule="auto"/>
        <w:jc w:val="both"/>
        <w:rPr>
          <w:rFonts w:ascii="Tahoma" w:hAnsi="Tahoma" w:cs="Tahoma"/>
          <w:b/>
          <w:bCs/>
        </w:rPr>
      </w:pPr>
      <w:r w:rsidRPr="007306D1">
        <w:rPr>
          <w:rFonts w:ascii="Tahoma" w:hAnsi="Tahoma" w:cs="Tahoma"/>
          <w:b/>
          <w:bCs/>
        </w:rPr>
        <w:t>WORKING CAPITAL CALCULATION</w:t>
      </w:r>
    </w:p>
    <w:p w:rsidR="007F153C" w:rsidRPr="008B7423" w:rsidRDefault="007F153C" w:rsidP="007F153C">
      <w:pPr>
        <w:pStyle w:val="DefaultText"/>
        <w:spacing w:line="360" w:lineRule="auto"/>
        <w:ind w:left="720"/>
        <w:jc w:val="both"/>
        <w:rPr>
          <w:rFonts w:ascii="Tahoma" w:hAnsi="Tahoma" w:cs="Tahoma"/>
          <w:sz w:val="22"/>
          <w:szCs w:val="22"/>
        </w:rPr>
      </w:pPr>
    </w:p>
    <w:tbl>
      <w:tblPr>
        <w:tblW w:w="5000" w:type="pct"/>
        <w:tblLook w:val="04A0" w:firstRow="1" w:lastRow="0" w:firstColumn="1" w:lastColumn="0" w:noHBand="0" w:noVBand="1"/>
      </w:tblPr>
      <w:tblGrid>
        <w:gridCol w:w="931"/>
        <w:gridCol w:w="2672"/>
        <w:gridCol w:w="1191"/>
        <w:gridCol w:w="1349"/>
        <w:gridCol w:w="1161"/>
        <w:gridCol w:w="964"/>
        <w:gridCol w:w="1072"/>
      </w:tblGrid>
      <w:tr w:rsidR="00362988" w:rsidRPr="007F153C" w:rsidTr="00153997">
        <w:trPr>
          <w:trHeight w:val="375"/>
        </w:trPr>
        <w:tc>
          <w:tcPr>
            <w:tcW w:w="501"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362988" w:rsidRPr="007F153C" w:rsidRDefault="00362988" w:rsidP="008B7423">
            <w:pPr>
              <w:spacing w:line="360" w:lineRule="auto"/>
              <w:jc w:val="both"/>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 xml:space="preserve">Sr. No. </w:t>
            </w:r>
          </w:p>
        </w:tc>
        <w:tc>
          <w:tcPr>
            <w:tcW w:w="1433"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362988" w:rsidRPr="007F153C" w:rsidRDefault="00362988" w:rsidP="008B7423">
            <w:pPr>
              <w:spacing w:line="360" w:lineRule="auto"/>
              <w:jc w:val="both"/>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 xml:space="preserve">Particulars </w:t>
            </w:r>
          </w:p>
        </w:tc>
        <w:tc>
          <w:tcPr>
            <w:tcW w:w="640"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362988" w:rsidRPr="007F153C" w:rsidRDefault="00362988" w:rsidP="008B7423">
            <w:pPr>
              <w:spacing w:line="360" w:lineRule="auto"/>
              <w:jc w:val="center"/>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Rs. lakhs</w:t>
            </w:r>
          </w:p>
        </w:tc>
        <w:tc>
          <w:tcPr>
            <w:tcW w:w="725"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362988" w:rsidRPr="007F153C" w:rsidRDefault="00362988" w:rsidP="008B7423">
            <w:pPr>
              <w:spacing w:line="360" w:lineRule="auto"/>
              <w:jc w:val="center"/>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Stock Period days</w:t>
            </w:r>
          </w:p>
        </w:tc>
        <w:tc>
          <w:tcPr>
            <w:tcW w:w="60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362988" w:rsidRPr="007F153C" w:rsidRDefault="00362988" w:rsidP="008B7423">
            <w:pPr>
              <w:spacing w:line="360" w:lineRule="auto"/>
              <w:jc w:val="center"/>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Promoter Margin</w:t>
            </w:r>
          </w:p>
        </w:tc>
        <w:tc>
          <w:tcPr>
            <w:tcW w:w="519"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362988" w:rsidRPr="007F153C" w:rsidRDefault="00362988" w:rsidP="008B7423">
            <w:pPr>
              <w:spacing w:line="360" w:lineRule="auto"/>
              <w:jc w:val="center"/>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Margin Amt.</w:t>
            </w:r>
          </w:p>
        </w:tc>
        <w:tc>
          <w:tcPr>
            <w:tcW w:w="57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362988" w:rsidRPr="007F153C" w:rsidRDefault="00362988" w:rsidP="008B7423">
            <w:pPr>
              <w:spacing w:line="360" w:lineRule="auto"/>
              <w:jc w:val="center"/>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Bank Finance</w:t>
            </w:r>
          </w:p>
        </w:tc>
      </w:tr>
      <w:tr w:rsidR="00362988" w:rsidRPr="007F153C" w:rsidTr="00153997">
        <w:trPr>
          <w:trHeight w:val="375"/>
        </w:trPr>
        <w:tc>
          <w:tcPr>
            <w:tcW w:w="501" w:type="pct"/>
            <w:tcBorders>
              <w:top w:val="nil"/>
              <w:left w:val="single" w:sz="8" w:space="0" w:color="auto"/>
              <w:bottom w:val="single" w:sz="8" w:space="0" w:color="auto"/>
              <w:right w:val="single" w:sz="8" w:space="0" w:color="auto"/>
            </w:tcBorders>
            <w:shd w:val="clear" w:color="auto" w:fill="auto"/>
            <w:vAlign w:val="center"/>
            <w:hideMark/>
          </w:tcPr>
          <w:p w:rsidR="00362988" w:rsidRPr="007F153C" w:rsidRDefault="00362988" w:rsidP="007F153C">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1</w:t>
            </w:r>
          </w:p>
        </w:tc>
        <w:tc>
          <w:tcPr>
            <w:tcW w:w="1433" w:type="pct"/>
            <w:tcBorders>
              <w:top w:val="nil"/>
              <w:left w:val="nil"/>
              <w:bottom w:val="single" w:sz="8" w:space="0" w:color="auto"/>
              <w:right w:val="single" w:sz="8" w:space="0" w:color="auto"/>
            </w:tcBorders>
            <w:shd w:val="clear" w:color="auto" w:fill="auto"/>
            <w:vAlign w:val="center"/>
            <w:hideMark/>
          </w:tcPr>
          <w:p w:rsidR="00362988" w:rsidRPr="007F153C" w:rsidRDefault="00362988" w:rsidP="008B7423">
            <w:pPr>
              <w:spacing w:line="360" w:lineRule="auto"/>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Salaries and wages</w:t>
            </w:r>
          </w:p>
        </w:tc>
        <w:tc>
          <w:tcPr>
            <w:tcW w:w="640" w:type="pct"/>
            <w:tcBorders>
              <w:top w:val="nil"/>
              <w:left w:val="nil"/>
              <w:bottom w:val="single" w:sz="8" w:space="0" w:color="auto"/>
              <w:right w:val="single" w:sz="8" w:space="0" w:color="auto"/>
            </w:tcBorders>
            <w:shd w:val="clear" w:color="auto" w:fill="auto"/>
            <w:vAlign w:val="center"/>
            <w:hideMark/>
          </w:tcPr>
          <w:p w:rsidR="00362988" w:rsidRPr="007F153C" w:rsidRDefault="00362988" w:rsidP="007F153C">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1.35</w:t>
            </w:r>
          </w:p>
        </w:tc>
        <w:tc>
          <w:tcPr>
            <w:tcW w:w="725" w:type="pct"/>
            <w:tcBorders>
              <w:top w:val="nil"/>
              <w:left w:val="nil"/>
              <w:bottom w:val="single" w:sz="8" w:space="0" w:color="auto"/>
              <w:right w:val="single" w:sz="8" w:space="0" w:color="auto"/>
            </w:tcBorders>
            <w:shd w:val="clear" w:color="auto" w:fill="auto"/>
            <w:vAlign w:val="center"/>
            <w:hideMark/>
          </w:tcPr>
          <w:p w:rsidR="00362988" w:rsidRPr="007F153C" w:rsidRDefault="00362988" w:rsidP="007F153C">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30</w:t>
            </w:r>
          </w:p>
        </w:tc>
        <w:tc>
          <w:tcPr>
            <w:tcW w:w="606" w:type="pct"/>
            <w:tcBorders>
              <w:top w:val="nil"/>
              <w:left w:val="nil"/>
              <w:bottom w:val="single" w:sz="8" w:space="0" w:color="auto"/>
              <w:right w:val="single" w:sz="8" w:space="0" w:color="auto"/>
            </w:tcBorders>
            <w:shd w:val="clear" w:color="auto" w:fill="auto"/>
            <w:vAlign w:val="center"/>
            <w:hideMark/>
          </w:tcPr>
          <w:p w:rsidR="00362988" w:rsidRPr="007F153C" w:rsidRDefault="00362988" w:rsidP="007F153C">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1</w:t>
            </w:r>
          </w:p>
        </w:tc>
        <w:tc>
          <w:tcPr>
            <w:tcW w:w="519" w:type="pct"/>
            <w:tcBorders>
              <w:top w:val="nil"/>
              <w:left w:val="nil"/>
              <w:bottom w:val="single" w:sz="8" w:space="0" w:color="auto"/>
              <w:right w:val="single" w:sz="8" w:space="0" w:color="auto"/>
            </w:tcBorders>
            <w:shd w:val="clear" w:color="auto" w:fill="auto"/>
            <w:vAlign w:val="center"/>
            <w:hideMark/>
          </w:tcPr>
          <w:p w:rsidR="00362988" w:rsidRPr="007F153C" w:rsidRDefault="00362988" w:rsidP="007F153C">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1.26</w:t>
            </w:r>
          </w:p>
        </w:tc>
        <w:tc>
          <w:tcPr>
            <w:tcW w:w="576" w:type="pct"/>
            <w:tcBorders>
              <w:top w:val="nil"/>
              <w:left w:val="nil"/>
              <w:bottom w:val="single" w:sz="8" w:space="0" w:color="auto"/>
              <w:right w:val="single" w:sz="8" w:space="0" w:color="auto"/>
            </w:tcBorders>
            <w:shd w:val="clear" w:color="auto" w:fill="auto"/>
            <w:vAlign w:val="center"/>
            <w:hideMark/>
          </w:tcPr>
          <w:p w:rsidR="00362988" w:rsidRPr="007F153C" w:rsidRDefault="00362988" w:rsidP="007F153C">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w:t>
            </w:r>
          </w:p>
        </w:tc>
      </w:tr>
      <w:tr w:rsidR="00362988" w:rsidRPr="007F153C" w:rsidTr="00153997">
        <w:trPr>
          <w:trHeight w:val="375"/>
        </w:trPr>
        <w:tc>
          <w:tcPr>
            <w:tcW w:w="501" w:type="pct"/>
            <w:tcBorders>
              <w:top w:val="nil"/>
              <w:left w:val="single" w:sz="8" w:space="0" w:color="auto"/>
              <w:bottom w:val="single" w:sz="8" w:space="0" w:color="auto"/>
              <w:right w:val="single" w:sz="8" w:space="0" w:color="auto"/>
            </w:tcBorders>
            <w:shd w:val="clear" w:color="auto" w:fill="auto"/>
            <w:vAlign w:val="center"/>
            <w:hideMark/>
          </w:tcPr>
          <w:p w:rsidR="00362988" w:rsidRPr="007F153C" w:rsidRDefault="00362988" w:rsidP="007F153C">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2</w:t>
            </w:r>
          </w:p>
        </w:tc>
        <w:tc>
          <w:tcPr>
            <w:tcW w:w="1433" w:type="pct"/>
            <w:tcBorders>
              <w:top w:val="nil"/>
              <w:left w:val="nil"/>
              <w:bottom w:val="single" w:sz="8" w:space="0" w:color="auto"/>
              <w:right w:val="single" w:sz="8" w:space="0" w:color="auto"/>
            </w:tcBorders>
            <w:shd w:val="clear" w:color="auto" w:fill="auto"/>
            <w:vAlign w:val="center"/>
            <w:hideMark/>
          </w:tcPr>
          <w:p w:rsidR="00362988" w:rsidRPr="007F153C" w:rsidRDefault="00362988" w:rsidP="008B7423">
            <w:pPr>
              <w:spacing w:line="360" w:lineRule="auto"/>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Raw material and packaging material</w:t>
            </w:r>
          </w:p>
        </w:tc>
        <w:tc>
          <w:tcPr>
            <w:tcW w:w="640" w:type="pct"/>
            <w:tcBorders>
              <w:top w:val="nil"/>
              <w:left w:val="nil"/>
              <w:bottom w:val="single" w:sz="8" w:space="0" w:color="auto"/>
              <w:right w:val="single" w:sz="8" w:space="0" w:color="auto"/>
            </w:tcBorders>
            <w:shd w:val="clear" w:color="auto" w:fill="auto"/>
            <w:vAlign w:val="center"/>
            <w:hideMark/>
          </w:tcPr>
          <w:p w:rsidR="00362988" w:rsidRPr="007F153C" w:rsidRDefault="00362988" w:rsidP="007F153C">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21.56</w:t>
            </w:r>
          </w:p>
        </w:tc>
        <w:tc>
          <w:tcPr>
            <w:tcW w:w="725" w:type="pct"/>
            <w:tcBorders>
              <w:top w:val="nil"/>
              <w:left w:val="nil"/>
              <w:bottom w:val="single" w:sz="8" w:space="0" w:color="auto"/>
              <w:right w:val="single" w:sz="8" w:space="0" w:color="auto"/>
            </w:tcBorders>
            <w:shd w:val="clear" w:color="auto" w:fill="auto"/>
            <w:vAlign w:val="center"/>
            <w:hideMark/>
          </w:tcPr>
          <w:p w:rsidR="00362988" w:rsidRPr="007F153C" w:rsidRDefault="00362988" w:rsidP="007F153C">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30</w:t>
            </w:r>
          </w:p>
        </w:tc>
        <w:tc>
          <w:tcPr>
            <w:tcW w:w="606" w:type="pct"/>
            <w:tcBorders>
              <w:top w:val="nil"/>
              <w:left w:val="nil"/>
              <w:bottom w:val="single" w:sz="8" w:space="0" w:color="auto"/>
              <w:right w:val="single" w:sz="8" w:space="0" w:color="auto"/>
            </w:tcBorders>
            <w:shd w:val="clear" w:color="auto" w:fill="auto"/>
            <w:vAlign w:val="center"/>
            <w:hideMark/>
          </w:tcPr>
          <w:p w:rsidR="00362988" w:rsidRPr="007F153C" w:rsidRDefault="00362988" w:rsidP="007F153C">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0.5</w:t>
            </w:r>
          </w:p>
        </w:tc>
        <w:tc>
          <w:tcPr>
            <w:tcW w:w="519" w:type="pct"/>
            <w:tcBorders>
              <w:top w:val="nil"/>
              <w:left w:val="nil"/>
              <w:bottom w:val="single" w:sz="8" w:space="0" w:color="auto"/>
              <w:right w:val="single" w:sz="8" w:space="0" w:color="auto"/>
            </w:tcBorders>
            <w:shd w:val="clear" w:color="auto" w:fill="auto"/>
            <w:vAlign w:val="center"/>
            <w:hideMark/>
          </w:tcPr>
          <w:p w:rsidR="00362988" w:rsidRPr="007F153C" w:rsidRDefault="00362988" w:rsidP="007F153C">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10.78</w:t>
            </w:r>
          </w:p>
        </w:tc>
        <w:tc>
          <w:tcPr>
            <w:tcW w:w="576" w:type="pct"/>
            <w:tcBorders>
              <w:top w:val="nil"/>
              <w:left w:val="nil"/>
              <w:bottom w:val="single" w:sz="8" w:space="0" w:color="auto"/>
              <w:right w:val="single" w:sz="8" w:space="0" w:color="auto"/>
            </w:tcBorders>
            <w:shd w:val="clear" w:color="auto" w:fill="auto"/>
            <w:vAlign w:val="center"/>
            <w:hideMark/>
          </w:tcPr>
          <w:p w:rsidR="00362988" w:rsidRPr="007F153C" w:rsidRDefault="00362988" w:rsidP="007F153C">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10.78</w:t>
            </w:r>
          </w:p>
        </w:tc>
      </w:tr>
      <w:tr w:rsidR="00362988" w:rsidRPr="007F153C" w:rsidTr="00153997">
        <w:trPr>
          <w:trHeight w:val="375"/>
        </w:trPr>
        <w:tc>
          <w:tcPr>
            <w:tcW w:w="501" w:type="pct"/>
            <w:tcBorders>
              <w:top w:val="nil"/>
              <w:left w:val="single" w:sz="8" w:space="0" w:color="auto"/>
              <w:bottom w:val="single" w:sz="8" w:space="0" w:color="auto"/>
              <w:right w:val="single" w:sz="8" w:space="0" w:color="auto"/>
            </w:tcBorders>
            <w:shd w:val="clear" w:color="auto" w:fill="auto"/>
            <w:vAlign w:val="center"/>
            <w:hideMark/>
          </w:tcPr>
          <w:p w:rsidR="00362988" w:rsidRPr="007F153C" w:rsidRDefault="00362988" w:rsidP="007F153C">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3</w:t>
            </w:r>
          </w:p>
        </w:tc>
        <w:tc>
          <w:tcPr>
            <w:tcW w:w="1433" w:type="pct"/>
            <w:tcBorders>
              <w:top w:val="nil"/>
              <w:left w:val="nil"/>
              <w:bottom w:val="single" w:sz="8" w:space="0" w:color="auto"/>
              <w:right w:val="single" w:sz="8" w:space="0" w:color="auto"/>
            </w:tcBorders>
            <w:shd w:val="clear" w:color="auto" w:fill="auto"/>
            <w:vAlign w:val="center"/>
            <w:hideMark/>
          </w:tcPr>
          <w:p w:rsidR="00362988" w:rsidRPr="007F153C" w:rsidRDefault="00362988" w:rsidP="008B7423">
            <w:pPr>
              <w:spacing w:line="360" w:lineRule="auto"/>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Utilities</w:t>
            </w:r>
          </w:p>
        </w:tc>
        <w:tc>
          <w:tcPr>
            <w:tcW w:w="640" w:type="pct"/>
            <w:tcBorders>
              <w:top w:val="nil"/>
              <w:left w:val="nil"/>
              <w:bottom w:val="single" w:sz="8" w:space="0" w:color="auto"/>
              <w:right w:val="single" w:sz="8" w:space="0" w:color="auto"/>
            </w:tcBorders>
            <w:shd w:val="clear" w:color="auto" w:fill="auto"/>
            <w:vAlign w:val="center"/>
            <w:hideMark/>
          </w:tcPr>
          <w:p w:rsidR="00362988" w:rsidRPr="007F153C" w:rsidRDefault="00362988" w:rsidP="007F153C">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0.25</w:t>
            </w:r>
          </w:p>
        </w:tc>
        <w:tc>
          <w:tcPr>
            <w:tcW w:w="725" w:type="pct"/>
            <w:tcBorders>
              <w:top w:val="nil"/>
              <w:left w:val="nil"/>
              <w:bottom w:val="single" w:sz="8" w:space="0" w:color="auto"/>
              <w:right w:val="single" w:sz="8" w:space="0" w:color="auto"/>
            </w:tcBorders>
            <w:shd w:val="clear" w:color="auto" w:fill="auto"/>
            <w:vAlign w:val="center"/>
            <w:hideMark/>
          </w:tcPr>
          <w:p w:rsidR="00362988" w:rsidRPr="007F153C" w:rsidRDefault="00362988" w:rsidP="007F153C">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30</w:t>
            </w:r>
          </w:p>
        </w:tc>
        <w:tc>
          <w:tcPr>
            <w:tcW w:w="606" w:type="pct"/>
            <w:tcBorders>
              <w:top w:val="nil"/>
              <w:left w:val="nil"/>
              <w:bottom w:val="single" w:sz="8" w:space="0" w:color="auto"/>
              <w:right w:val="single" w:sz="8" w:space="0" w:color="auto"/>
            </w:tcBorders>
            <w:shd w:val="clear" w:color="auto" w:fill="auto"/>
            <w:vAlign w:val="center"/>
            <w:hideMark/>
          </w:tcPr>
          <w:p w:rsidR="00362988" w:rsidRPr="007F153C" w:rsidRDefault="00362988" w:rsidP="007F153C">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0.5</w:t>
            </w:r>
          </w:p>
        </w:tc>
        <w:tc>
          <w:tcPr>
            <w:tcW w:w="519" w:type="pct"/>
            <w:tcBorders>
              <w:top w:val="nil"/>
              <w:left w:val="nil"/>
              <w:bottom w:val="single" w:sz="8" w:space="0" w:color="auto"/>
              <w:right w:val="single" w:sz="8" w:space="0" w:color="auto"/>
            </w:tcBorders>
            <w:shd w:val="clear" w:color="auto" w:fill="auto"/>
            <w:vAlign w:val="center"/>
            <w:hideMark/>
          </w:tcPr>
          <w:p w:rsidR="00362988" w:rsidRPr="007F153C" w:rsidRDefault="00362988" w:rsidP="007F153C">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0.125</w:t>
            </w:r>
          </w:p>
        </w:tc>
        <w:tc>
          <w:tcPr>
            <w:tcW w:w="576" w:type="pct"/>
            <w:tcBorders>
              <w:top w:val="nil"/>
              <w:left w:val="nil"/>
              <w:bottom w:val="single" w:sz="8" w:space="0" w:color="auto"/>
              <w:right w:val="single" w:sz="8" w:space="0" w:color="auto"/>
            </w:tcBorders>
            <w:shd w:val="clear" w:color="auto" w:fill="auto"/>
            <w:vAlign w:val="center"/>
            <w:hideMark/>
          </w:tcPr>
          <w:p w:rsidR="00362988" w:rsidRPr="007F153C" w:rsidRDefault="00362988" w:rsidP="007F153C">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0.125</w:t>
            </w:r>
          </w:p>
        </w:tc>
      </w:tr>
      <w:tr w:rsidR="00362988" w:rsidRPr="007F153C" w:rsidTr="00153997">
        <w:trPr>
          <w:trHeight w:val="375"/>
        </w:trPr>
        <w:tc>
          <w:tcPr>
            <w:tcW w:w="501" w:type="pct"/>
            <w:tcBorders>
              <w:top w:val="nil"/>
              <w:left w:val="single" w:sz="8" w:space="0" w:color="auto"/>
              <w:bottom w:val="single" w:sz="8" w:space="0" w:color="auto"/>
              <w:right w:val="single" w:sz="8" w:space="0" w:color="auto"/>
            </w:tcBorders>
            <w:shd w:val="clear" w:color="auto" w:fill="auto"/>
            <w:vAlign w:val="center"/>
            <w:hideMark/>
          </w:tcPr>
          <w:p w:rsidR="00362988" w:rsidRPr="007F153C" w:rsidRDefault="00362988" w:rsidP="007F153C">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4</w:t>
            </w:r>
          </w:p>
        </w:tc>
        <w:tc>
          <w:tcPr>
            <w:tcW w:w="1433" w:type="pct"/>
            <w:tcBorders>
              <w:top w:val="nil"/>
              <w:left w:val="nil"/>
              <w:bottom w:val="single" w:sz="8" w:space="0" w:color="auto"/>
              <w:right w:val="single" w:sz="8" w:space="0" w:color="auto"/>
            </w:tcBorders>
            <w:shd w:val="clear" w:color="auto" w:fill="auto"/>
            <w:vAlign w:val="center"/>
            <w:hideMark/>
          </w:tcPr>
          <w:p w:rsidR="00362988" w:rsidRPr="007F153C" w:rsidRDefault="00362988" w:rsidP="008B7423">
            <w:pPr>
              <w:spacing w:line="360" w:lineRule="auto"/>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Debtors</w:t>
            </w:r>
          </w:p>
        </w:tc>
        <w:tc>
          <w:tcPr>
            <w:tcW w:w="640" w:type="pct"/>
            <w:tcBorders>
              <w:top w:val="nil"/>
              <w:left w:val="nil"/>
              <w:bottom w:val="single" w:sz="8" w:space="0" w:color="auto"/>
              <w:right w:val="single" w:sz="8" w:space="0" w:color="auto"/>
            </w:tcBorders>
            <w:shd w:val="clear" w:color="auto" w:fill="auto"/>
            <w:vAlign w:val="center"/>
            <w:hideMark/>
          </w:tcPr>
          <w:p w:rsidR="00362988" w:rsidRPr="007F153C" w:rsidRDefault="00362988" w:rsidP="007F153C">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32.34</w:t>
            </w:r>
          </w:p>
        </w:tc>
        <w:tc>
          <w:tcPr>
            <w:tcW w:w="725" w:type="pct"/>
            <w:tcBorders>
              <w:top w:val="nil"/>
              <w:left w:val="nil"/>
              <w:bottom w:val="single" w:sz="8" w:space="0" w:color="auto"/>
              <w:right w:val="single" w:sz="8" w:space="0" w:color="auto"/>
            </w:tcBorders>
            <w:shd w:val="clear" w:color="auto" w:fill="auto"/>
            <w:vAlign w:val="center"/>
            <w:hideMark/>
          </w:tcPr>
          <w:p w:rsidR="00362988" w:rsidRPr="007F153C" w:rsidRDefault="00362988" w:rsidP="007F153C">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30</w:t>
            </w:r>
          </w:p>
        </w:tc>
        <w:tc>
          <w:tcPr>
            <w:tcW w:w="606" w:type="pct"/>
            <w:tcBorders>
              <w:top w:val="nil"/>
              <w:left w:val="nil"/>
              <w:bottom w:val="single" w:sz="8" w:space="0" w:color="auto"/>
              <w:right w:val="single" w:sz="8" w:space="0" w:color="auto"/>
            </w:tcBorders>
            <w:shd w:val="clear" w:color="auto" w:fill="auto"/>
            <w:vAlign w:val="center"/>
            <w:hideMark/>
          </w:tcPr>
          <w:p w:rsidR="00362988" w:rsidRPr="007F153C" w:rsidRDefault="00362988" w:rsidP="007F153C">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0.4</w:t>
            </w:r>
          </w:p>
        </w:tc>
        <w:tc>
          <w:tcPr>
            <w:tcW w:w="519" w:type="pct"/>
            <w:tcBorders>
              <w:top w:val="nil"/>
              <w:left w:val="nil"/>
              <w:bottom w:val="single" w:sz="8" w:space="0" w:color="auto"/>
              <w:right w:val="single" w:sz="8" w:space="0" w:color="auto"/>
            </w:tcBorders>
            <w:shd w:val="clear" w:color="auto" w:fill="auto"/>
            <w:vAlign w:val="center"/>
            <w:hideMark/>
          </w:tcPr>
          <w:p w:rsidR="00362988" w:rsidRPr="007F153C" w:rsidRDefault="00362988" w:rsidP="007F153C">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12.936</w:t>
            </w:r>
          </w:p>
        </w:tc>
        <w:tc>
          <w:tcPr>
            <w:tcW w:w="576" w:type="pct"/>
            <w:tcBorders>
              <w:top w:val="nil"/>
              <w:left w:val="nil"/>
              <w:bottom w:val="single" w:sz="8" w:space="0" w:color="auto"/>
              <w:right w:val="single" w:sz="8" w:space="0" w:color="auto"/>
            </w:tcBorders>
            <w:shd w:val="clear" w:color="auto" w:fill="auto"/>
            <w:vAlign w:val="center"/>
            <w:hideMark/>
          </w:tcPr>
          <w:p w:rsidR="00362988" w:rsidRPr="007F153C" w:rsidRDefault="00362988" w:rsidP="007F153C">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19.404</w:t>
            </w:r>
          </w:p>
        </w:tc>
      </w:tr>
      <w:tr w:rsidR="00362988" w:rsidRPr="007F153C" w:rsidTr="00153997">
        <w:trPr>
          <w:trHeight w:val="375"/>
        </w:trPr>
        <w:tc>
          <w:tcPr>
            <w:tcW w:w="501" w:type="pct"/>
            <w:tcBorders>
              <w:top w:val="nil"/>
              <w:left w:val="single" w:sz="8" w:space="0" w:color="auto"/>
              <w:bottom w:val="single" w:sz="8" w:space="0" w:color="auto"/>
              <w:right w:val="single" w:sz="8" w:space="0" w:color="auto"/>
            </w:tcBorders>
            <w:shd w:val="clear" w:color="auto" w:fill="auto"/>
            <w:vAlign w:val="center"/>
            <w:hideMark/>
          </w:tcPr>
          <w:p w:rsidR="00362988" w:rsidRPr="007F153C" w:rsidRDefault="00362988" w:rsidP="007F153C">
            <w:pPr>
              <w:spacing w:line="360" w:lineRule="auto"/>
              <w:jc w:val="center"/>
              <w:rPr>
                <w:rFonts w:ascii="Tahoma" w:eastAsia="Times New Roman" w:hAnsi="Tahoma" w:cs="Tahoma"/>
                <w:color w:val="000000"/>
                <w:sz w:val="20"/>
                <w:szCs w:val="20"/>
                <w:lang w:bidi="gu-IN"/>
              </w:rPr>
            </w:pPr>
          </w:p>
        </w:tc>
        <w:tc>
          <w:tcPr>
            <w:tcW w:w="1433" w:type="pct"/>
            <w:tcBorders>
              <w:top w:val="nil"/>
              <w:left w:val="nil"/>
              <w:bottom w:val="single" w:sz="8" w:space="0" w:color="auto"/>
              <w:right w:val="single" w:sz="8" w:space="0" w:color="auto"/>
            </w:tcBorders>
            <w:shd w:val="clear" w:color="auto" w:fill="auto"/>
            <w:vAlign w:val="center"/>
            <w:hideMark/>
          </w:tcPr>
          <w:p w:rsidR="00362988" w:rsidRPr="007F153C" w:rsidRDefault="00362988" w:rsidP="008B7423">
            <w:pPr>
              <w:spacing w:line="360" w:lineRule="auto"/>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 xml:space="preserve">Total </w:t>
            </w:r>
          </w:p>
        </w:tc>
        <w:tc>
          <w:tcPr>
            <w:tcW w:w="640" w:type="pct"/>
            <w:tcBorders>
              <w:top w:val="nil"/>
              <w:left w:val="nil"/>
              <w:bottom w:val="single" w:sz="8" w:space="0" w:color="auto"/>
              <w:right w:val="single" w:sz="8" w:space="0" w:color="auto"/>
            </w:tcBorders>
            <w:shd w:val="clear" w:color="auto" w:fill="auto"/>
            <w:vAlign w:val="center"/>
            <w:hideMark/>
          </w:tcPr>
          <w:p w:rsidR="00362988" w:rsidRPr="007F153C" w:rsidRDefault="00362988" w:rsidP="007F153C">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55.5</w:t>
            </w:r>
          </w:p>
        </w:tc>
        <w:tc>
          <w:tcPr>
            <w:tcW w:w="725" w:type="pct"/>
            <w:tcBorders>
              <w:top w:val="nil"/>
              <w:left w:val="nil"/>
              <w:bottom w:val="single" w:sz="8" w:space="0" w:color="auto"/>
              <w:right w:val="single" w:sz="8" w:space="0" w:color="auto"/>
            </w:tcBorders>
            <w:shd w:val="clear" w:color="auto" w:fill="auto"/>
            <w:vAlign w:val="center"/>
            <w:hideMark/>
          </w:tcPr>
          <w:p w:rsidR="00362988" w:rsidRPr="007F153C" w:rsidRDefault="00362988" w:rsidP="007F153C">
            <w:pPr>
              <w:spacing w:line="360" w:lineRule="auto"/>
              <w:jc w:val="center"/>
              <w:rPr>
                <w:rFonts w:ascii="Tahoma" w:eastAsia="Times New Roman" w:hAnsi="Tahoma" w:cs="Tahoma"/>
                <w:color w:val="000000"/>
                <w:sz w:val="20"/>
                <w:szCs w:val="20"/>
                <w:lang w:bidi="gu-IN"/>
              </w:rPr>
            </w:pPr>
          </w:p>
        </w:tc>
        <w:tc>
          <w:tcPr>
            <w:tcW w:w="606" w:type="pct"/>
            <w:tcBorders>
              <w:top w:val="nil"/>
              <w:left w:val="nil"/>
              <w:bottom w:val="single" w:sz="8" w:space="0" w:color="auto"/>
              <w:right w:val="single" w:sz="8" w:space="0" w:color="auto"/>
            </w:tcBorders>
            <w:shd w:val="clear" w:color="auto" w:fill="auto"/>
            <w:vAlign w:val="center"/>
            <w:hideMark/>
          </w:tcPr>
          <w:p w:rsidR="00362988" w:rsidRPr="007F153C" w:rsidRDefault="00362988" w:rsidP="007F153C">
            <w:pPr>
              <w:spacing w:line="360" w:lineRule="auto"/>
              <w:jc w:val="center"/>
              <w:rPr>
                <w:rFonts w:ascii="Tahoma" w:eastAsia="Times New Roman" w:hAnsi="Tahoma" w:cs="Tahoma"/>
                <w:color w:val="000000"/>
                <w:sz w:val="20"/>
                <w:szCs w:val="20"/>
                <w:lang w:bidi="gu-IN"/>
              </w:rPr>
            </w:pPr>
          </w:p>
        </w:tc>
        <w:tc>
          <w:tcPr>
            <w:tcW w:w="519" w:type="pct"/>
            <w:tcBorders>
              <w:top w:val="nil"/>
              <w:left w:val="nil"/>
              <w:bottom w:val="single" w:sz="8" w:space="0" w:color="auto"/>
              <w:right w:val="single" w:sz="8" w:space="0" w:color="auto"/>
            </w:tcBorders>
            <w:shd w:val="clear" w:color="auto" w:fill="auto"/>
            <w:vAlign w:val="center"/>
            <w:hideMark/>
          </w:tcPr>
          <w:p w:rsidR="00362988" w:rsidRPr="007F153C" w:rsidRDefault="00362988" w:rsidP="007F153C">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25.101</w:t>
            </w:r>
          </w:p>
        </w:tc>
        <w:tc>
          <w:tcPr>
            <w:tcW w:w="576" w:type="pct"/>
            <w:tcBorders>
              <w:top w:val="nil"/>
              <w:left w:val="nil"/>
              <w:bottom w:val="single" w:sz="8" w:space="0" w:color="auto"/>
              <w:right w:val="single" w:sz="8" w:space="0" w:color="auto"/>
            </w:tcBorders>
            <w:shd w:val="clear" w:color="auto" w:fill="auto"/>
            <w:vAlign w:val="center"/>
            <w:hideMark/>
          </w:tcPr>
          <w:p w:rsidR="00362988" w:rsidRPr="007F153C" w:rsidRDefault="00362988" w:rsidP="007F153C">
            <w:pPr>
              <w:spacing w:line="360" w:lineRule="auto"/>
              <w:jc w:val="center"/>
              <w:rPr>
                <w:rFonts w:ascii="Tahoma" w:eastAsia="Times New Roman" w:hAnsi="Tahoma" w:cs="Tahoma"/>
                <w:color w:val="000000"/>
                <w:sz w:val="20"/>
                <w:szCs w:val="20"/>
                <w:lang w:bidi="gu-IN"/>
              </w:rPr>
            </w:pPr>
          </w:p>
        </w:tc>
      </w:tr>
    </w:tbl>
    <w:p w:rsidR="007718DB" w:rsidRPr="007306D1" w:rsidRDefault="007718DB" w:rsidP="008B7423">
      <w:pPr>
        <w:pStyle w:val="DefaultText"/>
        <w:spacing w:line="360" w:lineRule="auto"/>
        <w:jc w:val="both"/>
        <w:rPr>
          <w:rFonts w:ascii="Tahoma" w:hAnsi="Tahoma" w:cs="Tahoma"/>
        </w:rPr>
      </w:pPr>
    </w:p>
    <w:p w:rsidR="003D643B" w:rsidRPr="007306D1" w:rsidRDefault="007306D1" w:rsidP="00E83C67">
      <w:pPr>
        <w:pStyle w:val="DefaultText"/>
        <w:numPr>
          <w:ilvl w:val="0"/>
          <w:numId w:val="3"/>
        </w:numPr>
        <w:spacing w:line="360" w:lineRule="auto"/>
        <w:jc w:val="both"/>
        <w:rPr>
          <w:rFonts w:ascii="Tahoma" w:hAnsi="Tahoma" w:cs="Tahoma"/>
          <w:b/>
          <w:bCs/>
        </w:rPr>
      </w:pPr>
      <w:r w:rsidRPr="007306D1">
        <w:rPr>
          <w:rFonts w:ascii="Tahoma" w:hAnsi="Tahoma" w:cs="Tahoma"/>
          <w:b/>
          <w:bCs/>
        </w:rPr>
        <w:t>LIST OF MACHINERY REQUIRED</w:t>
      </w:r>
    </w:p>
    <w:p w:rsidR="003D643B" w:rsidRPr="008B7423" w:rsidRDefault="003D643B" w:rsidP="008B7423">
      <w:pPr>
        <w:pStyle w:val="DefaultText"/>
        <w:spacing w:line="360" w:lineRule="auto"/>
        <w:ind w:left="720"/>
        <w:jc w:val="both"/>
        <w:rPr>
          <w:rFonts w:ascii="Tahoma" w:hAnsi="Tahoma" w:cs="Tahoma"/>
          <w:sz w:val="22"/>
          <w:szCs w:val="22"/>
        </w:rPr>
      </w:pPr>
    </w:p>
    <w:tbl>
      <w:tblPr>
        <w:tblW w:w="6693" w:type="dxa"/>
        <w:tblInd w:w="645" w:type="dxa"/>
        <w:tblLook w:val="04A0" w:firstRow="1" w:lastRow="0" w:firstColumn="1" w:lastColumn="0" w:noHBand="0" w:noVBand="1"/>
      </w:tblPr>
      <w:tblGrid>
        <w:gridCol w:w="960"/>
        <w:gridCol w:w="4260"/>
        <w:gridCol w:w="1473"/>
      </w:tblGrid>
      <w:tr w:rsidR="005F2CD0" w:rsidRPr="007F153C" w:rsidTr="007F153C">
        <w:trPr>
          <w:trHeight w:val="375"/>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F2CD0" w:rsidRPr="007F153C" w:rsidRDefault="005F2CD0" w:rsidP="008B7423">
            <w:pPr>
              <w:spacing w:line="360" w:lineRule="auto"/>
              <w:rPr>
                <w:rFonts w:ascii="Tahoma" w:eastAsia="Times New Roman" w:hAnsi="Tahoma" w:cs="Tahoma"/>
                <w:b/>
                <w:bCs/>
                <w:color w:val="000000"/>
                <w:sz w:val="20"/>
                <w:szCs w:val="20"/>
                <w:lang w:bidi="ar-SA"/>
              </w:rPr>
            </w:pPr>
            <w:r w:rsidRPr="007F153C">
              <w:rPr>
                <w:rFonts w:ascii="Tahoma" w:eastAsia="Times New Roman" w:hAnsi="Tahoma" w:cs="Tahoma"/>
                <w:b/>
                <w:bCs/>
                <w:color w:val="000000"/>
                <w:sz w:val="20"/>
                <w:szCs w:val="20"/>
                <w:lang w:bidi="ar-SA"/>
              </w:rPr>
              <w:t>Sr. No</w:t>
            </w:r>
          </w:p>
        </w:tc>
        <w:tc>
          <w:tcPr>
            <w:tcW w:w="426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5F2CD0" w:rsidRPr="007F153C" w:rsidRDefault="005F2CD0" w:rsidP="008B7423">
            <w:pPr>
              <w:spacing w:line="360" w:lineRule="auto"/>
              <w:rPr>
                <w:rFonts w:ascii="Tahoma" w:eastAsia="Times New Roman" w:hAnsi="Tahoma" w:cs="Tahoma"/>
                <w:b/>
                <w:bCs/>
                <w:color w:val="000000"/>
                <w:sz w:val="20"/>
                <w:szCs w:val="20"/>
                <w:lang w:bidi="ar-SA"/>
              </w:rPr>
            </w:pPr>
            <w:r w:rsidRPr="007F153C">
              <w:rPr>
                <w:rFonts w:ascii="Tahoma" w:eastAsia="Times New Roman" w:hAnsi="Tahoma" w:cs="Tahoma"/>
                <w:b/>
                <w:bCs/>
                <w:color w:val="000000"/>
                <w:sz w:val="20"/>
                <w:szCs w:val="20"/>
                <w:lang w:bidi="ar-SA"/>
              </w:rPr>
              <w:t xml:space="preserve">Particulars </w:t>
            </w:r>
          </w:p>
        </w:tc>
        <w:tc>
          <w:tcPr>
            <w:tcW w:w="1473"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5F2CD0" w:rsidRPr="007F153C" w:rsidRDefault="005F2CD0" w:rsidP="008B7423">
            <w:pPr>
              <w:spacing w:line="360" w:lineRule="auto"/>
              <w:rPr>
                <w:rFonts w:ascii="Tahoma" w:eastAsia="Times New Roman" w:hAnsi="Tahoma" w:cs="Tahoma"/>
                <w:b/>
                <w:bCs/>
                <w:color w:val="000000"/>
                <w:sz w:val="20"/>
                <w:szCs w:val="20"/>
                <w:lang w:bidi="ar-SA"/>
              </w:rPr>
            </w:pPr>
            <w:r w:rsidRPr="007F153C">
              <w:rPr>
                <w:rFonts w:ascii="Tahoma" w:eastAsia="Times New Roman" w:hAnsi="Tahoma" w:cs="Tahoma"/>
                <w:b/>
                <w:bCs/>
                <w:color w:val="000000"/>
                <w:sz w:val="20"/>
                <w:szCs w:val="20"/>
                <w:lang w:bidi="ar-SA"/>
              </w:rPr>
              <w:t xml:space="preserve">Rs in Lakhs </w:t>
            </w:r>
          </w:p>
        </w:tc>
      </w:tr>
      <w:tr w:rsidR="005F2CD0" w:rsidRPr="007F153C" w:rsidTr="007F153C">
        <w:trPr>
          <w:trHeight w:val="37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5F2CD0" w:rsidRPr="007F153C" w:rsidRDefault="005F2CD0" w:rsidP="007F153C">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1</w:t>
            </w:r>
          </w:p>
        </w:tc>
        <w:tc>
          <w:tcPr>
            <w:tcW w:w="4260" w:type="dxa"/>
            <w:tcBorders>
              <w:top w:val="nil"/>
              <w:left w:val="nil"/>
              <w:bottom w:val="single" w:sz="4" w:space="0" w:color="auto"/>
              <w:right w:val="single" w:sz="4" w:space="0" w:color="auto"/>
            </w:tcBorders>
            <w:shd w:val="clear" w:color="auto" w:fill="auto"/>
            <w:noWrap/>
            <w:vAlign w:val="bottom"/>
            <w:hideMark/>
          </w:tcPr>
          <w:p w:rsidR="005F2CD0" w:rsidRPr="007F153C" w:rsidRDefault="005F2CD0" w:rsidP="008B7423">
            <w:pPr>
              <w:spacing w:line="360" w:lineRule="auto"/>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 xml:space="preserve">Complete HDPE Pipe Plant </w:t>
            </w:r>
          </w:p>
        </w:tc>
        <w:tc>
          <w:tcPr>
            <w:tcW w:w="1473" w:type="dxa"/>
            <w:tcBorders>
              <w:top w:val="nil"/>
              <w:left w:val="nil"/>
              <w:bottom w:val="single" w:sz="4" w:space="0" w:color="auto"/>
              <w:right w:val="single" w:sz="4" w:space="0" w:color="auto"/>
            </w:tcBorders>
            <w:shd w:val="clear" w:color="auto" w:fill="auto"/>
            <w:vAlign w:val="bottom"/>
            <w:hideMark/>
          </w:tcPr>
          <w:p w:rsidR="005F2CD0" w:rsidRPr="007F153C" w:rsidRDefault="005F2CD0" w:rsidP="007F153C">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30</w:t>
            </w:r>
          </w:p>
        </w:tc>
      </w:tr>
      <w:tr w:rsidR="005F2CD0" w:rsidRPr="007F153C" w:rsidTr="007F153C">
        <w:trPr>
          <w:trHeight w:val="37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5F2CD0" w:rsidRPr="007F153C" w:rsidRDefault="005F2CD0" w:rsidP="007F153C">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2</w:t>
            </w:r>
          </w:p>
        </w:tc>
        <w:tc>
          <w:tcPr>
            <w:tcW w:w="4260" w:type="dxa"/>
            <w:tcBorders>
              <w:top w:val="nil"/>
              <w:left w:val="nil"/>
              <w:bottom w:val="single" w:sz="4" w:space="0" w:color="auto"/>
              <w:right w:val="single" w:sz="4" w:space="0" w:color="auto"/>
            </w:tcBorders>
            <w:shd w:val="clear" w:color="auto" w:fill="auto"/>
            <w:noWrap/>
            <w:vAlign w:val="bottom"/>
            <w:hideMark/>
          </w:tcPr>
          <w:p w:rsidR="005F2CD0" w:rsidRPr="007F153C" w:rsidRDefault="005F2CD0" w:rsidP="008B7423">
            <w:pPr>
              <w:spacing w:line="360" w:lineRule="auto"/>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Cooling Tower</w:t>
            </w:r>
          </w:p>
        </w:tc>
        <w:tc>
          <w:tcPr>
            <w:tcW w:w="1473" w:type="dxa"/>
            <w:tcBorders>
              <w:top w:val="nil"/>
              <w:left w:val="nil"/>
              <w:bottom w:val="single" w:sz="4" w:space="0" w:color="auto"/>
              <w:right w:val="single" w:sz="4" w:space="0" w:color="auto"/>
            </w:tcBorders>
            <w:shd w:val="clear" w:color="auto" w:fill="auto"/>
            <w:vAlign w:val="bottom"/>
            <w:hideMark/>
          </w:tcPr>
          <w:p w:rsidR="005F2CD0" w:rsidRPr="007F153C" w:rsidRDefault="005F2CD0" w:rsidP="007F153C">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2.5</w:t>
            </w:r>
          </w:p>
        </w:tc>
      </w:tr>
      <w:tr w:rsidR="005F2CD0" w:rsidRPr="007F153C" w:rsidTr="007F153C">
        <w:trPr>
          <w:trHeight w:val="37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5F2CD0" w:rsidRPr="007F153C" w:rsidRDefault="005F2CD0" w:rsidP="007F153C">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3</w:t>
            </w:r>
          </w:p>
        </w:tc>
        <w:tc>
          <w:tcPr>
            <w:tcW w:w="4260" w:type="dxa"/>
            <w:tcBorders>
              <w:top w:val="nil"/>
              <w:left w:val="nil"/>
              <w:bottom w:val="single" w:sz="4" w:space="0" w:color="auto"/>
              <w:right w:val="single" w:sz="4" w:space="0" w:color="auto"/>
            </w:tcBorders>
            <w:shd w:val="clear" w:color="auto" w:fill="auto"/>
            <w:noWrap/>
            <w:vAlign w:val="bottom"/>
            <w:hideMark/>
          </w:tcPr>
          <w:p w:rsidR="005F2CD0" w:rsidRPr="007F153C" w:rsidRDefault="005F2CD0" w:rsidP="008B7423">
            <w:pPr>
              <w:spacing w:line="360" w:lineRule="auto"/>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Scrap Grinder</w:t>
            </w:r>
          </w:p>
        </w:tc>
        <w:tc>
          <w:tcPr>
            <w:tcW w:w="1473" w:type="dxa"/>
            <w:tcBorders>
              <w:top w:val="nil"/>
              <w:left w:val="nil"/>
              <w:bottom w:val="single" w:sz="4" w:space="0" w:color="auto"/>
              <w:right w:val="single" w:sz="4" w:space="0" w:color="auto"/>
            </w:tcBorders>
            <w:shd w:val="clear" w:color="auto" w:fill="auto"/>
            <w:vAlign w:val="bottom"/>
            <w:hideMark/>
          </w:tcPr>
          <w:p w:rsidR="005F2CD0" w:rsidRPr="007F153C" w:rsidRDefault="005F2CD0" w:rsidP="007F153C">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1.75</w:t>
            </w:r>
          </w:p>
        </w:tc>
      </w:tr>
      <w:tr w:rsidR="005F2CD0" w:rsidRPr="007F153C" w:rsidTr="007F153C">
        <w:trPr>
          <w:trHeight w:val="37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5F2CD0" w:rsidRPr="007F153C" w:rsidRDefault="005F2CD0" w:rsidP="007F153C">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4</w:t>
            </w:r>
          </w:p>
        </w:tc>
        <w:tc>
          <w:tcPr>
            <w:tcW w:w="4260" w:type="dxa"/>
            <w:tcBorders>
              <w:top w:val="nil"/>
              <w:left w:val="nil"/>
              <w:bottom w:val="single" w:sz="4" w:space="0" w:color="auto"/>
              <w:right w:val="single" w:sz="4" w:space="0" w:color="auto"/>
            </w:tcBorders>
            <w:shd w:val="clear" w:color="auto" w:fill="auto"/>
            <w:noWrap/>
            <w:vAlign w:val="bottom"/>
            <w:hideMark/>
          </w:tcPr>
          <w:p w:rsidR="005F2CD0" w:rsidRPr="007F153C" w:rsidRDefault="005F2CD0" w:rsidP="008B7423">
            <w:pPr>
              <w:spacing w:line="360" w:lineRule="auto"/>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Testing Equipment &amp; Other Accessories</w:t>
            </w:r>
          </w:p>
        </w:tc>
        <w:tc>
          <w:tcPr>
            <w:tcW w:w="1473" w:type="dxa"/>
            <w:tcBorders>
              <w:top w:val="nil"/>
              <w:left w:val="nil"/>
              <w:bottom w:val="single" w:sz="4" w:space="0" w:color="auto"/>
              <w:right w:val="single" w:sz="4" w:space="0" w:color="auto"/>
            </w:tcBorders>
            <w:shd w:val="clear" w:color="auto" w:fill="auto"/>
            <w:vAlign w:val="bottom"/>
            <w:hideMark/>
          </w:tcPr>
          <w:p w:rsidR="005F2CD0" w:rsidRPr="007F153C" w:rsidRDefault="005F2CD0" w:rsidP="007F153C">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4.5</w:t>
            </w:r>
          </w:p>
        </w:tc>
      </w:tr>
      <w:tr w:rsidR="005F2CD0" w:rsidRPr="007F153C" w:rsidTr="007F153C">
        <w:trPr>
          <w:trHeight w:val="37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5F2CD0" w:rsidRPr="007F153C" w:rsidRDefault="005F2CD0" w:rsidP="008B7423">
            <w:pPr>
              <w:spacing w:line="360" w:lineRule="auto"/>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 </w:t>
            </w:r>
          </w:p>
        </w:tc>
        <w:tc>
          <w:tcPr>
            <w:tcW w:w="4260" w:type="dxa"/>
            <w:tcBorders>
              <w:top w:val="nil"/>
              <w:left w:val="nil"/>
              <w:bottom w:val="single" w:sz="4" w:space="0" w:color="auto"/>
              <w:right w:val="single" w:sz="4" w:space="0" w:color="auto"/>
            </w:tcBorders>
            <w:shd w:val="clear" w:color="auto" w:fill="auto"/>
            <w:vAlign w:val="bottom"/>
            <w:hideMark/>
          </w:tcPr>
          <w:p w:rsidR="005F2CD0" w:rsidRPr="007F153C" w:rsidRDefault="005F2CD0" w:rsidP="008B7423">
            <w:pPr>
              <w:spacing w:line="360" w:lineRule="auto"/>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 xml:space="preserve">Total </w:t>
            </w:r>
          </w:p>
        </w:tc>
        <w:tc>
          <w:tcPr>
            <w:tcW w:w="1473" w:type="dxa"/>
            <w:tcBorders>
              <w:top w:val="nil"/>
              <w:left w:val="nil"/>
              <w:bottom w:val="single" w:sz="4" w:space="0" w:color="auto"/>
              <w:right w:val="single" w:sz="4" w:space="0" w:color="auto"/>
            </w:tcBorders>
            <w:shd w:val="clear" w:color="auto" w:fill="auto"/>
            <w:vAlign w:val="bottom"/>
            <w:hideMark/>
          </w:tcPr>
          <w:p w:rsidR="005F2CD0" w:rsidRPr="007F153C" w:rsidRDefault="005F2CD0" w:rsidP="007F153C">
            <w:pPr>
              <w:spacing w:line="360" w:lineRule="auto"/>
              <w:jc w:val="center"/>
              <w:rPr>
                <w:rFonts w:ascii="Tahoma" w:eastAsia="Times New Roman" w:hAnsi="Tahoma" w:cs="Tahoma"/>
                <w:color w:val="000000"/>
                <w:sz w:val="20"/>
                <w:szCs w:val="20"/>
                <w:lang w:bidi="ar-SA"/>
              </w:rPr>
            </w:pPr>
            <w:r w:rsidRPr="007F153C">
              <w:rPr>
                <w:rFonts w:ascii="Tahoma" w:eastAsia="Times New Roman" w:hAnsi="Tahoma" w:cs="Tahoma"/>
                <w:color w:val="000000"/>
                <w:sz w:val="20"/>
                <w:szCs w:val="20"/>
                <w:lang w:bidi="ar-SA"/>
              </w:rPr>
              <w:t>38.75</w:t>
            </w:r>
          </w:p>
        </w:tc>
      </w:tr>
    </w:tbl>
    <w:p w:rsidR="007718DB" w:rsidRDefault="007718DB" w:rsidP="008B7423">
      <w:pPr>
        <w:pStyle w:val="ListParagraph"/>
        <w:spacing w:line="360" w:lineRule="auto"/>
        <w:jc w:val="both"/>
        <w:rPr>
          <w:rFonts w:ascii="Tahoma" w:hAnsi="Tahoma" w:cs="Tahoma"/>
          <w:sz w:val="22"/>
          <w:szCs w:val="22"/>
        </w:rPr>
      </w:pPr>
    </w:p>
    <w:p w:rsidR="003D643B" w:rsidRDefault="002454FF" w:rsidP="008B7423">
      <w:pPr>
        <w:pStyle w:val="ListParagraph"/>
        <w:spacing w:line="360" w:lineRule="auto"/>
        <w:jc w:val="both"/>
        <w:rPr>
          <w:rFonts w:ascii="Tahoma" w:hAnsi="Tahoma" w:cs="Tahoma"/>
          <w:sz w:val="22"/>
          <w:szCs w:val="22"/>
        </w:rPr>
      </w:pPr>
      <w:r>
        <w:rPr>
          <w:rFonts w:ascii="Tahoma" w:hAnsi="Tahoma" w:cs="Tahoma"/>
          <w:sz w:val="22"/>
          <w:szCs w:val="22"/>
        </w:rPr>
        <w:t xml:space="preserve">There is large number of suppliers manufacturing extruder machines which is a key equipment required for the project.  HDP pipe plants are manufactured by companies like </w:t>
      </w:r>
      <w:proofErr w:type="spellStart"/>
      <w:r>
        <w:rPr>
          <w:rFonts w:ascii="Tahoma" w:hAnsi="Tahoma" w:cs="Tahoma"/>
          <w:sz w:val="22"/>
          <w:szCs w:val="22"/>
        </w:rPr>
        <w:t>Klockner</w:t>
      </w:r>
      <w:proofErr w:type="spellEnd"/>
      <w:r>
        <w:rPr>
          <w:rFonts w:ascii="Tahoma" w:hAnsi="Tahoma" w:cs="Tahoma"/>
          <w:sz w:val="22"/>
          <w:szCs w:val="22"/>
        </w:rPr>
        <w:t xml:space="preserve"> Vincor, </w:t>
      </w:r>
      <w:proofErr w:type="spellStart"/>
      <w:r>
        <w:rPr>
          <w:rFonts w:ascii="Tahoma" w:hAnsi="Tahoma" w:cs="Tahoma"/>
          <w:sz w:val="22"/>
          <w:szCs w:val="22"/>
        </w:rPr>
        <w:t>Remika</w:t>
      </w:r>
      <w:proofErr w:type="spellEnd"/>
      <w:r>
        <w:rPr>
          <w:rFonts w:ascii="Tahoma" w:hAnsi="Tahoma" w:cs="Tahoma"/>
          <w:sz w:val="22"/>
          <w:szCs w:val="22"/>
        </w:rPr>
        <w:t xml:space="preserve"> Plastics, etc.</w:t>
      </w:r>
    </w:p>
    <w:p w:rsidR="000950D1" w:rsidRDefault="000950D1" w:rsidP="008B7423">
      <w:pPr>
        <w:pStyle w:val="ListParagraph"/>
        <w:spacing w:line="360" w:lineRule="auto"/>
        <w:jc w:val="both"/>
        <w:rPr>
          <w:rFonts w:ascii="Tahoma" w:hAnsi="Tahoma" w:cs="Tahoma"/>
          <w:sz w:val="22"/>
          <w:szCs w:val="22"/>
        </w:rPr>
      </w:pPr>
    </w:p>
    <w:p w:rsidR="000950D1" w:rsidRDefault="000950D1" w:rsidP="008B7423">
      <w:pPr>
        <w:pStyle w:val="ListParagraph"/>
        <w:spacing w:line="360" w:lineRule="auto"/>
        <w:jc w:val="both"/>
        <w:rPr>
          <w:rFonts w:ascii="Tahoma" w:hAnsi="Tahoma" w:cs="Tahoma"/>
          <w:sz w:val="22"/>
          <w:szCs w:val="22"/>
        </w:rPr>
      </w:pPr>
    </w:p>
    <w:p w:rsidR="000950D1" w:rsidRDefault="000950D1" w:rsidP="008B7423">
      <w:pPr>
        <w:pStyle w:val="ListParagraph"/>
        <w:spacing w:line="360" w:lineRule="auto"/>
        <w:jc w:val="both"/>
        <w:rPr>
          <w:rFonts w:ascii="Tahoma" w:hAnsi="Tahoma" w:cs="Tahoma"/>
          <w:sz w:val="22"/>
          <w:szCs w:val="22"/>
        </w:rPr>
      </w:pPr>
    </w:p>
    <w:p w:rsidR="000950D1" w:rsidRDefault="000950D1" w:rsidP="008B7423">
      <w:pPr>
        <w:pStyle w:val="ListParagraph"/>
        <w:spacing w:line="360" w:lineRule="auto"/>
        <w:jc w:val="both"/>
        <w:rPr>
          <w:rFonts w:ascii="Tahoma" w:hAnsi="Tahoma" w:cs="Tahoma"/>
          <w:sz w:val="22"/>
          <w:szCs w:val="22"/>
        </w:rPr>
      </w:pPr>
    </w:p>
    <w:p w:rsidR="002454FF" w:rsidRPr="008B7423" w:rsidRDefault="002454FF" w:rsidP="008B7423">
      <w:pPr>
        <w:pStyle w:val="ListParagraph"/>
        <w:spacing w:line="360" w:lineRule="auto"/>
        <w:jc w:val="both"/>
        <w:rPr>
          <w:rFonts w:ascii="Tahoma" w:hAnsi="Tahoma" w:cs="Tahoma"/>
          <w:sz w:val="22"/>
          <w:szCs w:val="22"/>
        </w:rPr>
      </w:pPr>
    </w:p>
    <w:p w:rsidR="003D643B" w:rsidRPr="007306D1" w:rsidRDefault="007306D1" w:rsidP="00E83C67">
      <w:pPr>
        <w:pStyle w:val="DefaultText"/>
        <w:numPr>
          <w:ilvl w:val="0"/>
          <w:numId w:val="3"/>
        </w:numPr>
        <w:spacing w:line="360" w:lineRule="auto"/>
        <w:jc w:val="both"/>
        <w:rPr>
          <w:rFonts w:ascii="Tahoma" w:hAnsi="Tahoma" w:cs="Tahoma"/>
          <w:b/>
          <w:bCs/>
        </w:rPr>
      </w:pPr>
      <w:r w:rsidRPr="007306D1">
        <w:rPr>
          <w:rFonts w:ascii="Tahoma" w:hAnsi="Tahoma" w:cs="Tahoma"/>
          <w:b/>
          <w:bCs/>
        </w:rPr>
        <w:lastRenderedPageBreak/>
        <w:t>PROFITABILITY CALCULATIONS</w:t>
      </w:r>
    </w:p>
    <w:p w:rsidR="007F153C" w:rsidRPr="008B7423" w:rsidRDefault="004A39D3" w:rsidP="004A39D3">
      <w:pPr>
        <w:pStyle w:val="DefaultText"/>
        <w:spacing w:line="360" w:lineRule="auto"/>
        <w:ind w:left="8640"/>
        <w:jc w:val="both"/>
        <w:rPr>
          <w:rFonts w:ascii="Tahoma" w:hAnsi="Tahoma" w:cs="Tahoma"/>
          <w:sz w:val="22"/>
          <w:szCs w:val="22"/>
        </w:rPr>
      </w:pPr>
      <w:r>
        <w:rPr>
          <w:rFonts w:ascii="Tahoma" w:hAnsi="Tahoma" w:cs="Tahoma"/>
          <w:sz w:val="22"/>
          <w:szCs w:val="22"/>
        </w:rPr>
        <w:t>(</w:t>
      </w:r>
      <w:proofErr w:type="spellStart"/>
      <w:proofErr w:type="gramStart"/>
      <w:r>
        <w:rPr>
          <w:rFonts w:ascii="Tahoma" w:hAnsi="Tahoma" w:cs="Tahoma"/>
          <w:sz w:val="22"/>
          <w:szCs w:val="22"/>
        </w:rPr>
        <w:t>Rs</w:t>
      </w:r>
      <w:proofErr w:type="spellEnd"/>
      <w:r>
        <w:rPr>
          <w:rFonts w:ascii="Tahoma" w:hAnsi="Tahoma" w:cs="Tahoma"/>
          <w:sz w:val="22"/>
          <w:szCs w:val="22"/>
        </w:rPr>
        <w:t>.  )</w:t>
      </w:r>
      <w:proofErr w:type="gramEnd"/>
    </w:p>
    <w:tbl>
      <w:tblPr>
        <w:tblW w:w="5506" w:type="pct"/>
        <w:tblInd w:w="-176" w:type="dxa"/>
        <w:tblLayout w:type="fixed"/>
        <w:tblLook w:val="04A0" w:firstRow="1" w:lastRow="0" w:firstColumn="1" w:lastColumn="0" w:noHBand="0" w:noVBand="1"/>
      </w:tblPr>
      <w:tblGrid>
        <w:gridCol w:w="965"/>
        <w:gridCol w:w="2301"/>
        <w:gridCol w:w="1406"/>
        <w:gridCol w:w="1281"/>
        <w:gridCol w:w="1522"/>
        <w:gridCol w:w="1522"/>
        <w:gridCol w:w="1299"/>
      </w:tblGrid>
      <w:tr w:rsidR="004E3DEC" w:rsidRPr="007F153C" w:rsidTr="007718DB">
        <w:trPr>
          <w:trHeight w:val="375"/>
        </w:trPr>
        <w:tc>
          <w:tcPr>
            <w:tcW w:w="4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A81F77" w:rsidRPr="007F153C" w:rsidRDefault="00A81F77" w:rsidP="007718DB">
            <w:pPr>
              <w:spacing w:line="360" w:lineRule="auto"/>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Sr. No.</w:t>
            </w:r>
          </w:p>
        </w:tc>
        <w:tc>
          <w:tcPr>
            <w:tcW w:w="1117"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81F77" w:rsidRPr="007F153C" w:rsidRDefault="00A81F77" w:rsidP="007718DB">
            <w:pPr>
              <w:spacing w:line="360" w:lineRule="auto"/>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 xml:space="preserve">Particulars </w:t>
            </w:r>
          </w:p>
        </w:tc>
        <w:tc>
          <w:tcPr>
            <w:tcW w:w="683"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81F77" w:rsidRPr="007F153C" w:rsidRDefault="00A81F77" w:rsidP="007718DB">
            <w:pPr>
              <w:spacing w:line="360" w:lineRule="auto"/>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Year 1</w:t>
            </w:r>
          </w:p>
        </w:tc>
        <w:tc>
          <w:tcPr>
            <w:tcW w:w="622"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81F77" w:rsidRPr="007F153C" w:rsidRDefault="00A81F77" w:rsidP="007718DB">
            <w:pPr>
              <w:spacing w:line="360" w:lineRule="auto"/>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Year 2</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81F77" w:rsidRPr="007F153C" w:rsidRDefault="00A81F77" w:rsidP="007718DB">
            <w:pPr>
              <w:spacing w:line="360" w:lineRule="auto"/>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Year 3</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81F77" w:rsidRPr="007F153C" w:rsidRDefault="00A81F77" w:rsidP="007718DB">
            <w:pPr>
              <w:spacing w:line="360" w:lineRule="auto"/>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Year 4</w:t>
            </w:r>
          </w:p>
        </w:tc>
        <w:tc>
          <w:tcPr>
            <w:tcW w:w="631"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81F77" w:rsidRPr="007F153C" w:rsidRDefault="00A81F77" w:rsidP="007718DB">
            <w:pPr>
              <w:spacing w:line="360" w:lineRule="auto"/>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Year 5</w:t>
            </w:r>
          </w:p>
        </w:tc>
      </w:tr>
      <w:tr w:rsidR="004E3DEC" w:rsidRPr="007F153C" w:rsidTr="007718DB">
        <w:trPr>
          <w:trHeight w:val="375"/>
        </w:trPr>
        <w:tc>
          <w:tcPr>
            <w:tcW w:w="468" w:type="pct"/>
            <w:tcBorders>
              <w:top w:val="nil"/>
              <w:left w:val="single" w:sz="4" w:space="0" w:color="auto"/>
              <w:bottom w:val="single" w:sz="4" w:space="0" w:color="auto"/>
              <w:right w:val="single" w:sz="4" w:space="0" w:color="auto"/>
            </w:tcBorders>
            <w:shd w:val="clear" w:color="auto" w:fill="auto"/>
            <w:vAlign w:val="bottom"/>
            <w:hideMark/>
          </w:tcPr>
          <w:p w:rsidR="00A81F77" w:rsidRPr="007F153C" w:rsidRDefault="00A81F77" w:rsidP="007718DB">
            <w:pPr>
              <w:spacing w:line="360" w:lineRule="auto"/>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(A)</w:t>
            </w:r>
          </w:p>
        </w:tc>
        <w:tc>
          <w:tcPr>
            <w:tcW w:w="1117"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 Sales Realization per annum</w:t>
            </w:r>
          </w:p>
        </w:tc>
        <w:tc>
          <w:tcPr>
            <w:tcW w:w="683"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34489728</w:t>
            </w:r>
          </w:p>
        </w:tc>
        <w:tc>
          <w:tcPr>
            <w:tcW w:w="622"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39416832</w:t>
            </w:r>
          </w:p>
        </w:tc>
        <w:tc>
          <w:tcPr>
            <w:tcW w:w="739"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44343936</w:t>
            </w:r>
          </w:p>
        </w:tc>
        <w:tc>
          <w:tcPr>
            <w:tcW w:w="739"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44343936</w:t>
            </w:r>
          </w:p>
        </w:tc>
        <w:tc>
          <w:tcPr>
            <w:tcW w:w="631"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44343936</w:t>
            </w:r>
          </w:p>
        </w:tc>
      </w:tr>
      <w:tr w:rsidR="004E3DEC" w:rsidRPr="007F153C" w:rsidTr="007718DB">
        <w:trPr>
          <w:trHeight w:val="375"/>
        </w:trPr>
        <w:tc>
          <w:tcPr>
            <w:tcW w:w="468" w:type="pct"/>
            <w:tcBorders>
              <w:top w:val="nil"/>
              <w:left w:val="single" w:sz="4" w:space="0" w:color="auto"/>
              <w:bottom w:val="single" w:sz="4" w:space="0" w:color="auto"/>
              <w:right w:val="single" w:sz="4" w:space="0" w:color="auto"/>
            </w:tcBorders>
            <w:shd w:val="clear" w:color="auto" w:fill="auto"/>
            <w:vAlign w:val="bottom"/>
            <w:hideMark/>
          </w:tcPr>
          <w:p w:rsidR="00A81F77" w:rsidRPr="007F153C" w:rsidRDefault="00A81F77" w:rsidP="007718DB">
            <w:pPr>
              <w:spacing w:line="360" w:lineRule="auto"/>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 xml:space="preserve">(B)  </w:t>
            </w:r>
          </w:p>
        </w:tc>
        <w:tc>
          <w:tcPr>
            <w:tcW w:w="1117" w:type="pct"/>
            <w:tcBorders>
              <w:top w:val="nil"/>
              <w:left w:val="nil"/>
              <w:bottom w:val="single" w:sz="4" w:space="0" w:color="auto"/>
              <w:right w:val="single" w:sz="4" w:space="0" w:color="auto"/>
            </w:tcBorders>
            <w:shd w:val="clear" w:color="auto" w:fill="auto"/>
            <w:vAlign w:val="bottom"/>
            <w:hideMark/>
          </w:tcPr>
          <w:p w:rsidR="00A81F77" w:rsidRPr="00153997" w:rsidRDefault="00A81F77" w:rsidP="007718DB">
            <w:pPr>
              <w:spacing w:line="360" w:lineRule="auto"/>
              <w:rPr>
                <w:rFonts w:ascii="Tahoma" w:eastAsia="Times New Roman" w:hAnsi="Tahoma" w:cs="Tahoma"/>
                <w:b/>
                <w:bCs/>
                <w:color w:val="000000"/>
                <w:sz w:val="20"/>
                <w:szCs w:val="20"/>
                <w:lang w:bidi="gu-IN"/>
              </w:rPr>
            </w:pPr>
            <w:r w:rsidRPr="00153997">
              <w:rPr>
                <w:rFonts w:ascii="Tahoma" w:eastAsia="Times New Roman" w:hAnsi="Tahoma" w:cs="Tahoma"/>
                <w:b/>
                <w:bCs/>
                <w:color w:val="000000"/>
                <w:sz w:val="20"/>
                <w:szCs w:val="20"/>
                <w:lang w:bidi="gu-IN"/>
              </w:rPr>
              <w:t>Cost of Production</w:t>
            </w:r>
          </w:p>
        </w:tc>
        <w:tc>
          <w:tcPr>
            <w:tcW w:w="683"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p>
        </w:tc>
        <w:tc>
          <w:tcPr>
            <w:tcW w:w="622"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p>
        </w:tc>
        <w:tc>
          <w:tcPr>
            <w:tcW w:w="739"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p>
        </w:tc>
        <w:tc>
          <w:tcPr>
            <w:tcW w:w="739"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p>
        </w:tc>
        <w:tc>
          <w:tcPr>
            <w:tcW w:w="631"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p>
        </w:tc>
      </w:tr>
      <w:tr w:rsidR="004E3DEC" w:rsidRPr="007F153C" w:rsidTr="007718DB">
        <w:trPr>
          <w:trHeight w:val="375"/>
        </w:trPr>
        <w:tc>
          <w:tcPr>
            <w:tcW w:w="468" w:type="pct"/>
            <w:tcBorders>
              <w:top w:val="nil"/>
              <w:left w:val="single" w:sz="4" w:space="0" w:color="auto"/>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right"/>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1</w:t>
            </w:r>
          </w:p>
        </w:tc>
        <w:tc>
          <w:tcPr>
            <w:tcW w:w="1117"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Raw material per annum</w:t>
            </w:r>
          </w:p>
        </w:tc>
        <w:tc>
          <w:tcPr>
            <w:tcW w:w="683"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27095040</w:t>
            </w:r>
          </w:p>
        </w:tc>
        <w:tc>
          <w:tcPr>
            <w:tcW w:w="622"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30965760</w:t>
            </w:r>
          </w:p>
        </w:tc>
        <w:tc>
          <w:tcPr>
            <w:tcW w:w="739"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34836480</w:t>
            </w:r>
          </w:p>
        </w:tc>
        <w:tc>
          <w:tcPr>
            <w:tcW w:w="739"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34836480</w:t>
            </w:r>
          </w:p>
        </w:tc>
        <w:tc>
          <w:tcPr>
            <w:tcW w:w="631"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34836480</w:t>
            </w:r>
          </w:p>
        </w:tc>
      </w:tr>
      <w:tr w:rsidR="004E3DEC" w:rsidRPr="007F153C" w:rsidTr="007718DB">
        <w:trPr>
          <w:trHeight w:val="375"/>
        </w:trPr>
        <w:tc>
          <w:tcPr>
            <w:tcW w:w="468" w:type="pct"/>
            <w:tcBorders>
              <w:top w:val="nil"/>
              <w:left w:val="single" w:sz="4" w:space="0" w:color="auto"/>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right"/>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 2</w:t>
            </w:r>
          </w:p>
        </w:tc>
        <w:tc>
          <w:tcPr>
            <w:tcW w:w="1117" w:type="pct"/>
            <w:tcBorders>
              <w:top w:val="nil"/>
              <w:left w:val="nil"/>
              <w:bottom w:val="single" w:sz="4" w:space="0" w:color="auto"/>
              <w:right w:val="single" w:sz="4" w:space="0" w:color="auto"/>
            </w:tcBorders>
            <w:shd w:val="clear" w:color="auto" w:fill="auto"/>
            <w:vAlign w:val="center"/>
            <w:hideMark/>
          </w:tcPr>
          <w:p w:rsidR="00A81F77" w:rsidRPr="007F153C" w:rsidRDefault="00A81F77" w:rsidP="007718DB">
            <w:pPr>
              <w:spacing w:line="360" w:lineRule="auto"/>
              <w:jc w:val="both"/>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Utilities</w:t>
            </w:r>
          </w:p>
        </w:tc>
        <w:tc>
          <w:tcPr>
            <w:tcW w:w="683"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551040</w:t>
            </w:r>
          </w:p>
        </w:tc>
        <w:tc>
          <w:tcPr>
            <w:tcW w:w="622"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629760</w:t>
            </w:r>
          </w:p>
        </w:tc>
        <w:tc>
          <w:tcPr>
            <w:tcW w:w="739"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708480</w:t>
            </w:r>
          </w:p>
        </w:tc>
        <w:tc>
          <w:tcPr>
            <w:tcW w:w="739"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708480</w:t>
            </w:r>
          </w:p>
        </w:tc>
        <w:tc>
          <w:tcPr>
            <w:tcW w:w="631"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708480</w:t>
            </w:r>
          </w:p>
        </w:tc>
      </w:tr>
      <w:tr w:rsidR="004E3DEC" w:rsidRPr="007F153C" w:rsidTr="007718DB">
        <w:trPr>
          <w:trHeight w:val="375"/>
        </w:trPr>
        <w:tc>
          <w:tcPr>
            <w:tcW w:w="468" w:type="pct"/>
            <w:tcBorders>
              <w:top w:val="nil"/>
              <w:left w:val="single" w:sz="4" w:space="0" w:color="auto"/>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right"/>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 3</w:t>
            </w:r>
          </w:p>
        </w:tc>
        <w:tc>
          <w:tcPr>
            <w:tcW w:w="1117" w:type="pct"/>
            <w:tcBorders>
              <w:top w:val="nil"/>
              <w:left w:val="nil"/>
              <w:bottom w:val="single" w:sz="4" w:space="0" w:color="auto"/>
              <w:right w:val="single" w:sz="4" w:space="0" w:color="auto"/>
            </w:tcBorders>
            <w:shd w:val="clear" w:color="auto" w:fill="auto"/>
            <w:vAlign w:val="center"/>
            <w:hideMark/>
          </w:tcPr>
          <w:p w:rsidR="00A81F77" w:rsidRPr="007F153C" w:rsidRDefault="00A81F77" w:rsidP="007718DB">
            <w:pPr>
              <w:spacing w:line="360" w:lineRule="auto"/>
              <w:jc w:val="both"/>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Salaries</w:t>
            </w:r>
          </w:p>
        </w:tc>
        <w:tc>
          <w:tcPr>
            <w:tcW w:w="683"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1872000</w:t>
            </w:r>
          </w:p>
        </w:tc>
        <w:tc>
          <w:tcPr>
            <w:tcW w:w="622"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2021760</w:t>
            </w:r>
          </w:p>
        </w:tc>
        <w:tc>
          <w:tcPr>
            <w:tcW w:w="739"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2171520</w:t>
            </w:r>
          </w:p>
        </w:tc>
        <w:tc>
          <w:tcPr>
            <w:tcW w:w="739"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2321280</w:t>
            </w:r>
          </w:p>
        </w:tc>
        <w:tc>
          <w:tcPr>
            <w:tcW w:w="631"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2471040</w:t>
            </w:r>
          </w:p>
        </w:tc>
      </w:tr>
      <w:tr w:rsidR="004E3DEC" w:rsidRPr="007F153C" w:rsidTr="007718DB">
        <w:trPr>
          <w:trHeight w:val="375"/>
        </w:trPr>
        <w:tc>
          <w:tcPr>
            <w:tcW w:w="468" w:type="pct"/>
            <w:tcBorders>
              <w:top w:val="nil"/>
              <w:left w:val="single" w:sz="4" w:space="0" w:color="auto"/>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right"/>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 4</w:t>
            </w:r>
          </w:p>
        </w:tc>
        <w:tc>
          <w:tcPr>
            <w:tcW w:w="1117" w:type="pct"/>
            <w:tcBorders>
              <w:top w:val="nil"/>
              <w:left w:val="nil"/>
              <w:bottom w:val="single" w:sz="4" w:space="0" w:color="auto"/>
              <w:right w:val="single" w:sz="4" w:space="0" w:color="auto"/>
            </w:tcBorders>
            <w:shd w:val="clear" w:color="auto" w:fill="auto"/>
            <w:vAlign w:val="center"/>
            <w:hideMark/>
          </w:tcPr>
          <w:p w:rsidR="00A81F77" w:rsidRPr="007F153C" w:rsidRDefault="00A81F77" w:rsidP="007718DB">
            <w:pPr>
              <w:spacing w:line="360" w:lineRule="auto"/>
              <w:jc w:val="both"/>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Repairs and maintenance</w:t>
            </w:r>
          </w:p>
        </w:tc>
        <w:tc>
          <w:tcPr>
            <w:tcW w:w="683"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350000</w:t>
            </w:r>
          </w:p>
        </w:tc>
        <w:tc>
          <w:tcPr>
            <w:tcW w:w="622"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400000</w:t>
            </w:r>
          </w:p>
        </w:tc>
        <w:tc>
          <w:tcPr>
            <w:tcW w:w="739"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450000</w:t>
            </w:r>
          </w:p>
        </w:tc>
        <w:tc>
          <w:tcPr>
            <w:tcW w:w="739"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500000</w:t>
            </w:r>
          </w:p>
        </w:tc>
        <w:tc>
          <w:tcPr>
            <w:tcW w:w="631"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550000</w:t>
            </w:r>
          </w:p>
        </w:tc>
      </w:tr>
      <w:tr w:rsidR="004E3DEC" w:rsidRPr="007F153C" w:rsidTr="007718DB">
        <w:trPr>
          <w:trHeight w:val="375"/>
        </w:trPr>
        <w:tc>
          <w:tcPr>
            <w:tcW w:w="468" w:type="pct"/>
            <w:tcBorders>
              <w:top w:val="nil"/>
              <w:left w:val="single" w:sz="4" w:space="0" w:color="auto"/>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right"/>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 5</w:t>
            </w:r>
          </w:p>
        </w:tc>
        <w:tc>
          <w:tcPr>
            <w:tcW w:w="1117" w:type="pct"/>
            <w:tcBorders>
              <w:top w:val="nil"/>
              <w:left w:val="nil"/>
              <w:bottom w:val="single" w:sz="4" w:space="0" w:color="auto"/>
              <w:right w:val="single" w:sz="4" w:space="0" w:color="auto"/>
            </w:tcBorders>
            <w:shd w:val="clear" w:color="auto" w:fill="auto"/>
            <w:vAlign w:val="center"/>
            <w:hideMark/>
          </w:tcPr>
          <w:p w:rsidR="00A81F77" w:rsidRPr="007F153C" w:rsidRDefault="00A81F77" w:rsidP="007718DB">
            <w:pPr>
              <w:spacing w:line="360" w:lineRule="auto"/>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Selling expenses (3% on sales value)</w:t>
            </w:r>
          </w:p>
        </w:tc>
        <w:tc>
          <w:tcPr>
            <w:tcW w:w="683"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1034691.84</w:t>
            </w:r>
          </w:p>
        </w:tc>
        <w:tc>
          <w:tcPr>
            <w:tcW w:w="622"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1182505</w:t>
            </w:r>
          </w:p>
        </w:tc>
        <w:tc>
          <w:tcPr>
            <w:tcW w:w="739"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1330318.08</w:t>
            </w:r>
          </w:p>
        </w:tc>
        <w:tc>
          <w:tcPr>
            <w:tcW w:w="739"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1330318.08</w:t>
            </w:r>
          </w:p>
        </w:tc>
        <w:tc>
          <w:tcPr>
            <w:tcW w:w="631"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1330318.1</w:t>
            </w:r>
          </w:p>
        </w:tc>
      </w:tr>
      <w:tr w:rsidR="004E3DEC" w:rsidRPr="007F153C" w:rsidTr="007718DB">
        <w:trPr>
          <w:trHeight w:val="375"/>
        </w:trPr>
        <w:tc>
          <w:tcPr>
            <w:tcW w:w="468" w:type="pct"/>
            <w:tcBorders>
              <w:top w:val="nil"/>
              <w:left w:val="single" w:sz="4" w:space="0" w:color="auto"/>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right"/>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 6</w:t>
            </w:r>
          </w:p>
        </w:tc>
        <w:tc>
          <w:tcPr>
            <w:tcW w:w="1117" w:type="pct"/>
            <w:tcBorders>
              <w:top w:val="nil"/>
              <w:left w:val="nil"/>
              <w:bottom w:val="single" w:sz="4" w:space="0" w:color="auto"/>
              <w:right w:val="single" w:sz="4" w:space="0" w:color="auto"/>
            </w:tcBorders>
            <w:shd w:val="clear" w:color="auto" w:fill="auto"/>
            <w:vAlign w:val="center"/>
            <w:hideMark/>
          </w:tcPr>
          <w:p w:rsidR="00A81F77" w:rsidRPr="007F153C" w:rsidRDefault="00A81F77" w:rsidP="007718DB">
            <w:pPr>
              <w:spacing w:line="360" w:lineRule="auto"/>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Administrative Expenses (other expenses)</w:t>
            </w:r>
          </w:p>
        </w:tc>
        <w:tc>
          <w:tcPr>
            <w:tcW w:w="683"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620000</w:t>
            </w:r>
          </w:p>
        </w:tc>
        <w:tc>
          <w:tcPr>
            <w:tcW w:w="622"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640000</w:t>
            </w:r>
          </w:p>
        </w:tc>
        <w:tc>
          <w:tcPr>
            <w:tcW w:w="739"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660000</w:t>
            </w:r>
          </w:p>
        </w:tc>
        <w:tc>
          <w:tcPr>
            <w:tcW w:w="739"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680000</w:t>
            </w:r>
          </w:p>
        </w:tc>
        <w:tc>
          <w:tcPr>
            <w:tcW w:w="631"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700000</w:t>
            </w:r>
          </w:p>
        </w:tc>
      </w:tr>
      <w:tr w:rsidR="004E3DEC" w:rsidRPr="007F153C" w:rsidTr="007718DB">
        <w:trPr>
          <w:trHeight w:val="375"/>
        </w:trPr>
        <w:tc>
          <w:tcPr>
            <w:tcW w:w="468" w:type="pct"/>
            <w:tcBorders>
              <w:top w:val="nil"/>
              <w:left w:val="single" w:sz="4" w:space="0" w:color="auto"/>
              <w:bottom w:val="single" w:sz="4" w:space="0" w:color="auto"/>
              <w:right w:val="single" w:sz="4" w:space="0" w:color="auto"/>
            </w:tcBorders>
            <w:shd w:val="clear" w:color="auto" w:fill="auto"/>
            <w:vAlign w:val="bottom"/>
            <w:hideMark/>
          </w:tcPr>
          <w:p w:rsidR="00A81F77" w:rsidRPr="007F153C" w:rsidRDefault="00A81F77" w:rsidP="007718DB">
            <w:pPr>
              <w:spacing w:line="360" w:lineRule="auto"/>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 </w:t>
            </w:r>
          </w:p>
        </w:tc>
        <w:tc>
          <w:tcPr>
            <w:tcW w:w="1117" w:type="pct"/>
            <w:tcBorders>
              <w:top w:val="nil"/>
              <w:left w:val="nil"/>
              <w:bottom w:val="single" w:sz="4" w:space="0" w:color="auto"/>
              <w:right w:val="single" w:sz="4" w:space="0" w:color="auto"/>
            </w:tcBorders>
            <w:shd w:val="clear" w:color="auto" w:fill="auto"/>
            <w:vAlign w:val="center"/>
            <w:hideMark/>
          </w:tcPr>
          <w:p w:rsidR="00A81F77" w:rsidRPr="007F153C" w:rsidRDefault="00A81F77" w:rsidP="007718DB">
            <w:pPr>
              <w:spacing w:line="360" w:lineRule="auto"/>
              <w:jc w:val="both"/>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Total</w:t>
            </w:r>
          </w:p>
        </w:tc>
        <w:tc>
          <w:tcPr>
            <w:tcW w:w="683"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31522771.8</w:t>
            </w:r>
          </w:p>
        </w:tc>
        <w:tc>
          <w:tcPr>
            <w:tcW w:w="622"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35839785</w:t>
            </w:r>
          </w:p>
        </w:tc>
        <w:tc>
          <w:tcPr>
            <w:tcW w:w="739"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40156798.08</w:t>
            </w:r>
          </w:p>
        </w:tc>
        <w:tc>
          <w:tcPr>
            <w:tcW w:w="739"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40376558.08</w:t>
            </w:r>
          </w:p>
        </w:tc>
        <w:tc>
          <w:tcPr>
            <w:tcW w:w="631"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40596318</w:t>
            </w:r>
          </w:p>
        </w:tc>
      </w:tr>
      <w:tr w:rsidR="004E3DEC" w:rsidRPr="007F153C" w:rsidTr="007718DB">
        <w:trPr>
          <w:trHeight w:val="375"/>
        </w:trPr>
        <w:tc>
          <w:tcPr>
            <w:tcW w:w="468" w:type="pct"/>
            <w:tcBorders>
              <w:top w:val="nil"/>
              <w:left w:val="single" w:sz="4" w:space="0" w:color="auto"/>
              <w:bottom w:val="single" w:sz="4" w:space="0" w:color="auto"/>
              <w:right w:val="single" w:sz="4" w:space="0" w:color="auto"/>
            </w:tcBorders>
            <w:shd w:val="clear" w:color="auto" w:fill="auto"/>
            <w:vAlign w:val="bottom"/>
            <w:hideMark/>
          </w:tcPr>
          <w:p w:rsidR="00A81F77" w:rsidRPr="007F153C" w:rsidRDefault="00A81F77" w:rsidP="007718DB">
            <w:pPr>
              <w:spacing w:line="360" w:lineRule="auto"/>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 (C)</w:t>
            </w:r>
          </w:p>
        </w:tc>
        <w:tc>
          <w:tcPr>
            <w:tcW w:w="1117" w:type="pct"/>
            <w:tcBorders>
              <w:top w:val="nil"/>
              <w:left w:val="nil"/>
              <w:bottom w:val="single" w:sz="4" w:space="0" w:color="auto"/>
              <w:right w:val="single" w:sz="4" w:space="0" w:color="auto"/>
            </w:tcBorders>
            <w:shd w:val="clear" w:color="auto" w:fill="auto"/>
            <w:vAlign w:val="center"/>
            <w:hideMark/>
          </w:tcPr>
          <w:p w:rsidR="00A81F77" w:rsidRPr="007F153C" w:rsidRDefault="00A81F77" w:rsidP="007718DB">
            <w:pPr>
              <w:spacing w:line="360" w:lineRule="auto"/>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Profit before interest &amp; depreciation</w:t>
            </w:r>
          </w:p>
        </w:tc>
        <w:tc>
          <w:tcPr>
            <w:tcW w:w="683"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2966956.16</w:t>
            </w:r>
          </w:p>
        </w:tc>
        <w:tc>
          <w:tcPr>
            <w:tcW w:w="622"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3577047</w:t>
            </w:r>
          </w:p>
        </w:tc>
        <w:tc>
          <w:tcPr>
            <w:tcW w:w="739"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4187137.92</w:t>
            </w:r>
          </w:p>
        </w:tc>
        <w:tc>
          <w:tcPr>
            <w:tcW w:w="739"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3967377.92</w:t>
            </w:r>
          </w:p>
        </w:tc>
        <w:tc>
          <w:tcPr>
            <w:tcW w:w="631"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3747617.9</w:t>
            </w:r>
          </w:p>
        </w:tc>
      </w:tr>
      <w:tr w:rsidR="004E3DEC" w:rsidRPr="007F153C" w:rsidTr="007718DB">
        <w:trPr>
          <w:trHeight w:val="375"/>
        </w:trPr>
        <w:tc>
          <w:tcPr>
            <w:tcW w:w="468" w:type="pct"/>
            <w:tcBorders>
              <w:top w:val="nil"/>
              <w:left w:val="single" w:sz="4" w:space="0" w:color="auto"/>
              <w:bottom w:val="single" w:sz="4" w:space="0" w:color="auto"/>
              <w:right w:val="single" w:sz="4" w:space="0" w:color="auto"/>
            </w:tcBorders>
            <w:shd w:val="clear" w:color="auto" w:fill="auto"/>
            <w:vAlign w:val="bottom"/>
            <w:hideMark/>
          </w:tcPr>
          <w:p w:rsidR="00A81F77" w:rsidRPr="007F153C" w:rsidRDefault="00A81F77" w:rsidP="007718DB">
            <w:pPr>
              <w:spacing w:line="360" w:lineRule="auto"/>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 </w:t>
            </w:r>
          </w:p>
        </w:tc>
        <w:tc>
          <w:tcPr>
            <w:tcW w:w="1117" w:type="pct"/>
            <w:tcBorders>
              <w:top w:val="nil"/>
              <w:left w:val="nil"/>
              <w:bottom w:val="single" w:sz="4" w:space="0" w:color="auto"/>
              <w:right w:val="single" w:sz="4" w:space="0" w:color="auto"/>
            </w:tcBorders>
            <w:shd w:val="clear" w:color="auto" w:fill="auto"/>
            <w:vAlign w:val="center"/>
            <w:hideMark/>
          </w:tcPr>
          <w:p w:rsidR="00A81F77" w:rsidRPr="007F153C" w:rsidRDefault="00A81F77" w:rsidP="007718DB">
            <w:pPr>
              <w:spacing w:line="360" w:lineRule="auto"/>
              <w:jc w:val="both"/>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 xml:space="preserve">depreciation </w:t>
            </w:r>
          </w:p>
        </w:tc>
        <w:tc>
          <w:tcPr>
            <w:tcW w:w="683"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1106250</w:t>
            </w:r>
          </w:p>
        </w:tc>
        <w:tc>
          <w:tcPr>
            <w:tcW w:w="622"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1106250</w:t>
            </w:r>
          </w:p>
        </w:tc>
        <w:tc>
          <w:tcPr>
            <w:tcW w:w="739"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1106250</w:t>
            </w:r>
          </w:p>
        </w:tc>
        <w:tc>
          <w:tcPr>
            <w:tcW w:w="739"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1106250</w:t>
            </w:r>
          </w:p>
        </w:tc>
        <w:tc>
          <w:tcPr>
            <w:tcW w:w="631"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1106250</w:t>
            </w:r>
          </w:p>
        </w:tc>
      </w:tr>
      <w:tr w:rsidR="007718DB" w:rsidRPr="007F153C" w:rsidTr="00E801EE">
        <w:trPr>
          <w:trHeight w:val="375"/>
        </w:trPr>
        <w:tc>
          <w:tcPr>
            <w:tcW w:w="4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7718DB" w:rsidRPr="007F153C" w:rsidRDefault="007718DB" w:rsidP="00E801EE">
            <w:pPr>
              <w:spacing w:line="360" w:lineRule="auto"/>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Sr. No.</w:t>
            </w:r>
          </w:p>
        </w:tc>
        <w:tc>
          <w:tcPr>
            <w:tcW w:w="1117"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7718DB" w:rsidRPr="007F153C" w:rsidRDefault="007718DB" w:rsidP="00E801EE">
            <w:pPr>
              <w:spacing w:line="360" w:lineRule="auto"/>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 xml:space="preserve">Particulars </w:t>
            </w:r>
          </w:p>
        </w:tc>
        <w:tc>
          <w:tcPr>
            <w:tcW w:w="683"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7718DB" w:rsidRPr="007F153C" w:rsidRDefault="007718DB" w:rsidP="00E801EE">
            <w:pPr>
              <w:spacing w:line="360" w:lineRule="auto"/>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Year 1</w:t>
            </w:r>
          </w:p>
        </w:tc>
        <w:tc>
          <w:tcPr>
            <w:tcW w:w="622"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7718DB" w:rsidRPr="007F153C" w:rsidRDefault="007718DB" w:rsidP="00E801EE">
            <w:pPr>
              <w:spacing w:line="360" w:lineRule="auto"/>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Year 2</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7718DB" w:rsidRPr="007F153C" w:rsidRDefault="007718DB" w:rsidP="00E801EE">
            <w:pPr>
              <w:spacing w:line="360" w:lineRule="auto"/>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Year 3</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7718DB" w:rsidRPr="007F153C" w:rsidRDefault="007718DB" w:rsidP="00E801EE">
            <w:pPr>
              <w:spacing w:line="360" w:lineRule="auto"/>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Year 4</w:t>
            </w:r>
          </w:p>
        </w:tc>
        <w:tc>
          <w:tcPr>
            <w:tcW w:w="631"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7718DB" w:rsidRPr="007F153C" w:rsidRDefault="007718DB" w:rsidP="00E801EE">
            <w:pPr>
              <w:spacing w:line="360" w:lineRule="auto"/>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Year 5</w:t>
            </w:r>
          </w:p>
        </w:tc>
      </w:tr>
      <w:tr w:rsidR="004E3DEC" w:rsidRPr="007F153C" w:rsidTr="007718DB">
        <w:trPr>
          <w:trHeight w:val="375"/>
        </w:trPr>
        <w:tc>
          <w:tcPr>
            <w:tcW w:w="468" w:type="pct"/>
            <w:tcBorders>
              <w:top w:val="nil"/>
              <w:left w:val="single" w:sz="4" w:space="0" w:color="auto"/>
              <w:bottom w:val="single" w:sz="4" w:space="0" w:color="auto"/>
              <w:right w:val="single" w:sz="4" w:space="0" w:color="auto"/>
            </w:tcBorders>
            <w:shd w:val="clear" w:color="auto" w:fill="auto"/>
            <w:vAlign w:val="bottom"/>
            <w:hideMark/>
          </w:tcPr>
          <w:p w:rsidR="00A81F77" w:rsidRPr="007F153C" w:rsidRDefault="00A81F77" w:rsidP="007718DB">
            <w:pPr>
              <w:spacing w:line="360" w:lineRule="auto"/>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 </w:t>
            </w:r>
          </w:p>
        </w:tc>
        <w:tc>
          <w:tcPr>
            <w:tcW w:w="1117" w:type="pct"/>
            <w:tcBorders>
              <w:top w:val="nil"/>
              <w:left w:val="nil"/>
              <w:bottom w:val="single" w:sz="4" w:space="0" w:color="auto"/>
              <w:right w:val="single" w:sz="4" w:space="0" w:color="auto"/>
            </w:tcBorders>
            <w:shd w:val="clear" w:color="auto" w:fill="auto"/>
            <w:vAlign w:val="center"/>
            <w:hideMark/>
          </w:tcPr>
          <w:p w:rsidR="00A81F77" w:rsidRPr="007F153C" w:rsidRDefault="00A81F77" w:rsidP="007718DB">
            <w:pPr>
              <w:spacing w:line="360" w:lineRule="auto"/>
              <w:jc w:val="both"/>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 xml:space="preserve"> Profit Before term loan and tax </w:t>
            </w:r>
          </w:p>
        </w:tc>
        <w:tc>
          <w:tcPr>
            <w:tcW w:w="683"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1860706.16</w:t>
            </w:r>
          </w:p>
        </w:tc>
        <w:tc>
          <w:tcPr>
            <w:tcW w:w="622"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2470797</w:t>
            </w:r>
          </w:p>
        </w:tc>
        <w:tc>
          <w:tcPr>
            <w:tcW w:w="739"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3080887.92</w:t>
            </w:r>
          </w:p>
        </w:tc>
        <w:tc>
          <w:tcPr>
            <w:tcW w:w="739"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2861127.92</w:t>
            </w:r>
          </w:p>
        </w:tc>
        <w:tc>
          <w:tcPr>
            <w:tcW w:w="631"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2641367.9</w:t>
            </w:r>
          </w:p>
        </w:tc>
      </w:tr>
      <w:tr w:rsidR="004E3DEC" w:rsidRPr="007F153C" w:rsidTr="007718DB">
        <w:trPr>
          <w:trHeight w:val="375"/>
        </w:trPr>
        <w:tc>
          <w:tcPr>
            <w:tcW w:w="468" w:type="pct"/>
            <w:tcBorders>
              <w:top w:val="nil"/>
              <w:left w:val="single" w:sz="4" w:space="0" w:color="auto"/>
              <w:bottom w:val="single" w:sz="4" w:space="0" w:color="auto"/>
              <w:right w:val="single" w:sz="4" w:space="0" w:color="auto"/>
            </w:tcBorders>
            <w:shd w:val="clear" w:color="auto" w:fill="auto"/>
            <w:vAlign w:val="bottom"/>
            <w:hideMark/>
          </w:tcPr>
          <w:p w:rsidR="00A81F77" w:rsidRPr="007F153C" w:rsidRDefault="00A81F77" w:rsidP="007718DB">
            <w:pPr>
              <w:spacing w:line="360" w:lineRule="auto"/>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 </w:t>
            </w:r>
          </w:p>
        </w:tc>
        <w:tc>
          <w:tcPr>
            <w:tcW w:w="1117" w:type="pct"/>
            <w:tcBorders>
              <w:top w:val="nil"/>
              <w:left w:val="nil"/>
              <w:bottom w:val="single" w:sz="4" w:space="0" w:color="auto"/>
              <w:right w:val="single" w:sz="4" w:space="0" w:color="auto"/>
            </w:tcBorders>
            <w:shd w:val="clear" w:color="auto" w:fill="auto"/>
            <w:vAlign w:val="center"/>
            <w:hideMark/>
          </w:tcPr>
          <w:p w:rsidR="00A81F77" w:rsidRPr="007F153C" w:rsidRDefault="00A81F77" w:rsidP="007718DB">
            <w:pPr>
              <w:spacing w:line="360" w:lineRule="auto"/>
              <w:jc w:val="both"/>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Interest on term loan (11%)</w:t>
            </w:r>
          </w:p>
        </w:tc>
        <w:tc>
          <w:tcPr>
            <w:tcW w:w="683"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824917.5</w:t>
            </w:r>
          </w:p>
        </w:tc>
        <w:tc>
          <w:tcPr>
            <w:tcW w:w="622"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733260</w:t>
            </w:r>
          </w:p>
        </w:tc>
        <w:tc>
          <w:tcPr>
            <w:tcW w:w="739"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611050</w:t>
            </w:r>
          </w:p>
        </w:tc>
        <w:tc>
          <w:tcPr>
            <w:tcW w:w="739"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488840</w:t>
            </w:r>
          </w:p>
        </w:tc>
        <w:tc>
          <w:tcPr>
            <w:tcW w:w="631"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366630</w:t>
            </w:r>
          </w:p>
        </w:tc>
      </w:tr>
      <w:tr w:rsidR="004E3DEC" w:rsidRPr="007F153C" w:rsidTr="007718DB">
        <w:trPr>
          <w:trHeight w:val="375"/>
        </w:trPr>
        <w:tc>
          <w:tcPr>
            <w:tcW w:w="468" w:type="pct"/>
            <w:tcBorders>
              <w:top w:val="nil"/>
              <w:left w:val="single" w:sz="4" w:space="0" w:color="auto"/>
              <w:bottom w:val="single" w:sz="4" w:space="0" w:color="auto"/>
              <w:right w:val="single" w:sz="4" w:space="0" w:color="auto"/>
            </w:tcBorders>
            <w:shd w:val="clear" w:color="auto" w:fill="auto"/>
            <w:vAlign w:val="bottom"/>
            <w:hideMark/>
          </w:tcPr>
          <w:p w:rsidR="00A81F77" w:rsidRPr="007F153C" w:rsidRDefault="00A81F77" w:rsidP="007718DB">
            <w:pPr>
              <w:spacing w:line="360" w:lineRule="auto"/>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 </w:t>
            </w:r>
          </w:p>
        </w:tc>
        <w:tc>
          <w:tcPr>
            <w:tcW w:w="1117" w:type="pct"/>
            <w:tcBorders>
              <w:top w:val="nil"/>
              <w:left w:val="nil"/>
              <w:bottom w:val="single" w:sz="4" w:space="0" w:color="auto"/>
              <w:right w:val="single" w:sz="4" w:space="0" w:color="auto"/>
            </w:tcBorders>
            <w:shd w:val="clear" w:color="auto" w:fill="auto"/>
            <w:vAlign w:val="center"/>
            <w:hideMark/>
          </w:tcPr>
          <w:p w:rsidR="00A81F77" w:rsidRPr="007F153C" w:rsidRDefault="00A81F77" w:rsidP="007718DB">
            <w:pPr>
              <w:spacing w:line="360" w:lineRule="auto"/>
              <w:jc w:val="both"/>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 Profit before tax</w:t>
            </w:r>
          </w:p>
        </w:tc>
        <w:tc>
          <w:tcPr>
            <w:tcW w:w="683"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1035788.66</w:t>
            </w:r>
          </w:p>
        </w:tc>
        <w:tc>
          <w:tcPr>
            <w:tcW w:w="622"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1737537</w:t>
            </w:r>
          </w:p>
        </w:tc>
        <w:tc>
          <w:tcPr>
            <w:tcW w:w="739"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2469837.92</w:t>
            </w:r>
          </w:p>
        </w:tc>
        <w:tc>
          <w:tcPr>
            <w:tcW w:w="739"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2372287.92</w:t>
            </w:r>
          </w:p>
        </w:tc>
        <w:tc>
          <w:tcPr>
            <w:tcW w:w="631"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2274737.9</w:t>
            </w:r>
          </w:p>
        </w:tc>
      </w:tr>
      <w:tr w:rsidR="004E3DEC" w:rsidRPr="007F153C" w:rsidTr="007718DB">
        <w:trPr>
          <w:trHeight w:val="375"/>
        </w:trPr>
        <w:tc>
          <w:tcPr>
            <w:tcW w:w="468" w:type="pct"/>
            <w:tcBorders>
              <w:top w:val="nil"/>
              <w:left w:val="single" w:sz="4" w:space="0" w:color="auto"/>
              <w:bottom w:val="single" w:sz="4" w:space="0" w:color="auto"/>
              <w:right w:val="single" w:sz="4" w:space="0" w:color="auto"/>
            </w:tcBorders>
            <w:shd w:val="clear" w:color="auto" w:fill="auto"/>
            <w:vAlign w:val="bottom"/>
            <w:hideMark/>
          </w:tcPr>
          <w:p w:rsidR="00A81F77" w:rsidRPr="007F153C" w:rsidRDefault="00A81F77" w:rsidP="007718DB">
            <w:pPr>
              <w:spacing w:line="360" w:lineRule="auto"/>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 </w:t>
            </w:r>
          </w:p>
        </w:tc>
        <w:tc>
          <w:tcPr>
            <w:tcW w:w="1117" w:type="pct"/>
            <w:tcBorders>
              <w:top w:val="nil"/>
              <w:left w:val="nil"/>
              <w:bottom w:val="single" w:sz="4" w:space="0" w:color="auto"/>
              <w:right w:val="single" w:sz="4" w:space="0" w:color="auto"/>
            </w:tcBorders>
            <w:shd w:val="clear" w:color="auto" w:fill="auto"/>
            <w:vAlign w:val="center"/>
            <w:hideMark/>
          </w:tcPr>
          <w:p w:rsidR="00A81F77" w:rsidRPr="007F153C" w:rsidRDefault="00A81F77" w:rsidP="007718DB">
            <w:pPr>
              <w:spacing w:line="360" w:lineRule="auto"/>
              <w:jc w:val="both"/>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Tax (30%)</w:t>
            </w:r>
          </w:p>
        </w:tc>
        <w:tc>
          <w:tcPr>
            <w:tcW w:w="683"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310736.598</w:t>
            </w:r>
          </w:p>
        </w:tc>
        <w:tc>
          <w:tcPr>
            <w:tcW w:w="622"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521261.1</w:t>
            </w:r>
          </w:p>
        </w:tc>
        <w:tc>
          <w:tcPr>
            <w:tcW w:w="739"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740951.376</w:t>
            </w:r>
          </w:p>
        </w:tc>
        <w:tc>
          <w:tcPr>
            <w:tcW w:w="739"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711686.376</w:t>
            </w:r>
          </w:p>
        </w:tc>
        <w:tc>
          <w:tcPr>
            <w:tcW w:w="631"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682421.38</w:t>
            </w:r>
          </w:p>
        </w:tc>
      </w:tr>
      <w:tr w:rsidR="004E3DEC" w:rsidRPr="007F153C" w:rsidTr="007718DB">
        <w:trPr>
          <w:trHeight w:val="375"/>
        </w:trPr>
        <w:tc>
          <w:tcPr>
            <w:tcW w:w="468" w:type="pct"/>
            <w:tcBorders>
              <w:top w:val="nil"/>
              <w:left w:val="single" w:sz="4" w:space="0" w:color="auto"/>
              <w:bottom w:val="single" w:sz="4" w:space="0" w:color="auto"/>
              <w:right w:val="single" w:sz="4" w:space="0" w:color="auto"/>
            </w:tcBorders>
            <w:shd w:val="clear" w:color="auto" w:fill="auto"/>
            <w:vAlign w:val="bottom"/>
            <w:hideMark/>
          </w:tcPr>
          <w:p w:rsidR="00A81F77" w:rsidRPr="007F153C" w:rsidRDefault="00A81F77" w:rsidP="007718DB">
            <w:pPr>
              <w:spacing w:line="360" w:lineRule="auto"/>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 </w:t>
            </w:r>
          </w:p>
        </w:tc>
        <w:tc>
          <w:tcPr>
            <w:tcW w:w="1117" w:type="pct"/>
            <w:tcBorders>
              <w:top w:val="nil"/>
              <w:left w:val="nil"/>
              <w:bottom w:val="single" w:sz="4" w:space="0" w:color="auto"/>
              <w:right w:val="single" w:sz="4" w:space="0" w:color="auto"/>
            </w:tcBorders>
            <w:shd w:val="clear" w:color="auto" w:fill="auto"/>
            <w:noWrap/>
            <w:vAlign w:val="center"/>
            <w:hideMark/>
          </w:tcPr>
          <w:p w:rsidR="00A81F77" w:rsidRPr="007F153C" w:rsidRDefault="00A81F77" w:rsidP="007718DB">
            <w:pPr>
              <w:spacing w:line="360" w:lineRule="auto"/>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 xml:space="preserve">Total Profit </w:t>
            </w:r>
          </w:p>
        </w:tc>
        <w:tc>
          <w:tcPr>
            <w:tcW w:w="683"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725052.062</w:t>
            </w:r>
          </w:p>
        </w:tc>
        <w:tc>
          <w:tcPr>
            <w:tcW w:w="622"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1216276</w:t>
            </w:r>
          </w:p>
        </w:tc>
        <w:tc>
          <w:tcPr>
            <w:tcW w:w="739"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1728886.544</w:t>
            </w:r>
          </w:p>
        </w:tc>
        <w:tc>
          <w:tcPr>
            <w:tcW w:w="739"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1660601.544</w:t>
            </w:r>
          </w:p>
        </w:tc>
        <w:tc>
          <w:tcPr>
            <w:tcW w:w="631" w:type="pct"/>
            <w:tcBorders>
              <w:top w:val="nil"/>
              <w:left w:val="nil"/>
              <w:bottom w:val="single" w:sz="4" w:space="0" w:color="auto"/>
              <w:right w:val="single" w:sz="4" w:space="0" w:color="auto"/>
            </w:tcBorders>
            <w:shd w:val="clear" w:color="auto" w:fill="auto"/>
            <w:vAlign w:val="bottom"/>
            <w:hideMark/>
          </w:tcPr>
          <w:p w:rsidR="00A81F77" w:rsidRPr="007F153C" w:rsidRDefault="00A81F77" w:rsidP="007718DB">
            <w:pPr>
              <w:spacing w:line="360" w:lineRule="auto"/>
              <w:jc w:val="center"/>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1592316.5</w:t>
            </w:r>
          </w:p>
        </w:tc>
      </w:tr>
    </w:tbl>
    <w:p w:rsidR="003D643B" w:rsidRDefault="003D643B" w:rsidP="008B7423">
      <w:pPr>
        <w:pStyle w:val="DefaultText"/>
        <w:spacing w:line="360" w:lineRule="auto"/>
        <w:jc w:val="both"/>
        <w:rPr>
          <w:rFonts w:ascii="Tahoma" w:hAnsi="Tahoma" w:cs="Tahoma"/>
          <w:sz w:val="22"/>
          <w:szCs w:val="22"/>
        </w:rPr>
      </w:pPr>
    </w:p>
    <w:p w:rsidR="007718DB" w:rsidRPr="007718DB" w:rsidRDefault="007718DB" w:rsidP="007718DB">
      <w:pPr>
        <w:spacing w:line="360" w:lineRule="auto"/>
        <w:rPr>
          <w:rFonts w:ascii="Tahoma" w:hAnsi="Tahoma" w:cs="Tahoma"/>
          <w:sz w:val="22"/>
          <w:szCs w:val="22"/>
        </w:rPr>
      </w:pPr>
      <w:r w:rsidRPr="007718DB">
        <w:rPr>
          <w:rFonts w:ascii="Tahoma" w:hAnsi="Tahoma" w:cs="Tahoma"/>
          <w:sz w:val="22"/>
          <w:szCs w:val="22"/>
        </w:rPr>
        <w:t>Underlying assumptions for probability calculation are:-</w:t>
      </w:r>
    </w:p>
    <w:p w:rsidR="007718DB" w:rsidRPr="007718DB" w:rsidRDefault="007718DB" w:rsidP="007718DB">
      <w:pPr>
        <w:spacing w:line="360" w:lineRule="auto"/>
        <w:rPr>
          <w:rFonts w:ascii="Tahoma" w:hAnsi="Tahoma" w:cs="Tahoma"/>
          <w:sz w:val="22"/>
          <w:szCs w:val="22"/>
        </w:rPr>
      </w:pPr>
    </w:p>
    <w:p w:rsidR="007718DB" w:rsidRPr="007718DB" w:rsidRDefault="007718DB" w:rsidP="007718DB">
      <w:pPr>
        <w:spacing w:line="360" w:lineRule="auto"/>
        <w:jc w:val="both"/>
        <w:rPr>
          <w:rFonts w:ascii="Tahoma" w:hAnsi="Tahoma" w:cs="Tahoma"/>
          <w:sz w:val="22"/>
          <w:szCs w:val="22"/>
        </w:rPr>
      </w:pPr>
      <w:r w:rsidRPr="007718DB">
        <w:rPr>
          <w:rFonts w:ascii="Tahoma" w:hAnsi="Tahoma" w:cs="Tahoma"/>
          <w:sz w:val="22"/>
          <w:szCs w:val="22"/>
        </w:rPr>
        <w:lastRenderedPageBreak/>
        <w:t>The installed capacity of the plant is assumed at 500 MT per annum. The capacity utilization is taken at 70% i.e. 350 MTs for the first year. The raw material price is assumed at Rs. 78/- per KG. The selling price is taken at Rs.98-100/- per KG. Power cost is taken at Rs.8/- per unit. Interest rate on long term loan is taken at 11%.</w:t>
      </w:r>
    </w:p>
    <w:p w:rsidR="007718DB" w:rsidRPr="008B7423" w:rsidRDefault="007718DB" w:rsidP="008B7423">
      <w:pPr>
        <w:pStyle w:val="DefaultText"/>
        <w:spacing w:line="360" w:lineRule="auto"/>
        <w:jc w:val="both"/>
        <w:rPr>
          <w:rFonts w:ascii="Tahoma" w:hAnsi="Tahoma" w:cs="Tahoma"/>
          <w:sz w:val="22"/>
          <w:szCs w:val="22"/>
        </w:rPr>
      </w:pPr>
    </w:p>
    <w:p w:rsidR="003D643B" w:rsidRDefault="007306D1" w:rsidP="00E83C67">
      <w:pPr>
        <w:pStyle w:val="DefaultText"/>
        <w:numPr>
          <w:ilvl w:val="0"/>
          <w:numId w:val="3"/>
        </w:numPr>
        <w:spacing w:line="360" w:lineRule="auto"/>
        <w:jc w:val="both"/>
        <w:rPr>
          <w:rFonts w:ascii="Tahoma" w:hAnsi="Tahoma" w:cs="Tahoma"/>
          <w:b/>
          <w:bCs/>
          <w:sz w:val="22"/>
          <w:szCs w:val="22"/>
        </w:rPr>
      </w:pPr>
      <w:r w:rsidRPr="007306D1">
        <w:rPr>
          <w:rFonts w:ascii="Tahoma" w:hAnsi="Tahoma" w:cs="Tahoma"/>
          <w:b/>
          <w:bCs/>
        </w:rPr>
        <w:t>BREAKEVEN ANALYSIS</w:t>
      </w:r>
    </w:p>
    <w:p w:rsidR="007F153C" w:rsidRPr="007F153C" w:rsidRDefault="007F153C" w:rsidP="007F153C">
      <w:pPr>
        <w:pStyle w:val="DefaultText"/>
        <w:spacing w:line="360" w:lineRule="auto"/>
        <w:ind w:left="720"/>
        <w:jc w:val="both"/>
        <w:rPr>
          <w:rFonts w:ascii="Tahoma" w:hAnsi="Tahoma" w:cs="Tahoma"/>
          <w:b/>
          <w:bCs/>
          <w:sz w:val="22"/>
          <w:szCs w:val="22"/>
        </w:rPr>
      </w:pPr>
    </w:p>
    <w:tbl>
      <w:tblPr>
        <w:tblW w:w="6020" w:type="dxa"/>
        <w:tblInd w:w="93" w:type="dxa"/>
        <w:tblLook w:val="04A0" w:firstRow="1" w:lastRow="0" w:firstColumn="1" w:lastColumn="0" w:noHBand="0" w:noVBand="1"/>
      </w:tblPr>
      <w:tblGrid>
        <w:gridCol w:w="4260"/>
        <w:gridCol w:w="1760"/>
      </w:tblGrid>
      <w:tr w:rsidR="003523CD" w:rsidRPr="007F153C" w:rsidTr="007F153C">
        <w:trPr>
          <w:trHeight w:val="375"/>
        </w:trPr>
        <w:tc>
          <w:tcPr>
            <w:tcW w:w="4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3523CD" w:rsidRPr="007F153C" w:rsidRDefault="003523CD" w:rsidP="008B7423">
            <w:pPr>
              <w:spacing w:line="360" w:lineRule="auto"/>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 xml:space="preserve">Fixed Cost (FC):                            </w:t>
            </w:r>
          </w:p>
        </w:tc>
        <w:tc>
          <w:tcPr>
            <w:tcW w:w="17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3523CD" w:rsidRPr="007F153C" w:rsidRDefault="003523CD" w:rsidP="008B7423">
            <w:pPr>
              <w:spacing w:line="360" w:lineRule="auto"/>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Rs. In lakhs</w:t>
            </w:r>
          </w:p>
        </w:tc>
      </w:tr>
      <w:tr w:rsidR="003523CD" w:rsidRPr="007F153C" w:rsidTr="003523CD">
        <w:trPr>
          <w:trHeight w:val="375"/>
        </w:trPr>
        <w:tc>
          <w:tcPr>
            <w:tcW w:w="4260" w:type="dxa"/>
            <w:tcBorders>
              <w:top w:val="nil"/>
              <w:left w:val="single" w:sz="8" w:space="0" w:color="auto"/>
              <w:bottom w:val="single" w:sz="8" w:space="0" w:color="auto"/>
              <w:right w:val="single" w:sz="8" w:space="0" w:color="auto"/>
            </w:tcBorders>
            <w:shd w:val="clear" w:color="auto" w:fill="auto"/>
            <w:vAlign w:val="center"/>
            <w:hideMark/>
          </w:tcPr>
          <w:p w:rsidR="003523CD" w:rsidRPr="007F153C" w:rsidRDefault="003523CD" w:rsidP="008B7423">
            <w:pPr>
              <w:spacing w:line="360" w:lineRule="auto"/>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 xml:space="preserve">Wages &amp; Salaries                               </w:t>
            </w:r>
          </w:p>
        </w:tc>
        <w:tc>
          <w:tcPr>
            <w:tcW w:w="1760" w:type="dxa"/>
            <w:tcBorders>
              <w:top w:val="nil"/>
              <w:left w:val="nil"/>
              <w:bottom w:val="single" w:sz="8" w:space="0" w:color="auto"/>
              <w:right w:val="single" w:sz="8" w:space="0" w:color="auto"/>
            </w:tcBorders>
            <w:shd w:val="clear" w:color="auto" w:fill="auto"/>
            <w:vAlign w:val="center"/>
            <w:hideMark/>
          </w:tcPr>
          <w:p w:rsidR="003523CD" w:rsidRPr="007F153C" w:rsidRDefault="003523CD" w:rsidP="008B7423">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18.72</w:t>
            </w:r>
          </w:p>
        </w:tc>
      </w:tr>
      <w:tr w:rsidR="003523CD" w:rsidRPr="007F153C" w:rsidTr="003523CD">
        <w:trPr>
          <w:trHeight w:val="375"/>
        </w:trPr>
        <w:tc>
          <w:tcPr>
            <w:tcW w:w="4260" w:type="dxa"/>
            <w:tcBorders>
              <w:top w:val="nil"/>
              <w:left w:val="single" w:sz="8" w:space="0" w:color="auto"/>
              <w:bottom w:val="single" w:sz="8" w:space="0" w:color="auto"/>
              <w:right w:val="single" w:sz="8" w:space="0" w:color="auto"/>
            </w:tcBorders>
            <w:shd w:val="clear" w:color="auto" w:fill="auto"/>
            <w:vAlign w:val="center"/>
            <w:hideMark/>
          </w:tcPr>
          <w:p w:rsidR="003523CD" w:rsidRPr="007F153C" w:rsidRDefault="003523CD" w:rsidP="008B7423">
            <w:pPr>
              <w:spacing w:line="360" w:lineRule="auto"/>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Repairs &amp; Maintenance</w:t>
            </w:r>
          </w:p>
        </w:tc>
        <w:tc>
          <w:tcPr>
            <w:tcW w:w="1760" w:type="dxa"/>
            <w:tcBorders>
              <w:top w:val="nil"/>
              <w:left w:val="nil"/>
              <w:bottom w:val="single" w:sz="8" w:space="0" w:color="auto"/>
              <w:right w:val="single" w:sz="8" w:space="0" w:color="auto"/>
            </w:tcBorders>
            <w:shd w:val="clear" w:color="auto" w:fill="auto"/>
            <w:vAlign w:val="center"/>
            <w:hideMark/>
          </w:tcPr>
          <w:p w:rsidR="003523CD" w:rsidRPr="007F153C" w:rsidRDefault="003523CD" w:rsidP="008B7423">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3.5</w:t>
            </w:r>
          </w:p>
        </w:tc>
      </w:tr>
      <w:tr w:rsidR="003523CD" w:rsidRPr="007F153C" w:rsidTr="003523CD">
        <w:trPr>
          <w:trHeight w:val="375"/>
        </w:trPr>
        <w:tc>
          <w:tcPr>
            <w:tcW w:w="4260" w:type="dxa"/>
            <w:tcBorders>
              <w:top w:val="nil"/>
              <w:left w:val="single" w:sz="8" w:space="0" w:color="auto"/>
              <w:bottom w:val="single" w:sz="8" w:space="0" w:color="auto"/>
              <w:right w:val="single" w:sz="8" w:space="0" w:color="auto"/>
            </w:tcBorders>
            <w:shd w:val="clear" w:color="auto" w:fill="auto"/>
            <w:vAlign w:val="center"/>
            <w:hideMark/>
          </w:tcPr>
          <w:p w:rsidR="003523CD" w:rsidRPr="007F153C" w:rsidRDefault="003523CD" w:rsidP="008B7423">
            <w:pPr>
              <w:spacing w:line="360" w:lineRule="auto"/>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 xml:space="preserve">Depreciation                </w:t>
            </w:r>
          </w:p>
        </w:tc>
        <w:tc>
          <w:tcPr>
            <w:tcW w:w="1760" w:type="dxa"/>
            <w:tcBorders>
              <w:top w:val="nil"/>
              <w:left w:val="nil"/>
              <w:bottom w:val="single" w:sz="8" w:space="0" w:color="auto"/>
              <w:right w:val="single" w:sz="8" w:space="0" w:color="auto"/>
            </w:tcBorders>
            <w:shd w:val="clear" w:color="auto" w:fill="auto"/>
            <w:vAlign w:val="center"/>
            <w:hideMark/>
          </w:tcPr>
          <w:p w:rsidR="003523CD" w:rsidRPr="007F153C" w:rsidRDefault="003523CD" w:rsidP="008B7423">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11.06</w:t>
            </w:r>
          </w:p>
        </w:tc>
      </w:tr>
      <w:tr w:rsidR="003523CD" w:rsidRPr="007F153C" w:rsidTr="003523CD">
        <w:trPr>
          <w:trHeight w:val="375"/>
        </w:trPr>
        <w:tc>
          <w:tcPr>
            <w:tcW w:w="4260" w:type="dxa"/>
            <w:tcBorders>
              <w:top w:val="nil"/>
              <w:left w:val="single" w:sz="8" w:space="0" w:color="auto"/>
              <w:bottom w:val="single" w:sz="8" w:space="0" w:color="auto"/>
              <w:right w:val="single" w:sz="8" w:space="0" w:color="auto"/>
            </w:tcBorders>
            <w:shd w:val="clear" w:color="auto" w:fill="auto"/>
            <w:vAlign w:val="center"/>
            <w:hideMark/>
          </w:tcPr>
          <w:p w:rsidR="003523CD" w:rsidRPr="007F153C" w:rsidRDefault="003523CD" w:rsidP="008B7423">
            <w:pPr>
              <w:spacing w:line="360" w:lineRule="auto"/>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 xml:space="preserve">Admin. &amp; General expenses               </w:t>
            </w:r>
          </w:p>
        </w:tc>
        <w:tc>
          <w:tcPr>
            <w:tcW w:w="1760" w:type="dxa"/>
            <w:tcBorders>
              <w:top w:val="nil"/>
              <w:left w:val="nil"/>
              <w:bottom w:val="single" w:sz="8" w:space="0" w:color="auto"/>
              <w:right w:val="single" w:sz="8" w:space="0" w:color="auto"/>
            </w:tcBorders>
            <w:shd w:val="clear" w:color="auto" w:fill="auto"/>
            <w:vAlign w:val="center"/>
            <w:hideMark/>
          </w:tcPr>
          <w:p w:rsidR="003523CD" w:rsidRPr="007F153C" w:rsidRDefault="003523CD" w:rsidP="008B7423">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6.2</w:t>
            </w:r>
          </w:p>
        </w:tc>
      </w:tr>
      <w:tr w:rsidR="003523CD" w:rsidRPr="007F153C" w:rsidTr="003523CD">
        <w:trPr>
          <w:trHeight w:val="375"/>
        </w:trPr>
        <w:tc>
          <w:tcPr>
            <w:tcW w:w="4260" w:type="dxa"/>
            <w:tcBorders>
              <w:top w:val="nil"/>
              <w:left w:val="single" w:sz="8" w:space="0" w:color="auto"/>
              <w:bottom w:val="single" w:sz="8" w:space="0" w:color="auto"/>
              <w:right w:val="single" w:sz="8" w:space="0" w:color="auto"/>
            </w:tcBorders>
            <w:shd w:val="clear" w:color="auto" w:fill="auto"/>
            <w:vAlign w:val="center"/>
            <w:hideMark/>
          </w:tcPr>
          <w:p w:rsidR="003523CD" w:rsidRPr="007F153C" w:rsidRDefault="003523CD" w:rsidP="008B7423">
            <w:pPr>
              <w:spacing w:line="360" w:lineRule="auto"/>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 xml:space="preserve">Interest on Term Loan                           </w:t>
            </w:r>
          </w:p>
        </w:tc>
        <w:tc>
          <w:tcPr>
            <w:tcW w:w="1760" w:type="dxa"/>
            <w:tcBorders>
              <w:top w:val="nil"/>
              <w:left w:val="nil"/>
              <w:bottom w:val="single" w:sz="8" w:space="0" w:color="auto"/>
              <w:right w:val="single" w:sz="8" w:space="0" w:color="auto"/>
            </w:tcBorders>
            <w:shd w:val="clear" w:color="auto" w:fill="auto"/>
            <w:vAlign w:val="center"/>
            <w:hideMark/>
          </w:tcPr>
          <w:p w:rsidR="003523CD" w:rsidRPr="007F153C" w:rsidRDefault="003523CD" w:rsidP="008B7423">
            <w:pPr>
              <w:spacing w:line="360" w:lineRule="auto"/>
              <w:jc w:val="center"/>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8.25</w:t>
            </w:r>
          </w:p>
        </w:tc>
      </w:tr>
      <w:tr w:rsidR="003523CD" w:rsidRPr="007F153C" w:rsidTr="003523CD">
        <w:trPr>
          <w:trHeight w:val="375"/>
        </w:trPr>
        <w:tc>
          <w:tcPr>
            <w:tcW w:w="4260" w:type="dxa"/>
            <w:tcBorders>
              <w:top w:val="nil"/>
              <w:left w:val="single" w:sz="8" w:space="0" w:color="auto"/>
              <w:bottom w:val="single" w:sz="8" w:space="0" w:color="auto"/>
              <w:right w:val="single" w:sz="8" w:space="0" w:color="auto"/>
            </w:tcBorders>
            <w:shd w:val="clear" w:color="auto" w:fill="auto"/>
            <w:vAlign w:val="center"/>
            <w:hideMark/>
          </w:tcPr>
          <w:p w:rsidR="003523CD" w:rsidRPr="007F153C" w:rsidRDefault="003523CD" w:rsidP="008B7423">
            <w:pPr>
              <w:spacing w:line="360" w:lineRule="auto"/>
              <w:rPr>
                <w:rFonts w:ascii="Tahoma" w:eastAsia="Times New Roman" w:hAnsi="Tahoma" w:cs="Tahoma"/>
                <w:color w:val="000000"/>
                <w:sz w:val="20"/>
                <w:szCs w:val="20"/>
                <w:lang w:bidi="gu-IN"/>
              </w:rPr>
            </w:pPr>
            <w:r w:rsidRPr="007F153C">
              <w:rPr>
                <w:rFonts w:ascii="Tahoma" w:eastAsia="Times New Roman" w:hAnsi="Tahoma" w:cs="Tahoma"/>
                <w:color w:val="000000"/>
                <w:sz w:val="20"/>
                <w:szCs w:val="20"/>
                <w:lang w:bidi="gu-IN"/>
              </w:rPr>
              <w:t xml:space="preserve">Total </w:t>
            </w:r>
          </w:p>
        </w:tc>
        <w:tc>
          <w:tcPr>
            <w:tcW w:w="1760" w:type="dxa"/>
            <w:tcBorders>
              <w:top w:val="nil"/>
              <w:left w:val="nil"/>
              <w:bottom w:val="single" w:sz="8" w:space="0" w:color="auto"/>
              <w:right w:val="single" w:sz="8" w:space="0" w:color="auto"/>
            </w:tcBorders>
            <w:shd w:val="clear" w:color="auto" w:fill="auto"/>
            <w:vAlign w:val="center"/>
            <w:hideMark/>
          </w:tcPr>
          <w:p w:rsidR="003523CD" w:rsidRPr="007F153C" w:rsidRDefault="003523CD" w:rsidP="008B7423">
            <w:pPr>
              <w:spacing w:line="360" w:lineRule="auto"/>
              <w:jc w:val="center"/>
              <w:rPr>
                <w:rFonts w:ascii="Tahoma" w:eastAsia="Times New Roman" w:hAnsi="Tahoma" w:cs="Tahoma"/>
                <w:b/>
                <w:bCs/>
                <w:color w:val="000000"/>
                <w:sz w:val="20"/>
                <w:szCs w:val="20"/>
                <w:lang w:bidi="gu-IN"/>
              </w:rPr>
            </w:pPr>
            <w:r w:rsidRPr="007F153C">
              <w:rPr>
                <w:rFonts w:ascii="Tahoma" w:eastAsia="Times New Roman" w:hAnsi="Tahoma" w:cs="Tahoma"/>
                <w:b/>
                <w:bCs/>
                <w:color w:val="000000"/>
                <w:sz w:val="20"/>
                <w:szCs w:val="20"/>
                <w:lang w:bidi="gu-IN"/>
              </w:rPr>
              <w:t>39.48</w:t>
            </w:r>
          </w:p>
        </w:tc>
      </w:tr>
    </w:tbl>
    <w:p w:rsidR="003D643B" w:rsidRPr="008B7423" w:rsidRDefault="003D643B" w:rsidP="008B7423">
      <w:pPr>
        <w:spacing w:line="360" w:lineRule="auto"/>
        <w:jc w:val="both"/>
        <w:rPr>
          <w:rFonts w:ascii="Tahoma" w:eastAsia="Times New Roman" w:hAnsi="Tahoma" w:cs="Tahoma"/>
          <w:sz w:val="22"/>
          <w:szCs w:val="22"/>
          <w:lang w:bidi="ar-SA"/>
        </w:rPr>
      </w:pPr>
    </w:p>
    <w:p w:rsidR="003523CD" w:rsidRPr="008B7423" w:rsidRDefault="003523CD" w:rsidP="008B7423">
      <w:pPr>
        <w:spacing w:line="360" w:lineRule="auto"/>
        <w:ind w:left="1170"/>
        <w:rPr>
          <w:rFonts w:ascii="Tahoma" w:hAnsi="Tahoma" w:cs="Tahoma"/>
          <w:sz w:val="22"/>
          <w:szCs w:val="22"/>
        </w:rPr>
      </w:pPr>
      <w:r w:rsidRPr="008B7423">
        <w:rPr>
          <w:rFonts w:ascii="Tahoma" w:hAnsi="Tahoma" w:cs="Tahoma"/>
          <w:sz w:val="22"/>
          <w:szCs w:val="22"/>
        </w:rPr>
        <w:t xml:space="preserve">Fixed Cost:  </w:t>
      </w:r>
      <w:r w:rsidR="00A81F77" w:rsidRPr="008B7423">
        <w:rPr>
          <w:rFonts w:ascii="Tahoma" w:hAnsi="Tahoma" w:cs="Tahoma"/>
          <w:sz w:val="22"/>
          <w:szCs w:val="22"/>
        </w:rPr>
        <w:t>39.48</w:t>
      </w:r>
    </w:p>
    <w:p w:rsidR="003523CD" w:rsidRPr="008B7423" w:rsidRDefault="003523CD" w:rsidP="008B7423">
      <w:pPr>
        <w:spacing w:line="360" w:lineRule="auto"/>
        <w:ind w:left="1170"/>
        <w:rPr>
          <w:rFonts w:ascii="Tahoma" w:hAnsi="Tahoma" w:cs="Tahoma"/>
          <w:sz w:val="22"/>
          <w:szCs w:val="22"/>
        </w:rPr>
      </w:pPr>
      <w:r w:rsidRPr="008B7423">
        <w:rPr>
          <w:rFonts w:ascii="Tahoma" w:hAnsi="Tahoma" w:cs="Tahoma"/>
          <w:sz w:val="22"/>
          <w:szCs w:val="22"/>
        </w:rPr>
        <w:t xml:space="preserve">Profit After Tax: </w:t>
      </w:r>
      <w:r w:rsidR="00A81F77" w:rsidRPr="008B7423">
        <w:rPr>
          <w:rFonts w:ascii="Tahoma" w:hAnsi="Tahoma" w:cs="Tahoma"/>
          <w:sz w:val="22"/>
          <w:szCs w:val="22"/>
        </w:rPr>
        <w:t>7.25</w:t>
      </w:r>
    </w:p>
    <w:p w:rsidR="003523CD" w:rsidRPr="008B7423" w:rsidRDefault="003523CD" w:rsidP="008B7423">
      <w:pPr>
        <w:spacing w:line="360" w:lineRule="auto"/>
        <w:ind w:left="1170"/>
        <w:rPr>
          <w:rFonts w:ascii="Tahoma" w:hAnsi="Tahoma" w:cs="Tahoma"/>
          <w:b/>
          <w:sz w:val="22"/>
          <w:szCs w:val="22"/>
        </w:rPr>
      </w:pPr>
      <w:r w:rsidRPr="008B7423">
        <w:rPr>
          <w:rFonts w:ascii="Tahoma" w:hAnsi="Tahoma" w:cs="Tahoma"/>
          <w:b/>
          <w:sz w:val="22"/>
          <w:szCs w:val="22"/>
        </w:rPr>
        <w:t>BEP = FC x 100/FC+P</w:t>
      </w:r>
    </w:p>
    <w:p w:rsidR="003523CD" w:rsidRPr="008B7423" w:rsidRDefault="003523CD" w:rsidP="008B7423">
      <w:pPr>
        <w:spacing w:line="360" w:lineRule="auto"/>
        <w:ind w:left="1170"/>
        <w:rPr>
          <w:rFonts w:ascii="Tahoma" w:hAnsi="Tahoma" w:cs="Tahoma"/>
          <w:sz w:val="22"/>
          <w:szCs w:val="22"/>
        </w:rPr>
      </w:pPr>
      <w:r w:rsidRPr="008B7423">
        <w:rPr>
          <w:rFonts w:ascii="Tahoma" w:hAnsi="Tahoma" w:cs="Tahoma"/>
          <w:sz w:val="22"/>
          <w:szCs w:val="22"/>
        </w:rPr>
        <w:t>39.48 /46.73 x 70/100 x 100</w:t>
      </w:r>
    </w:p>
    <w:p w:rsidR="001F1A0E" w:rsidRDefault="003523CD" w:rsidP="008B7423">
      <w:pPr>
        <w:spacing w:line="360" w:lineRule="auto"/>
        <w:jc w:val="both"/>
        <w:rPr>
          <w:rFonts w:ascii="Tahoma" w:eastAsia="Times New Roman" w:hAnsi="Tahoma" w:cs="Tahoma"/>
          <w:b/>
          <w:color w:val="000000"/>
          <w:sz w:val="22"/>
          <w:szCs w:val="22"/>
          <w:lang w:bidi="ar-SA"/>
        </w:rPr>
      </w:pPr>
      <w:r w:rsidRPr="008B7423">
        <w:rPr>
          <w:rFonts w:ascii="Tahoma" w:eastAsia="Times New Roman" w:hAnsi="Tahoma" w:cs="Tahoma"/>
          <w:color w:val="000000"/>
          <w:sz w:val="22"/>
          <w:szCs w:val="22"/>
          <w:lang w:bidi="ar-SA"/>
        </w:rPr>
        <w:t xml:space="preserve">                                      </w:t>
      </w:r>
      <w:r w:rsidRPr="008B7423">
        <w:rPr>
          <w:rFonts w:ascii="Tahoma" w:eastAsia="Times New Roman" w:hAnsi="Tahoma" w:cs="Tahoma"/>
          <w:b/>
          <w:color w:val="000000"/>
          <w:sz w:val="22"/>
          <w:szCs w:val="22"/>
          <w:lang w:bidi="ar-SA"/>
        </w:rPr>
        <w:t>59.14%</w:t>
      </w:r>
    </w:p>
    <w:p w:rsidR="00B04DD3" w:rsidRDefault="00B04DD3" w:rsidP="008B7423">
      <w:pPr>
        <w:spacing w:line="360" w:lineRule="auto"/>
        <w:jc w:val="both"/>
        <w:rPr>
          <w:rFonts w:ascii="Tahoma" w:eastAsia="Times New Roman" w:hAnsi="Tahoma" w:cs="Tahoma"/>
          <w:b/>
          <w:color w:val="000000"/>
          <w:sz w:val="22"/>
          <w:szCs w:val="22"/>
          <w:lang w:bidi="ar-SA"/>
        </w:rPr>
      </w:pPr>
    </w:p>
    <w:p w:rsidR="00DE6CB5" w:rsidRDefault="00DE6CB5" w:rsidP="008B7423">
      <w:pPr>
        <w:spacing w:line="360" w:lineRule="auto"/>
        <w:jc w:val="both"/>
        <w:rPr>
          <w:rFonts w:ascii="Tahoma" w:eastAsia="Times New Roman" w:hAnsi="Tahoma" w:cs="Tahoma"/>
          <w:b/>
          <w:color w:val="000000"/>
          <w:sz w:val="22"/>
          <w:szCs w:val="22"/>
          <w:lang w:bidi="ar-SA"/>
        </w:rPr>
      </w:pPr>
    </w:p>
    <w:p w:rsidR="00B04DD3" w:rsidRPr="00C010F5" w:rsidRDefault="00B04DD3" w:rsidP="00B04DD3">
      <w:pPr>
        <w:spacing w:line="360" w:lineRule="auto"/>
        <w:jc w:val="both"/>
        <w:rPr>
          <w:rFonts w:ascii="Tahoma" w:hAnsi="Tahoma" w:cs="Tahoma"/>
          <w:b/>
        </w:rPr>
      </w:pPr>
      <w:r w:rsidRPr="00C010F5">
        <w:rPr>
          <w:rFonts w:ascii="Tahoma" w:hAnsi="Tahoma" w:cs="Tahoma"/>
          <w:b/>
        </w:rPr>
        <w:t>16.</w:t>
      </w:r>
      <w:r w:rsidRPr="00C010F5">
        <w:rPr>
          <w:rFonts w:ascii="Tahoma" w:hAnsi="Tahoma" w:cs="Tahoma"/>
          <w:b/>
        </w:rPr>
        <w:tab/>
        <w:t>STATUTORY/GOVERNMENT APPROVALS</w:t>
      </w:r>
    </w:p>
    <w:p w:rsidR="00B04DD3" w:rsidRDefault="00B04DD3" w:rsidP="00B04DD3">
      <w:pPr>
        <w:spacing w:line="360" w:lineRule="auto"/>
        <w:jc w:val="both"/>
        <w:rPr>
          <w:rFonts w:ascii="Tahoma" w:hAnsi="Tahoma" w:cs="Tahoma"/>
        </w:rPr>
      </w:pPr>
    </w:p>
    <w:p w:rsidR="000D0402" w:rsidRDefault="00B04DD3" w:rsidP="000D0402">
      <w:pPr>
        <w:spacing w:line="360" w:lineRule="auto"/>
        <w:jc w:val="both"/>
        <w:rPr>
          <w:rFonts w:ascii="Tahoma" w:hAnsi="Tahoma" w:cs="Tahoma"/>
          <w:color w:val="000000"/>
          <w:sz w:val="22"/>
          <w:szCs w:val="22"/>
          <w:shd w:val="clear" w:color="auto" w:fill="FFFFFF"/>
        </w:rPr>
      </w:pPr>
      <w:r w:rsidRPr="00CC3125">
        <w:rPr>
          <w:rFonts w:ascii="Tahoma" w:hAnsi="Tahoma" w:cs="Tahoma"/>
          <w:color w:val="000000"/>
          <w:sz w:val="22"/>
          <w:szCs w:val="22"/>
          <w:shd w:val="clear" w:color="auto" w:fill="FFFFFF"/>
        </w:rPr>
        <w:t>There is no specific statutory requirement for plastic industry process.  However, MSME registration various taxation related registration and labour law related c</w:t>
      </w:r>
      <w:r w:rsidR="000D0402">
        <w:rPr>
          <w:rFonts w:ascii="Tahoma" w:hAnsi="Tahoma" w:cs="Tahoma"/>
          <w:color w:val="000000"/>
          <w:sz w:val="22"/>
          <w:szCs w:val="22"/>
          <w:shd w:val="clear" w:color="auto" w:fill="FFFFFF"/>
        </w:rPr>
        <w:t xml:space="preserve">ompliances have to be ensured. </w:t>
      </w:r>
      <w:r w:rsidR="000D0402" w:rsidRPr="000D0402">
        <w:rPr>
          <w:rFonts w:ascii="Tahoma" w:hAnsi="Tahoma" w:cs="Tahoma"/>
          <w:color w:val="000000"/>
          <w:sz w:val="22"/>
          <w:szCs w:val="22"/>
          <w:shd w:val="clear" w:color="auto" w:fill="FFFFFF"/>
        </w:rPr>
        <w:t>Entrepreneur may contact State Pollution Control Board where ever it is applicable.</w:t>
      </w:r>
    </w:p>
    <w:p w:rsidR="000950D1" w:rsidRDefault="000950D1" w:rsidP="000D0402">
      <w:pPr>
        <w:spacing w:line="360" w:lineRule="auto"/>
        <w:jc w:val="both"/>
        <w:rPr>
          <w:rFonts w:ascii="Tahoma" w:hAnsi="Tahoma" w:cs="Tahoma"/>
          <w:color w:val="000000"/>
          <w:sz w:val="22"/>
          <w:szCs w:val="22"/>
          <w:shd w:val="clear" w:color="auto" w:fill="FFFFFF"/>
        </w:rPr>
      </w:pPr>
    </w:p>
    <w:p w:rsidR="000950D1" w:rsidRDefault="000950D1" w:rsidP="000D0402">
      <w:pPr>
        <w:spacing w:line="360" w:lineRule="auto"/>
        <w:jc w:val="both"/>
        <w:rPr>
          <w:rFonts w:ascii="Tahoma" w:hAnsi="Tahoma" w:cs="Tahoma"/>
          <w:color w:val="000000"/>
          <w:sz w:val="22"/>
          <w:szCs w:val="22"/>
          <w:shd w:val="clear" w:color="auto" w:fill="FFFFFF"/>
        </w:rPr>
      </w:pPr>
    </w:p>
    <w:p w:rsidR="000950D1" w:rsidRDefault="000950D1" w:rsidP="000D0402">
      <w:pPr>
        <w:spacing w:line="360" w:lineRule="auto"/>
        <w:jc w:val="both"/>
        <w:rPr>
          <w:rFonts w:ascii="Tahoma" w:hAnsi="Tahoma" w:cs="Tahoma"/>
          <w:color w:val="000000"/>
          <w:sz w:val="22"/>
          <w:szCs w:val="22"/>
          <w:shd w:val="clear" w:color="auto" w:fill="FFFFFF"/>
        </w:rPr>
      </w:pPr>
    </w:p>
    <w:p w:rsidR="000950D1" w:rsidRPr="000D0402" w:rsidRDefault="000950D1" w:rsidP="000D0402">
      <w:pPr>
        <w:spacing w:line="360" w:lineRule="auto"/>
        <w:jc w:val="both"/>
        <w:rPr>
          <w:rFonts w:ascii="Tahoma" w:hAnsi="Tahoma" w:cs="Tahoma"/>
          <w:color w:val="000000"/>
          <w:sz w:val="22"/>
          <w:szCs w:val="22"/>
          <w:shd w:val="clear" w:color="auto" w:fill="FFFFFF"/>
        </w:rPr>
      </w:pPr>
      <w:bookmarkStart w:id="0" w:name="_GoBack"/>
      <w:bookmarkEnd w:id="0"/>
    </w:p>
    <w:p w:rsidR="00B04DD3" w:rsidRDefault="00B04DD3" w:rsidP="00B04DD3">
      <w:pPr>
        <w:spacing w:line="360" w:lineRule="auto"/>
        <w:jc w:val="both"/>
        <w:rPr>
          <w:rFonts w:ascii="Tahoma" w:hAnsi="Tahoma" w:cs="Tahoma"/>
        </w:rPr>
      </w:pPr>
    </w:p>
    <w:p w:rsidR="00B04DD3" w:rsidRPr="00C010F5" w:rsidRDefault="00B04DD3" w:rsidP="00B04DD3">
      <w:pPr>
        <w:spacing w:line="360" w:lineRule="auto"/>
        <w:jc w:val="both"/>
        <w:rPr>
          <w:rFonts w:ascii="Tahoma" w:hAnsi="Tahoma" w:cs="Tahoma"/>
          <w:b/>
        </w:rPr>
      </w:pPr>
      <w:r w:rsidRPr="00C010F5">
        <w:rPr>
          <w:rFonts w:ascii="Tahoma" w:hAnsi="Tahoma" w:cs="Tahoma"/>
          <w:b/>
        </w:rPr>
        <w:lastRenderedPageBreak/>
        <w:t>17.</w:t>
      </w:r>
      <w:r w:rsidRPr="00C010F5">
        <w:rPr>
          <w:rFonts w:ascii="Tahoma" w:hAnsi="Tahoma" w:cs="Tahoma"/>
          <w:b/>
        </w:rPr>
        <w:tab/>
        <w:t>BACKWARD &amp; FORWARD LINKAGES</w:t>
      </w:r>
    </w:p>
    <w:p w:rsidR="00B04DD3" w:rsidRDefault="00B04DD3" w:rsidP="00B04DD3">
      <w:pPr>
        <w:spacing w:line="360" w:lineRule="auto"/>
        <w:jc w:val="both"/>
        <w:rPr>
          <w:rFonts w:ascii="Tahoma" w:hAnsi="Tahoma" w:cs="Tahoma"/>
        </w:rPr>
      </w:pPr>
    </w:p>
    <w:p w:rsidR="00B04DD3" w:rsidRPr="00CC3125" w:rsidRDefault="00B04DD3" w:rsidP="00B04DD3">
      <w:pPr>
        <w:spacing w:line="360" w:lineRule="auto"/>
        <w:jc w:val="both"/>
        <w:rPr>
          <w:rFonts w:ascii="Tahoma" w:hAnsi="Tahoma" w:cs="Tahoma"/>
          <w:color w:val="000000"/>
          <w:sz w:val="22"/>
          <w:szCs w:val="22"/>
          <w:shd w:val="clear" w:color="auto" w:fill="FFFFFF"/>
        </w:rPr>
      </w:pPr>
      <w:r w:rsidRPr="00CC3125">
        <w:rPr>
          <w:rFonts w:ascii="Tahoma" w:hAnsi="Tahoma" w:cs="Tahoma"/>
          <w:color w:val="000000"/>
          <w:sz w:val="22"/>
          <w:szCs w:val="22"/>
          <w:shd w:val="clear" w:color="auto" w:fill="FFFFFF"/>
        </w:rPr>
        <w:t xml:space="preserve">There are no specific backward or forward linkages related techno-economic advantages or synergies for this type of project.   However, in future after achieving certain growth entrepreneur may consider backward linkage. </w:t>
      </w:r>
    </w:p>
    <w:p w:rsidR="00B04DD3" w:rsidRDefault="00B04DD3" w:rsidP="00B04DD3">
      <w:pPr>
        <w:spacing w:line="360" w:lineRule="auto"/>
        <w:jc w:val="both"/>
        <w:rPr>
          <w:rFonts w:ascii="Tahoma" w:hAnsi="Tahoma" w:cs="Tahoma"/>
        </w:rPr>
      </w:pPr>
    </w:p>
    <w:p w:rsidR="00B04DD3" w:rsidRDefault="00B04DD3" w:rsidP="00B04DD3">
      <w:pPr>
        <w:spacing w:line="360" w:lineRule="auto"/>
        <w:jc w:val="both"/>
        <w:rPr>
          <w:rFonts w:ascii="Tahoma" w:hAnsi="Tahoma" w:cs="Tahoma"/>
        </w:rPr>
      </w:pPr>
      <w:r w:rsidRPr="00C84A77">
        <w:rPr>
          <w:rFonts w:ascii="Tahoma" w:hAnsi="Tahoma" w:cs="Tahoma"/>
          <w:b/>
        </w:rPr>
        <w:t>18.</w:t>
      </w:r>
      <w:r>
        <w:rPr>
          <w:rFonts w:ascii="Tahoma" w:hAnsi="Tahoma" w:cs="Tahoma"/>
        </w:rPr>
        <w:t xml:space="preserve"> </w:t>
      </w:r>
      <w:r>
        <w:rPr>
          <w:rFonts w:ascii="Tahoma" w:hAnsi="Tahoma" w:cs="Tahoma"/>
        </w:rPr>
        <w:tab/>
      </w:r>
      <w:r w:rsidRPr="00C84A77">
        <w:rPr>
          <w:rFonts w:ascii="Tahoma" w:hAnsi="Tahoma" w:cs="Tahoma"/>
          <w:b/>
        </w:rPr>
        <w:t>TRAINING CENTRE AND COURSES</w:t>
      </w:r>
      <w:r>
        <w:rPr>
          <w:rFonts w:ascii="Tahoma" w:hAnsi="Tahoma" w:cs="Tahoma"/>
        </w:rPr>
        <w:t>:</w:t>
      </w:r>
    </w:p>
    <w:p w:rsidR="000D0402" w:rsidRDefault="000D0402" w:rsidP="00B04DD3">
      <w:pPr>
        <w:spacing w:line="360" w:lineRule="auto"/>
        <w:jc w:val="both"/>
        <w:rPr>
          <w:rFonts w:ascii="Tahoma" w:hAnsi="Tahoma" w:cs="Tahoma"/>
        </w:rPr>
      </w:pPr>
    </w:p>
    <w:p w:rsidR="00E85BA1" w:rsidRPr="00CC3125" w:rsidRDefault="00E85BA1" w:rsidP="00E85BA1">
      <w:pPr>
        <w:spacing w:line="360" w:lineRule="auto"/>
        <w:jc w:val="both"/>
        <w:rPr>
          <w:rFonts w:ascii="Tahoma" w:hAnsi="Tahoma" w:cs="Tahoma"/>
          <w:color w:val="000000"/>
          <w:sz w:val="22"/>
          <w:szCs w:val="22"/>
          <w:shd w:val="clear" w:color="auto" w:fill="FFFFFF"/>
        </w:rPr>
      </w:pPr>
      <w:r w:rsidRPr="00CC3125">
        <w:rPr>
          <w:rFonts w:ascii="Tahoma" w:hAnsi="Tahoma" w:cs="Tahoma"/>
          <w:color w:val="000000"/>
          <w:sz w:val="22"/>
          <w:szCs w:val="22"/>
          <w:shd w:val="clear" w:color="auto" w:fill="FFFFFF"/>
        </w:rPr>
        <w:t>There are number of institutions providing facilities and training courses on production/marketing for the proposed project.  These are Central Institute of Plastic Engineering and Technology (CIPET), Indian Institute of Packaging Management (IIPM), Plastic and Rubber Institute (PRI), Indo German Tool Room (IGTR), etc.</w:t>
      </w:r>
    </w:p>
    <w:p w:rsidR="00CC3125" w:rsidRDefault="00CC3125" w:rsidP="00CC3125">
      <w:pPr>
        <w:spacing w:line="360" w:lineRule="auto"/>
        <w:jc w:val="both"/>
        <w:rPr>
          <w:rFonts w:ascii="Tahoma" w:hAnsi="Tahoma" w:cs="Tahoma"/>
          <w:color w:val="000000"/>
          <w:sz w:val="22"/>
          <w:szCs w:val="22"/>
          <w:shd w:val="clear" w:color="auto" w:fill="FFFFFF"/>
        </w:rPr>
      </w:pPr>
      <w:proofErr w:type="spellStart"/>
      <w:r w:rsidRPr="00CC3125">
        <w:rPr>
          <w:rFonts w:ascii="Tahoma" w:hAnsi="Tahoma" w:cs="Tahoma"/>
          <w:color w:val="000000"/>
          <w:sz w:val="22"/>
          <w:szCs w:val="22"/>
          <w:shd w:val="clear" w:color="auto" w:fill="FFFFFF"/>
        </w:rPr>
        <w:t>Udyamimitra</w:t>
      </w:r>
      <w:proofErr w:type="spellEnd"/>
      <w:r w:rsidRPr="00CC3125">
        <w:rPr>
          <w:rFonts w:ascii="Tahoma" w:hAnsi="Tahoma" w:cs="Tahoma"/>
          <w:color w:val="000000"/>
          <w:sz w:val="22"/>
          <w:szCs w:val="22"/>
          <w:shd w:val="clear" w:color="auto" w:fill="FFFFFF"/>
        </w:rPr>
        <w:t xml:space="preserve"> </w:t>
      </w:r>
      <w:proofErr w:type="gramStart"/>
      <w:r w:rsidRPr="00CC3125">
        <w:rPr>
          <w:rFonts w:ascii="Tahoma" w:hAnsi="Tahoma" w:cs="Tahoma"/>
          <w:color w:val="000000"/>
          <w:sz w:val="22"/>
          <w:szCs w:val="22"/>
          <w:shd w:val="clear" w:color="auto" w:fill="FFFFFF"/>
        </w:rPr>
        <w:t>portal  (</w:t>
      </w:r>
      <w:proofErr w:type="gramEnd"/>
      <w:r w:rsidRPr="00CC3125">
        <w:rPr>
          <w:rFonts w:ascii="Tahoma" w:hAnsi="Tahoma" w:cs="Tahoma"/>
          <w:color w:val="000000"/>
          <w:sz w:val="22"/>
          <w:szCs w:val="22"/>
          <w:shd w:val="clear" w:color="auto" w:fill="FFFFFF"/>
        </w:rPr>
        <w:t xml:space="preserve"> link : </w:t>
      </w:r>
      <w:hyperlink r:id="rId8" w:tgtFrame="_blank" w:history="1">
        <w:r w:rsidRPr="00CC3125">
          <w:rPr>
            <w:rFonts w:ascii="Tahoma" w:hAnsi="Tahoma" w:cs="Tahoma"/>
            <w:color w:val="000000"/>
            <w:sz w:val="22"/>
            <w:szCs w:val="22"/>
            <w:shd w:val="clear" w:color="auto" w:fill="FFFFFF"/>
          </w:rPr>
          <w:t>www.udyamimitra.in</w:t>
        </w:r>
      </w:hyperlink>
      <w:r w:rsidRPr="00CC3125">
        <w:rPr>
          <w:rFonts w:ascii="Tahoma" w:hAnsi="Tahoma" w:cs="Tahoma"/>
          <w:color w:val="000000"/>
          <w:sz w:val="22"/>
          <w:szCs w:val="22"/>
          <w:shd w:val="clear" w:color="auto" w:fill="FFFFFF"/>
        </w:rPr>
        <w:t> ) can also be accessed for handholding services viz. application filling / project report preparation, EDP, financial Training, Skil</w:t>
      </w:r>
      <w:r w:rsidR="004A39D3">
        <w:rPr>
          <w:rFonts w:ascii="Tahoma" w:hAnsi="Tahoma" w:cs="Tahoma"/>
          <w:color w:val="000000"/>
          <w:sz w:val="22"/>
          <w:szCs w:val="22"/>
          <w:shd w:val="clear" w:color="auto" w:fill="FFFFFF"/>
        </w:rPr>
        <w:t>l Development,  mentoring etc.</w:t>
      </w:r>
    </w:p>
    <w:p w:rsidR="004A39D3" w:rsidRDefault="004A39D3" w:rsidP="004A39D3">
      <w:pPr>
        <w:spacing w:line="360" w:lineRule="auto"/>
        <w:jc w:val="both"/>
        <w:rPr>
          <w:rFonts w:ascii="Tahoma" w:eastAsia="Times New Roman" w:hAnsi="Tahoma"/>
          <w:sz w:val="22"/>
          <w:szCs w:val="22"/>
          <w:lang w:bidi="ar-SA"/>
        </w:rPr>
      </w:pPr>
      <w:r>
        <w:rPr>
          <w:rFonts w:ascii="Tahoma" w:eastAsia="Times New Roman" w:hAnsi="Tahoma"/>
          <w:sz w:val="22"/>
          <w:szCs w:val="22"/>
          <w:lang w:bidi="ar-SA"/>
        </w:rPr>
        <w:t>Entrepreneurship program helps to run business successfully is also available from Institutes like Entrepreneurship Development Institute of India (EDII) and its affiliates all over India.</w:t>
      </w:r>
    </w:p>
    <w:p w:rsidR="004A39D3" w:rsidRPr="00CC3125" w:rsidRDefault="004A39D3" w:rsidP="00CC3125">
      <w:pPr>
        <w:spacing w:line="360" w:lineRule="auto"/>
        <w:jc w:val="both"/>
        <w:rPr>
          <w:rFonts w:ascii="Tahoma" w:hAnsi="Tahoma" w:cs="Tahoma"/>
          <w:color w:val="000000"/>
          <w:sz w:val="22"/>
          <w:szCs w:val="22"/>
          <w:shd w:val="clear" w:color="auto" w:fill="FFFFFF"/>
        </w:rPr>
      </w:pPr>
    </w:p>
    <w:p w:rsidR="00CC3125" w:rsidRDefault="00CC3125" w:rsidP="00CC3125">
      <w:pPr>
        <w:spacing w:line="360" w:lineRule="auto"/>
        <w:rPr>
          <w:rFonts w:ascii="Tahoma" w:hAnsi="Tahoma" w:cs="Tahoma"/>
          <w:b/>
          <w:color w:val="222222"/>
          <w:shd w:val="clear" w:color="auto" w:fill="FFFFFF"/>
        </w:rPr>
      </w:pPr>
    </w:p>
    <w:p w:rsidR="00CC3125" w:rsidRPr="008250DC" w:rsidRDefault="00CC3125" w:rsidP="00CC3125">
      <w:pPr>
        <w:spacing w:line="360" w:lineRule="auto"/>
        <w:rPr>
          <w:rFonts w:ascii="Tahoma" w:hAnsi="Tahoma" w:cs="Tahoma"/>
          <w:b/>
          <w:color w:val="222222"/>
          <w:shd w:val="clear" w:color="auto" w:fill="FFFFFF"/>
        </w:rPr>
      </w:pPr>
      <w:r w:rsidRPr="008250DC">
        <w:rPr>
          <w:rFonts w:ascii="Tahoma" w:hAnsi="Tahoma" w:cs="Tahoma"/>
          <w:b/>
          <w:color w:val="222222"/>
          <w:shd w:val="clear" w:color="auto" w:fill="FFFFFF"/>
        </w:rPr>
        <w:t xml:space="preserve">Disclaimer: </w:t>
      </w:r>
    </w:p>
    <w:p w:rsidR="00CC3125" w:rsidRDefault="00CC3125" w:rsidP="00CC3125">
      <w:pPr>
        <w:spacing w:line="360" w:lineRule="auto"/>
        <w:jc w:val="both"/>
        <w:rPr>
          <w:rFonts w:ascii="Tahoma" w:hAnsi="Tahoma" w:cs="Tahoma"/>
        </w:rPr>
      </w:pPr>
      <w:r w:rsidRPr="00B85352">
        <w:rPr>
          <w:rFonts w:ascii="Tahoma" w:hAnsi="Tahoma" w:cs="Tahoma"/>
          <w:color w:val="000000"/>
          <w:sz w:val="22"/>
          <w:szCs w:val="22"/>
          <w:shd w:val="clear" w:color="auto" w:fill="FFFFFF"/>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r w:rsidRPr="00B85352">
        <w:rPr>
          <w:rFonts w:ascii="Verdana" w:hAnsi="Verdana"/>
          <w:color w:val="000000"/>
          <w:sz w:val="22"/>
          <w:szCs w:val="22"/>
          <w:shd w:val="clear" w:color="auto" w:fill="FFFFFF"/>
        </w:rPr>
        <w:t>.</w:t>
      </w:r>
    </w:p>
    <w:p w:rsidR="00B04DD3" w:rsidRPr="008B7423" w:rsidRDefault="00B04DD3" w:rsidP="008B7423">
      <w:pPr>
        <w:spacing w:line="360" w:lineRule="auto"/>
        <w:jc w:val="both"/>
        <w:rPr>
          <w:rFonts w:ascii="Tahoma" w:hAnsi="Tahoma" w:cs="Tahoma"/>
          <w:sz w:val="22"/>
          <w:szCs w:val="22"/>
        </w:rPr>
      </w:pPr>
    </w:p>
    <w:sectPr w:rsidR="00B04DD3" w:rsidRPr="008B7423" w:rsidSect="00614F1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AF0" w:rsidRDefault="003D7AF0">
      <w:r>
        <w:separator/>
      </w:r>
    </w:p>
  </w:endnote>
  <w:endnote w:type="continuationSeparator" w:id="0">
    <w:p w:rsidR="003D7AF0" w:rsidRDefault="003D7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Rupee Foradian">
    <w:altName w:val="Malgun Gothic"/>
    <w:panose1 w:val="020B0603030804020204"/>
    <w:charset w:val="00"/>
    <w:family w:val="swiss"/>
    <w:pitch w:val="variable"/>
    <w:sig w:usb0="800000AF"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A25" w:rsidRPr="00DE4A9A" w:rsidRDefault="00256A25" w:rsidP="00614F1F">
    <w:pPr>
      <w:pStyle w:val="DefaultText"/>
      <w:spacing w:line="276" w:lineRule="auto"/>
      <w:jc w:val="center"/>
      <w:rPr>
        <w:rFonts w:ascii="Arial" w:hAnsi="Arial" w:cs="Arial"/>
        <w:color w:val="000000"/>
        <w:sz w:val="22"/>
        <w:szCs w:val="22"/>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AF0" w:rsidRDefault="003D7AF0">
      <w:r>
        <w:separator/>
      </w:r>
    </w:p>
  </w:footnote>
  <w:footnote w:type="continuationSeparator" w:id="0">
    <w:p w:rsidR="003D7AF0" w:rsidRDefault="003D7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A25" w:rsidRPr="009E0053" w:rsidRDefault="00256A25" w:rsidP="00614F1F">
    <w:pPr>
      <w:autoSpaceDE w:val="0"/>
      <w:autoSpaceDN w:val="0"/>
      <w:adjustRightInd w:val="0"/>
      <w:jc w:val="center"/>
      <w:rPr>
        <w:rFonts w:ascii="Rupee Foradian" w:hAnsi="Rupee Foradian" w:cs="Helv"/>
        <w:b/>
        <w:bCs/>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A4514"/>
    <w:multiLevelType w:val="multilevel"/>
    <w:tmpl w:val="B9F8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D64B3"/>
    <w:multiLevelType w:val="hybridMultilevel"/>
    <w:tmpl w:val="B6FC51B2"/>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9D77ECE"/>
    <w:multiLevelType w:val="hybridMultilevel"/>
    <w:tmpl w:val="F90CE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D3B"/>
    <w:rsid w:val="000665FA"/>
    <w:rsid w:val="000950D1"/>
    <w:rsid w:val="000D0402"/>
    <w:rsid w:val="00153997"/>
    <w:rsid w:val="00185374"/>
    <w:rsid w:val="001F1A0E"/>
    <w:rsid w:val="0022650B"/>
    <w:rsid w:val="002373BA"/>
    <w:rsid w:val="002454FF"/>
    <w:rsid w:val="00256A25"/>
    <w:rsid w:val="003523CD"/>
    <w:rsid w:val="00355EB7"/>
    <w:rsid w:val="00362988"/>
    <w:rsid w:val="003932DD"/>
    <w:rsid w:val="003D643B"/>
    <w:rsid w:val="003D7AF0"/>
    <w:rsid w:val="004A39D3"/>
    <w:rsid w:val="004E3DEC"/>
    <w:rsid w:val="00577CC2"/>
    <w:rsid w:val="005F2CD0"/>
    <w:rsid w:val="00614F1F"/>
    <w:rsid w:val="00626F78"/>
    <w:rsid w:val="00690E27"/>
    <w:rsid w:val="00702C96"/>
    <w:rsid w:val="00721AE4"/>
    <w:rsid w:val="007306D1"/>
    <w:rsid w:val="007718DB"/>
    <w:rsid w:val="007C09A5"/>
    <w:rsid w:val="007F153C"/>
    <w:rsid w:val="008A5837"/>
    <w:rsid w:val="008B7423"/>
    <w:rsid w:val="00911D3B"/>
    <w:rsid w:val="00A03B4A"/>
    <w:rsid w:val="00A31A41"/>
    <w:rsid w:val="00A81F77"/>
    <w:rsid w:val="00AC17FE"/>
    <w:rsid w:val="00B04DD3"/>
    <w:rsid w:val="00B34FE4"/>
    <w:rsid w:val="00C65BC5"/>
    <w:rsid w:val="00C8530F"/>
    <w:rsid w:val="00C90AAF"/>
    <w:rsid w:val="00CC3125"/>
    <w:rsid w:val="00DE6CB5"/>
    <w:rsid w:val="00E27C91"/>
    <w:rsid w:val="00E83C67"/>
    <w:rsid w:val="00E85BA1"/>
    <w:rsid w:val="00ED54A2"/>
    <w:rsid w:val="00F94E40"/>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87D53"/>
  <w15:docId w15:val="{831EE9EB-1E12-422C-B8D5-68B1A0B8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643B"/>
    <w:pPr>
      <w:spacing w:after="0" w:line="240" w:lineRule="auto"/>
    </w:pPr>
    <w:rPr>
      <w:rFonts w:ascii="Calibri" w:eastAsia="Calibri"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Para,heading 4,Heading 41,Heading 411,Graphic,List Paragraph1,normal,Paragraph,First level bullet"/>
    <w:basedOn w:val="Normal"/>
    <w:link w:val="ListParagraphChar"/>
    <w:uiPriority w:val="34"/>
    <w:qFormat/>
    <w:rsid w:val="003D643B"/>
    <w:pPr>
      <w:ind w:left="720"/>
      <w:contextualSpacing/>
    </w:pPr>
  </w:style>
  <w:style w:type="paragraph" w:customStyle="1" w:styleId="DefaultText">
    <w:name w:val="Default Text"/>
    <w:basedOn w:val="Normal"/>
    <w:link w:val="DefaultTextChar"/>
    <w:rsid w:val="003D643B"/>
    <w:pPr>
      <w:autoSpaceDE w:val="0"/>
      <w:autoSpaceDN w:val="0"/>
      <w:adjustRightInd w:val="0"/>
    </w:pPr>
    <w:rPr>
      <w:rFonts w:ascii="Times New Roman" w:eastAsia="Times New Roman" w:hAnsi="Times New Roman" w:cs="Mangal"/>
      <w:lang w:bidi="ar-SA"/>
    </w:rPr>
  </w:style>
  <w:style w:type="character" w:customStyle="1" w:styleId="DefaultTextChar">
    <w:name w:val="Default Text Char"/>
    <w:basedOn w:val="DefaultParagraphFont"/>
    <w:link w:val="DefaultText"/>
    <w:locked/>
    <w:rsid w:val="003D643B"/>
    <w:rPr>
      <w:rFonts w:ascii="Times New Roman" w:eastAsia="Times New Roman" w:hAnsi="Times New Roman" w:cs="Mangal"/>
      <w:sz w:val="24"/>
      <w:szCs w:val="24"/>
    </w:rPr>
  </w:style>
  <w:style w:type="character" w:customStyle="1" w:styleId="ListParagraphChar">
    <w:name w:val="List Paragraph Char"/>
    <w:aliases w:val="Report Para Char,heading 4 Char,Heading 41 Char,Heading 411 Char,Graphic Char,List Paragraph1 Char,normal Char,Paragraph Char,First level bullet Char"/>
    <w:basedOn w:val="DefaultParagraphFont"/>
    <w:link w:val="ListParagraph"/>
    <w:uiPriority w:val="34"/>
    <w:rsid w:val="003D643B"/>
    <w:rPr>
      <w:rFonts w:ascii="Calibri" w:eastAsia="Calibri" w:hAnsi="Calibri" w:cs="Times New Roman"/>
      <w:sz w:val="24"/>
      <w:szCs w:val="24"/>
      <w:lang w:bidi="en-US"/>
    </w:rPr>
  </w:style>
  <w:style w:type="character" w:styleId="Strong">
    <w:name w:val="Strong"/>
    <w:basedOn w:val="DefaultParagraphFont"/>
    <w:uiPriority w:val="22"/>
    <w:qFormat/>
    <w:rsid w:val="00614F1F"/>
    <w:rPr>
      <w:b/>
      <w:bCs/>
    </w:rPr>
  </w:style>
  <w:style w:type="paragraph" w:styleId="NormalWeb">
    <w:name w:val="Normal (Web)"/>
    <w:basedOn w:val="Normal"/>
    <w:uiPriority w:val="99"/>
    <w:semiHidden/>
    <w:unhideWhenUsed/>
    <w:rsid w:val="00614F1F"/>
    <w:pPr>
      <w:spacing w:before="100" w:beforeAutospacing="1" w:after="100" w:afterAutospacing="1"/>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88991">
      <w:bodyDiv w:val="1"/>
      <w:marLeft w:val="0"/>
      <w:marRight w:val="0"/>
      <w:marTop w:val="0"/>
      <w:marBottom w:val="0"/>
      <w:divBdr>
        <w:top w:val="none" w:sz="0" w:space="0" w:color="auto"/>
        <w:left w:val="none" w:sz="0" w:space="0" w:color="auto"/>
        <w:bottom w:val="none" w:sz="0" w:space="0" w:color="auto"/>
        <w:right w:val="none" w:sz="0" w:space="0" w:color="auto"/>
      </w:divBdr>
    </w:div>
    <w:div w:id="241990064">
      <w:bodyDiv w:val="1"/>
      <w:marLeft w:val="0"/>
      <w:marRight w:val="0"/>
      <w:marTop w:val="0"/>
      <w:marBottom w:val="0"/>
      <w:divBdr>
        <w:top w:val="none" w:sz="0" w:space="0" w:color="auto"/>
        <w:left w:val="none" w:sz="0" w:space="0" w:color="auto"/>
        <w:bottom w:val="none" w:sz="0" w:space="0" w:color="auto"/>
        <w:right w:val="none" w:sz="0" w:space="0" w:color="auto"/>
      </w:divBdr>
    </w:div>
    <w:div w:id="253326757">
      <w:bodyDiv w:val="1"/>
      <w:marLeft w:val="0"/>
      <w:marRight w:val="0"/>
      <w:marTop w:val="0"/>
      <w:marBottom w:val="0"/>
      <w:divBdr>
        <w:top w:val="none" w:sz="0" w:space="0" w:color="auto"/>
        <w:left w:val="none" w:sz="0" w:space="0" w:color="auto"/>
        <w:bottom w:val="none" w:sz="0" w:space="0" w:color="auto"/>
        <w:right w:val="none" w:sz="0" w:space="0" w:color="auto"/>
      </w:divBdr>
    </w:div>
    <w:div w:id="452793768">
      <w:bodyDiv w:val="1"/>
      <w:marLeft w:val="0"/>
      <w:marRight w:val="0"/>
      <w:marTop w:val="0"/>
      <w:marBottom w:val="0"/>
      <w:divBdr>
        <w:top w:val="none" w:sz="0" w:space="0" w:color="auto"/>
        <w:left w:val="none" w:sz="0" w:space="0" w:color="auto"/>
        <w:bottom w:val="none" w:sz="0" w:space="0" w:color="auto"/>
        <w:right w:val="none" w:sz="0" w:space="0" w:color="auto"/>
      </w:divBdr>
    </w:div>
    <w:div w:id="468599088">
      <w:bodyDiv w:val="1"/>
      <w:marLeft w:val="0"/>
      <w:marRight w:val="0"/>
      <w:marTop w:val="0"/>
      <w:marBottom w:val="0"/>
      <w:divBdr>
        <w:top w:val="none" w:sz="0" w:space="0" w:color="auto"/>
        <w:left w:val="none" w:sz="0" w:space="0" w:color="auto"/>
        <w:bottom w:val="none" w:sz="0" w:space="0" w:color="auto"/>
        <w:right w:val="none" w:sz="0" w:space="0" w:color="auto"/>
      </w:divBdr>
    </w:div>
    <w:div w:id="577979427">
      <w:bodyDiv w:val="1"/>
      <w:marLeft w:val="0"/>
      <w:marRight w:val="0"/>
      <w:marTop w:val="0"/>
      <w:marBottom w:val="0"/>
      <w:divBdr>
        <w:top w:val="none" w:sz="0" w:space="0" w:color="auto"/>
        <w:left w:val="none" w:sz="0" w:space="0" w:color="auto"/>
        <w:bottom w:val="none" w:sz="0" w:space="0" w:color="auto"/>
        <w:right w:val="none" w:sz="0" w:space="0" w:color="auto"/>
      </w:divBdr>
    </w:div>
    <w:div w:id="882912467">
      <w:bodyDiv w:val="1"/>
      <w:marLeft w:val="0"/>
      <w:marRight w:val="0"/>
      <w:marTop w:val="0"/>
      <w:marBottom w:val="0"/>
      <w:divBdr>
        <w:top w:val="none" w:sz="0" w:space="0" w:color="auto"/>
        <w:left w:val="none" w:sz="0" w:space="0" w:color="auto"/>
        <w:bottom w:val="none" w:sz="0" w:space="0" w:color="auto"/>
        <w:right w:val="none" w:sz="0" w:space="0" w:color="auto"/>
      </w:divBdr>
    </w:div>
    <w:div w:id="1267732513">
      <w:bodyDiv w:val="1"/>
      <w:marLeft w:val="0"/>
      <w:marRight w:val="0"/>
      <w:marTop w:val="0"/>
      <w:marBottom w:val="0"/>
      <w:divBdr>
        <w:top w:val="none" w:sz="0" w:space="0" w:color="auto"/>
        <w:left w:val="none" w:sz="0" w:space="0" w:color="auto"/>
        <w:bottom w:val="none" w:sz="0" w:space="0" w:color="auto"/>
        <w:right w:val="none" w:sz="0" w:space="0" w:color="auto"/>
      </w:divBdr>
    </w:div>
    <w:div w:id="1785884158">
      <w:bodyDiv w:val="1"/>
      <w:marLeft w:val="0"/>
      <w:marRight w:val="0"/>
      <w:marTop w:val="0"/>
      <w:marBottom w:val="0"/>
      <w:divBdr>
        <w:top w:val="none" w:sz="0" w:space="0" w:color="auto"/>
        <w:left w:val="none" w:sz="0" w:space="0" w:color="auto"/>
        <w:bottom w:val="none" w:sz="0" w:space="0" w:color="auto"/>
        <w:right w:val="none" w:sz="0" w:space="0" w:color="auto"/>
      </w:divBdr>
    </w:div>
    <w:div w:id="1978340856">
      <w:bodyDiv w:val="1"/>
      <w:marLeft w:val="0"/>
      <w:marRight w:val="0"/>
      <w:marTop w:val="0"/>
      <w:marBottom w:val="0"/>
      <w:divBdr>
        <w:top w:val="none" w:sz="0" w:space="0" w:color="auto"/>
        <w:left w:val="none" w:sz="0" w:space="0" w:color="auto"/>
        <w:bottom w:val="none" w:sz="0" w:space="0" w:color="auto"/>
        <w:right w:val="none" w:sz="0" w:space="0" w:color="auto"/>
      </w:divBdr>
    </w:div>
    <w:div w:id="200404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yamimitr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7FD18-A53F-4A8E-A234-9EF7C02F5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Mansi</dc:creator>
  <cp:keywords/>
  <dc:description/>
  <cp:lastModifiedBy>Aryapriya Swain</cp:lastModifiedBy>
  <cp:revision>2</cp:revision>
  <dcterms:created xsi:type="dcterms:W3CDTF">2018-01-23T06:30:00Z</dcterms:created>
  <dcterms:modified xsi:type="dcterms:W3CDTF">2018-01-23T06:30:00Z</dcterms:modified>
</cp:coreProperties>
</file>