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8D" w:rsidRDefault="0035148D" w:rsidP="0035148D">
      <w:pPr>
        <w:pStyle w:val="DefaultText"/>
        <w:spacing w:line="360" w:lineRule="auto"/>
        <w:jc w:val="center"/>
        <w:rPr>
          <w:rFonts w:ascii="Tahoma" w:hAnsi="Tahoma" w:cs="Tahoma"/>
          <w:b/>
        </w:rPr>
      </w:pPr>
      <w:bookmarkStart w:id="0" w:name="_GoBack"/>
      <w:bookmarkEnd w:id="0"/>
      <w:r>
        <w:rPr>
          <w:rFonts w:ascii="Tahoma" w:hAnsi="Tahoma" w:cs="Tahoma"/>
          <w:b/>
        </w:rPr>
        <w:t>Profile No.: 11</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NIC Code: 22208</w:t>
      </w:r>
    </w:p>
    <w:p w:rsidR="009A20F8" w:rsidRDefault="009A20F8" w:rsidP="0035148D">
      <w:pPr>
        <w:spacing w:line="360" w:lineRule="auto"/>
        <w:jc w:val="center"/>
        <w:rPr>
          <w:rFonts w:ascii="Tahoma" w:hAnsi="Tahoma"/>
        </w:rPr>
      </w:pPr>
    </w:p>
    <w:p w:rsidR="0035148D" w:rsidRDefault="0035148D" w:rsidP="0035148D">
      <w:pPr>
        <w:pStyle w:val="BodyText"/>
        <w:spacing w:after="0" w:line="360" w:lineRule="auto"/>
        <w:jc w:val="center"/>
        <w:rPr>
          <w:rFonts w:ascii="Tahoma" w:hAnsi="Tahoma"/>
          <w:sz w:val="30"/>
          <w:szCs w:val="30"/>
        </w:rPr>
      </w:pPr>
      <w:r>
        <w:rPr>
          <w:rFonts w:ascii="Tahoma" w:hAnsi="Tahoma"/>
          <w:sz w:val="30"/>
          <w:szCs w:val="30"/>
        </w:rPr>
        <w:t xml:space="preserve">MANUFECTURING OF </w:t>
      </w:r>
      <w:r w:rsidR="00807E98">
        <w:rPr>
          <w:rFonts w:ascii="Tahoma" w:hAnsi="Tahoma"/>
          <w:sz w:val="30"/>
          <w:szCs w:val="30"/>
        </w:rPr>
        <w:t>LEVEL CONTROLLER</w:t>
      </w:r>
    </w:p>
    <w:p w:rsidR="009A20F8" w:rsidRDefault="00807E98" w:rsidP="0035148D">
      <w:pPr>
        <w:pStyle w:val="BodyText"/>
        <w:spacing w:after="0" w:line="360" w:lineRule="auto"/>
        <w:jc w:val="center"/>
        <w:rPr>
          <w:rFonts w:ascii="Tahoma" w:hAnsi="Tahoma"/>
          <w:sz w:val="30"/>
          <w:szCs w:val="30"/>
        </w:rPr>
      </w:pPr>
      <w:r>
        <w:rPr>
          <w:rFonts w:ascii="Tahoma" w:hAnsi="Tahoma"/>
          <w:sz w:val="30"/>
          <w:szCs w:val="30"/>
        </w:rPr>
        <w:t>FOR</w:t>
      </w:r>
      <w:bookmarkStart w:id="1" w:name="__DdeLink__59011_4280213862"/>
      <w:bookmarkEnd w:id="1"/>
      <w:r w:rsidR="0035148D">
        <w:rPr>
          <w:rFonts w:ascii="Tahoma" w:hAnsi="Tahoma"/>
          <w:sz w:val="30"/>
          <w:szCs w:val="30"/>
        </w:rPr>
        <w:t xml:space="preserve"> </w:t>
      </w:r>
      <w:r>
        <w:rPr>
          <w:rFonts w:ascii="Tahoma" w:hAnsi="Tahoma"/>
          <w:sz w:val="30"/>
          <w:szCs w:val="30"/>
        </w:rPr>
        <w:t>HOUSE HOLD TANKS</w:t>
      </w:r>
    </w:p>
    <w:p w:rsidR="009A20F8" w:rsidRDefault="009A20F8" w:rsidP="0035148D">
      <w:pPr>
        <w:spacing w:line="360" w:lineRule="auto"/>
        <w:jc w:val="both"/>
        <w:rPr>
          <w:rFonts w:ascii="Tahoma" w:hAnsi="Tahoma"/>
          <w:sz w:val="22"/>
          <w:szCs w:val="22"/>
        </w:rPr>
      </w:pPr>
    </w:p>
    <w:p w:rsidR="009A20F8" w:rsidRDefault="00807E98" w:rsidP="0035148D">
      <w:pPr>
        <w:spacing w:line="360" w:lineRule="auto"/>
        <w:jc w:val="both"/>
        <w:rPr>
          <w:rFonts w:ascii="Tahoma" w:hAnsi="Tahoma"/>
        </w:rPr>
      </w:pPr>
      <w:r>
        <w:rPr>
          <w:rFonts w:ascii="Tahoma" w:hAnsi="Tahoma"/>
        </w:rPr>
        <w:t>1.</w:t>
      </w:r>
      <w:r>
        <w:rPr>
          <w:rFonts w:ascii="Tahoma" w:hAnsi="Tahoma"/>
        </w:rPr>
        <w:tab/>
        <w:t>INTRODUCTION:</w:t>
      </w:r>
    </w:p>
    <w:p w:rsidR="009A20F8" w:rsidRDefault="009A20F8" w:rsidP="0035148D">
      <w:pPr>
        <w:spacing w:line="360" w:lineRule="auto"/>
        <w:jc w:val="both"/>
        <w:rPr>
          <w:rFonts w:ascii="Tahoma" w:hAnsi="Tahoma"/>
          <w:b w:val="0"/>
          <w:bCs w:val="0"/>
          <w:sz w:val="22"/>
          <w:szCs w:val="22"/>
        </w:rPr>
      </w:pPr>
    </w:p>
    <w:p w:rsidR="009A20F8" w:rsidRDefault="00807E98" w:rsidP="0035148D">
      <w:pPr>
        <w:spacing w:line="360" w:lineRule="auto"/>
        <w:ind w:left="720"/>
        <w:jc w:val="both"/>
        <w:rPr>
          <w:rFonts w:ascii="Tahoma" w:hAnsi="Tahoma"/>
          <w:b w:val="0"/>
          <w:bCs w:val="0"/>
          <w:sz w:val="22"/>
          <w:szCs w:val="22"/>
        </w:rPr>
      </w:pPr>
      <w:r>
        <w:rPr>
          <w:rFonts w:ascii="Tahoma" w:hAnsi="Tahoma"/>
          <w:b w:val="0"/>
          <w:bCs w:val="0"/>
          <w:szCs w:val="22"/>
        </w:rPr>
        <w:t>In many homes and other public places, ground water is used, which is pumped up to overhead tanks using water pumps which are controlled by electric motors. Controlling the pumps is often a necessity to avoid wastage of water.</w:t>
      </w:r>
      <w:r>
        <w:rPr>
          <w:rFonts w:ascii="Tahoma" w:hAnsi="Tahoma"/>
          <w:b w:val="0"/>
          <w:bCs w:val="0"/>
          <w:sz w:val="22"/>
          <w:szCs w:val="22"/>
        </w:rPr>
        <w:t xml:space="preserve"> </w:t>
      </w:r>
    </w:p>
    <w:p w:rsidR="009A20F8" w:rsidRDefault="009A20F8" w:rsidP="0035148D">
      <w:pPr>
        <w:spacing w:line="360" w:lineRule="auto"/>
        <w:jc w:val="both"/>
        <w:rPr>
          <w:rFonts w:ascii="Tahoma" w:hAnsi="Tahoma"/>
          <w:b w:val="0"/>
          <w:bCs w:val="0"/>
          <w:sz w:val="22"/>
          <w:szCs w:val="22"/>
        </w:rPr>
      </w:pPr>
    </w:p>
    <w:p w:rsidR="009A20F8" w:rsidRDefault="00807E98" w:rsidP="0035148D">
      <w:pPr>
        <w:spacing w:line="360" w:lineRule="auto"/>
        <w:ind w:left="720"/>
        <w:jc w:val="both"/>
      </w:pPr>
      <w:r>
        <w:rPr>
          <w:rFonts w:ascii="Tahoma" w:hAnsi="Tahoma"/>
          <w:b w:val="0"/>
          <w:bCs w:val="0"/>
          <w:szCs w:val="22"/>
        </w:rPr>
        <w:t xml:space="preserve">The level controller is a system to sense water level. When water level in the </w:t>
      </w:r>
      <w:r w:rsidR="00D66684">
        <w:rPr>
          <w:rStyle w:val="InternetLink"/>
          <w:rFonts w:ascii="Tahoma" w:hAnsi="Tahoma"/>
          <w:b w:val="0"/>
          <w:bCs w:val="0"/>
          <w:color w:val="00000A"/>
          <w:szCs w:val="22"/>
          <w:u w:val="none"/>
        </w:rPr>
        <w:t>overhead</w:t>
      </w:r>
      <w:r>
        <w:rPr>
          <w:rStyle w:val="InternetLink"/>
          <w:rFonts w:ascii="Tahoma" w:hAnsi="Tahoma"/>
          <w:b w:val="0"/>
          <w:bCs w:val="0"/>
          <w:color w:val="00000A"/>
          <w:szCs w:val="22"/>
          <w:u w:val="none"/>
        </w:rPr>
        <w:t xml:space="preserve"> tank</w:t>
      </w:r>
      <w:r>
        <w:rPr>
          <w:rStyle w:val="InternetLink"/>
          <w:rFonts w:ascii="Tahoma" w:hAnsi="Tahoma"/>
          <w:b w:val="0"/>
          <w:bCs w:val="0"/>
          <w:color w:val="00000A"/>
          <w:sz w:val="22"/>
          <w:szCs w:val="22"/>
          <w:u w:val="none"/>
        </w:rPr>
        <w:t xml:space="preserve"> </w:t>
      </w:r>
      <w:r>
        <w:rPr>
          <w:rFonts w:ascii="Tahoma" w:hAnsi="Tahoma"/>
          <w:b w:val="0"/>
          <w:bCs w:val="0"/>
          <w:szCs w:val="22"/>
        </w:rPr>
        <w:t>exceeds the required upper level, it helps in automatically turning off the pump motor thereby preventing the over flow of water. Similarly, it can also have lower water level sensor to automatically switch on pump motor. These systems are useful in reducing the water wastage and ensures un-interrupted water supply to consumers.</w:t>
      </w:r>
    </w:p>
    <w:p w:rsidR="009A20F8" w:rsidRDefault="009A20F8" w:rsidP="0035148D">
      <w:pPr>
        <w:spacing w:line="360" w:lineRule="auto"/>
        <w:ind w:left="720"/>
        <w:jc w:val="both"/>
        <w:rPr>
          <w:rFonts w:ascii="Tahoma" w:hAnsi="Tahoma"/>
          <w:sz w:val="22"/>
          <w:szCs w:val="22"/>
        </w:rPr>
      </w:pPr>
    </w:p>
    <w:p w:rsidR="009A20F8" w:rsidRDefault="00807E98" w:rsidP="0035148D">
      <w:pPr>
        <w:spacing w:line="360" w:lineRule="auto"/>
        <w:jc w:val="both"/>
        <w:rPr>
          <w:rFonts w:ascii="Tahoma" w:hAnsi="Tahoma"/>
        </w:rPr>
      </w:pPr>
      <w:r>
        <w:rPr>
          <w:rFonts w:ascii="Tahoma" w:hAnsi="Tahoma"/>
        </w:rPr>
        <w:t>2.</w:t>
      </w:r>
      <w:r>
        <w:rPr>
          <w:rFonts w:ascii="Tahoma" w:hAnsi="Tahoma"/>
        </w:rPr>
        <w:tab/>
        <w:t>PRODUCT &amp; ITS APPLICATION:</w:t>
      </w:r>
    </w:p>
    <w:p w:rsidR="009A20F8" w:rsidRDefault="009A20F8" w:rsidP="0035148D">
      <w:pPr>
        <w:spacing w:line="360" w:lineRule="auto"/>
        <w:jc w:val="both"/>
        <w:rPr>
          <w:rFonts w:ascii="Tahoma" w:hAnsi="Tahoma"/>
          <w:sz w:val="22"/>
          <w:szCs w:val="22"/>
        </w:rPr>
      </w:pPr>
    </w:p>
    <w:p w:rsidR="009A20F8" w:rsidRDefault="00807E98" w:rsidP="0035148D">
      <w:pPr>
        <w:spacing w:line="360" w:lineRule="auto"/>
        <w:ind w:left="720"/>
        <w:jc w:val="both"/>
        <w:rPr>
          <w:sz w:val="22"/>
          <w:szCs w:val="22"/>
        </w:rPr>
      </w:pPr>
      <w:r>
        <w:rPr>
          <w:rFonts w:ascii="Tahoma" w:hAnsi="Tahoma"/>
          <w:b w:val="0"/>
          <w:bCs w:val="0"/>
          <w:sz w:val="22"/>
          <w:szCs w:val="22"/>
        </w:rPr>
        <w:t xml:space="preserve">The level controller consists of water level sensors, and electric circuit system to control power supply to pump motor. It uses a relay to cut off the power supply to the water pump. </w:t>
      </w:r>
    </w:p>
    <w:p w:rsidR="009A20F8" w:rsidRDefault="009A20F8" w:rsidP="0035148D">
      <w:pPr>
        <w:spacing w:line="360" w:lineRule="auto"/>
        <w:ind w:left="720"/>
        <w:jc w:val="both"/>
        <w:rPr>
          <w:rFonts w:ascii="Tahoma" w:hAnsi="Tahoma"/>
          <w:b w:val="0"/>
          <w:bCs w:val="0"/>
        </w:rPr>
      </w:pPr>
    </w:p>
    <w:p w:rsidR="009A20F8" w:rsidRDefault="00807E98" w:rsidP="0035148D">
      <w:pPr>
        <w:spacing w:line="360" w:lineRule="auto"/>
        <w:ind w:left="720"/>
        <w:jc w:val="both"/>
      </w:pPr>
      <w:r>
        <w:rPr>
          <w:rFonts w:ascii="Tahoma" w:hAnsi="Tahoma"/>
          <w:b w:val="0"/>
          <w:sz w:val="22"/>
          <w:szCs w:val="22"/>
        </w:rPr>
        <w:t xml:space="preserve">Level sensors are one of the very important sensors and play very important role in a variety of consumer/ industrial applications. As with other types of sensors, level sensors are available or can be designed using a variety of sensing principles. Selection of an appropriate type of sensor suiting to the application requirement is very important. </w:t>
      </w:r>
      <w:r>
        <w:rPr>
          <w:rFonts w:ascii="Tahoma" w:hAnsi="Tahoma"/>
          <w:b w:val="0"/>
          <w:bCs w:val="0"/>
          <w:sz w:val="22"/>
          <w:szCs w:val="22"/>
        </w:rPr>
        <w:t xml:space="preserve">A variety of sensors are available for point level detection of solids. These include vibrating, rotating paddle, </w:t>
      </w:r>
      <w:r w:rsidR="00D66684">
        <w:rPr>
          <w:rFonts w:ascii="Tahoma" w:hAnsi="Tahoma"/>
          <w:b w:val="0"/>
          <w:bCs w:val="0"/>
          <w:sz w:val="22"/>
          <w:szCs w:val="22"/>
        </w:rPr>
        <w:t>and mechanical</w:t>
      </w:r>
      <w:r>
        <w:rPr>
          <w:rFonts w:ascii="Tahoma" w:hAnsi="Tahoma"/>
          <w:b w:val="0"/>
          <w:bCs w:val="0"/>
          <w:sz w:val="22"/>
          <w:szCs w:val="22"/>
        </w:rPr>
        <w:t xml:space="preserve"> </w:t>
      </w:r>
      <w:r>
        <w:rPr>
          <w:rStyle w:val="InternetLink"/>
          <w:rFonts w:ascii="Tahoma" w:hAnsi="Tahoma"/>
          <w:b w:val="0"/>
          <w:bCs w:val="0"/>
          <w:color w:val="00000A"/>
          <w:sz w:val="22"/>
          <w:szCs w:val="22"/>
          <w:highlight w:val="white"/>
          <w:u w:val="none"/>
        </w:rPr>
        <w:t>diaphragm</w:t>
      </w:r>
      <w:r>
        <w:rPr>
          <w:rFonts w:ascii="Tahoma" w:hAnsi="Tahoma"/>
          <w:b w:val="0"/>
          <w:bCs w:val="0"/>
          <w:sz w:val="22"/>
          <w:szCs w:val="22"/>
        </w:rPr>
        <w:t xml:space="preserve">, </w:t>
      </w:r>
      <w:r>
        <w:rPr>
          <w:rStyle w:val="InternetLink"/>
          <w:rFonts w:ascii="Tahoma" w:hAnsi="Tahoma"/>
          <w:b w:val="0"/>
          <w:bCs w:val="0"/>
          <w:color w:val="00000A"/>
          <w:sz w:val="22"/>
          <w:szCs w:val="22"/>
          <w:highlight w:val="white"/>
          <w:u w:val="none"/>
        </w:rPr>
        <w:t>microwave</w:t>
      </w:r>
      <w:r>
        <w:rPr>
          <w:rFonts w:ascii="Tahoma" w:hAnsi="Tahoma"/>
          <w:b w:val="0"/>
          <w:bCs w:val="0"/>
          <w:sz w:val="22"/>
          <w:szCs w:val="22"/>
        </w:rPr>
        <w:t xml:space="preserve">, </w:t>
      </w:r>
      <w:r w:rsidR="00D66684">
        <w:rPr>
          <w:rFonts w:ascii="Tahoma" w:hAnsi="Tahoma"/>
          <w:b w:val="0"/>
          <w:bCs w:val="0"/>
          <w:sz w:val="22"/>
          <w:szCs w:val="22"/>
        </w:rPr>
        <w:t>and capacitance</w:t>
      </w:r>
      <w:r>
        <w:rPr>
          <w:rFonts w:ascii="Tahoma" w:hAnsi="Tahoma"/>
          <w:b w:val="0"/>
          <w:bCs w:val="0"/>
          <w:sz w:val="22"/>
          <w:szCs w:val="22"/>
        </w:rPr>
        <w:t xml:space="preserve">, optical, pulsed-ultrasonic and </w:t>
      </w:r>
      <w:r>
        <w:rPr>
          <w:rStyle w:val="InternetLink"/>
          <w:rFonts w:ascii="Tahoma" w:hAnsi="Tahoma"/>
          <w:b w:val="0"/>
          <w:bCs w:val="0"/>
          <w:color w:val="00000A"/>
          <w:sz w:val="22"/>
          <w:szCs w:val="22"/>
          <w:highlight w:val="white"/>
          <w:u w:val="none"/>
        </w:rPr>
        <w:t xml:space="preserve">ultrasonic </w:t>
      </w:r>
      <w:r>
        <w:rPr>
          <w:rFonts w:ascii="Tahoma" w:hAnsi="Tahoma"/>
          <w:b w:val="0"/>
          <w:bCs w:val="0"/>
          <w:sz w:val="22"/>
          <w:szCs w:val="22"/>
        </w:rPr>
        <w:t xml:space="preserve">level sensors. </w:t>
      </w:r>
      <w:r>
        <w:rPr>
          <w:rFonts w:ascii="Tahoma" w:hAnsi="Tahoma"/>
          <w:b w:val="0"/>
          <w:sz w:val="22"/>
          <w:szCs w:val="22"/>
        </w:rPr>
        <w:t xml:space="preserve">There are many physical and application variables that affect the selection of the optimal level monitoring method for industrial and commercial processes. Also important are the application constraints: price, accuracy, appearance, response rate, ease of </w:t>
      </w:r>
      <w:r>
        <w:rPr>
          <w:rStyle w:val="InternetLink"/>
          <w:rFonts w:ascii="Tahoma" w:hAnsi="Tahoma"/>
          <w:b w:val="0"/>
          <w:color w:val="00000A"/>
          <w:sz w:val="22"/>
          <w:szCs w:val="22"/>
          <w:u w:val="none"/>
        </w:rPr>
        <w:t xml:space="preserve">calibration </w:t>
      </w:r>
      <w:r>
        <w:rPr>
          <w:rFonts w:ascii="Tahoma" w:hAnsi="Tahoma"/>
          <w:b w:val="0"/>
          <w:sz w:val="22"/>
          <w:szCs w:val="22"/>
        </w:rPr>
        <w:t xml:space="preserve">or </w:t>
      </w:r>
      <w:r>
        <w:rPr>
          <w:rStyle w:val="InternetLink"/>
          <w:rFonts w:ascii="Tahoma" w:hAnsi="Tahoma"/>
          <w:b w:val="0"/>
          <w:color w:val="00000A"/>
          <w:sz w:val="22"/>
          <w:szCs w:val="22"/>
          <w:u w:val="none"/>
        </w:rPr>
        <w:lastRenderedPageBreak/>
        <w:t>programming</w:t>
      </w:r>
      <w:r>
        <w:rPr>
          <w:rFonts w:ascii="Tahoma" w:hAnsi="Tahoma"/>
          <w:b w:val="0"/>
          <w:sz w:val="22"/>
          <w:szCs w:val="22"/>
        </w:rPr>
        <w:t xml:space="preserve">, physical size and mounting of the instrument, monitoring or control of continuous or discrete point levels. </w:t>
      </w:r>
    </w:p>
    <w:p w:rsidR="009A20F8" w:rsidRDefault="009A20F8" w:rsidP="0035148D">
      <w:pPr>
        <w:spacing w:line="360" w:lineRule="auto"/>
        <w:ind w:left="720"/>
        <w:jc w:val="both"/>
        <w:rPr>
          <w:rFonts w:ascii="Tahoma" w:hAnsi="Tahoma"/>
          <w:b w:val="0"/>
          <w:bCs w:val="0"/>
        </w:rPr>
      </w:pPr>
    </w:p>
    <w:p w:rsidR="009A20F8" w:rsidRDefault="00807E98" w:rsidP="0035148D">
      <w:pPr>
        <w:spacing w:line="360" w:lineRule="auto"/>
        <w:ind w:left="720"/>
        <w:jc w:val="both"/>
      </w:pPr>
      <w:r>
        <w:rPr>
          <w:rFonts w:ascii="Tahoma" w:hAnsi="Tahoma"/>
          <w:b w:val="0"/>
          <w:bCs w:val="0"/>
          <w:sz w:val="22"/>
          <w:szCs w:val="22"/>
        </w:rPr>
        <w:t xml:space="preserve">Water level sensor and switch also called float switch is a device used to detect the level of </w:t>
      </w:r>
      <w:r>
        <w:rPr>
          <w:rStyle w:val="InternetLink"/>
          <w:rFonts w:ascii="Tahoma" w:hAnsi="Tahoma"/>
          <w:b w:val="0"/>
          <w:bCs w:val="0"/>
          <w:color w:val="00000A"/>
          <w:sz w:val="22"/>
          <w:szCs w:val="22"/>
          <w:u w:val="none"/>
        </w:rPr>
        <w:t xml:space="preserve">liquid </w:t>
      </w:r>
      <w:r>
        <w:rPr>
          <w:rFonts w:ascii="Tahoma" w:hAnsi="Tahoma"/>
          <w:b w:val="0"/>
          <w:bCs w:val="0"/>
          <w:sz w:val="22"/>
          <w:szCs w:val="22"/>
        </w:rPr>
        <w:t xml:space="preserve">within a tank. The switch may be used to control a </w:t>
      </w:r>
      <w:r>
        <w:rPr>
          <w:rStyle w:val="InternetLink"/>
          <w:rFonts w:ascii="Tahoma" w:hAnsi="Tahoma"/>
          <w:b w:val="0"/>
          <w:bCs w:val="0"/>
          <w:color w:val="00000A"/>
          <w:sz w:val="22"/>
          <w:szCs w:val="22"/>
          <w:u w:val="none"/>
        </w:rPr>
        <w:t>pump</w:t>
      </w:r>
      <w:r>
        <w:rPr>
          <w:rFonts w:ascii="Tahoma" w:hAnsi="Tahoma"/>
          <w:b w:val="0"/>
          <w:bCs w:val="0"/>
          <w:sz w:val="22"/>
          <w:szCs w:val="22"/>
        </w:rPr>
        <w:t xml:space="preserve">, as an indicator, an alarm, or to control other devices like pump motor. Common type is a float mounted in a </w:t>
      </w:r>
      <w:r w:rsidR="00D66684">
        <w:rPr>
          <w:rFonts w:ascii="Tahoma" w:hAnsi="Tahoma"/>
          <w:b w:val="0"/>
          <w:bCs w:val="0"/>
          <w:sz w:val="22"/>
          <w:szCs w:val="22"/>
        </w:rPr>
        <w:t>tube that</w:t>
      </w:r>
      <w:r>
        <w:rPr>
          <w:rFonts w:ascii="Tahoma" w:hAnsi="Tahoma"/>
          <w:b w:val="0"/>
          <w:bCs w:val="0"/>
          <w:sz w:val="22"/>
          <w:szCs w:val="22"/>
        </w:rPr>
        <w:t xml:space="preserve"> rises on a rod and actuates a micro switch. Another pattern of float, contains a magnet, surrounds the tube and is guided by it. Almost all systems use electronic systems are used to automatically control operations.</w:t>
      </w:r>
    </w:p>
    <w:p w:rsidR="009A20F8" w:rsidRDefault="009A20F8" w:rsidP="0035148D">
      <w:pPr>
        <w:spacing w:line="360" w:lineRule="auto"/>
        <w:ind w:left="720"/>
        <w:jc w:val="both"/>
        <w:rPr>
          <w:rFonts w:ascii="Tahoma" w:hAnsi="Tahoma"/>
          <w:b w:val="0"/>
          <w:bCs w:val="0"/>
          <w:sz w:val="22"/>
          <w:szCs w:val="22"/>
        </w:rPr>
      </w:pPr>
    </w:p>
    <w:p w:rsidR="009A20F8" w:rsidRDefault="00807E98" w:rsidP="0035148D">
      <w:pPr>
        <w:spacing w:line="360" w:lineRule="auto"/>
        <w:ind w:left="720"/>
        <w:jc w:val="both"/>
      </w:pPr>
      <w:r>
        <w:rPr>
          <w:rFonts w:ascii="Tahoma" w:hAnsi="Tahoma"/>
          <w:b w:val="0"/>
          <w:bCs w:val="0"/>
          <w:sz w:val="22"/>
          <w:szCs w:val="22"/>
        </w:rPr>
        <w:t xml:space="preserve">Now </w:t>
      </w:r>
      <w:r w:rsidR="00D66684">
        <w:rPr>
          <w:rFonts w:ascii="Tahoma" w:hAnsi="Tahoma"/>
          <w:b w:val="0"/>
          <w:bCs w:val="0"/>
          <w:sz w:val="22"/>
          <w:szCs w:val="22"/>
        </w:rPr>
        <w:t>days</w:t>
      </w:r>
      <w:r>
        <w:rPr>
          <w:rFonts w:ascii="Tahoma" w:hAnsi="Tahoma"/>
          <w:b w:val="0"/>
          <w:bCs w:val="0"/>
          <w:sz w:val="22"/>
          <w:szCs w:val="22"/>
        </w:rPr>
        <w:t xml:space="preserve"> preferred level sensor is ultrasonic systems due to </w:t>
      </w:r>
      <w:r w:rsidR="00D66684">
        <w:rPr>
          <w:rFonts w:ascii="Tahoma" w:hAnsi="Tahoma"/>
          <w:b w:val="0"/>
          <w:bCs w:val="0"/>
          <w:sz w:val="22"/>
          <w:szCs w:val="22"/>
        </w:rPr>
        <w:t>non-contact</w:t>
      </w:r>
      <w:r>
        <w:rPr>
          <w:rFonts w:ascii="Tahoma" w:hAnsi="Tahoma"/>
          <w:b w:val="0"/>
          <w:bCs w:val="0"/>
          <w:sz w:val="22"/>
          <w:szCs w:val="22"/>
        </w:rPr>
        <w:t xml:space="preserve"> – movement free operations that is reliable and almost maintenance free. </w:t>
      </w:r>
      <w:r>
        <w:rPr>
          <w:rFonts w:ascii="Tahoma" w:hAnsi="Tahoma"/>
          <w:b w:val="0"/>
          <w:sz w:val="22"/>
          <w:szCs w:val="22"/>
        </w:rPr>
        <w:t xml:space="preserve">The ultrasonic sensor senses the level of water in the tank by transmitting ultrasonic signals towards the tank. The water in the tank reflects back the ultrasonic signals, and received by the receiver. The signal received is converted to electric signal pulses that denote the level of water in the tank. The signals are fed to the Micro controller and compared to set levels. As the water level decreases or increases above or below certain level, the Micro controller causes the MOSFET to be switched on or off power supply to relay to operate the pump motor. </w:t>
      </w:r>
    </w:p>
    <w:p w:rsidR="009A20F8" w:rsidRDefault="009A20F8" w:rsidP="0035148D">
      <w:pPr>
        <w:spacing w:line="360" w:lineRule="auto"/>
        <w:ind w:left="720"/>
        <w:jc w:val="both"/>
        <w:rPr>
          <w:rFonts w:ascii="Tahoma" w:hAnsi="Tahoma"/>
          <w:b w:val="0"/>
          <w:sz w:val="22"/>
          <w:szCs w:val="22"/>
        </w:rPr>
      </w:pPr>
    </w:p>
    <w:p w:rsidR="009A20F8" w:rsidRDefault="00807E98" w:rsidP="0035148D">
      <w:pPr>
        <w:spacing w:line="360" w:lineRule="auto"/>
        <w:ind w:left="720"/>
        <w:jc w:val="both"/>
        <w:rPr>
          <w:rFonts w:ascii="Tahoma" w:hAnsi="Tahoma"/>
          <w:b w:val="0"/>
          <w:sz w:val="22"/>
          <w:szCs w:val="22"/>
        </w:rPr>
      </w:pPr>
      <w:r>
        <w:rPr>
          <w:rFonts w:ascii="Tahoma" w:hAnsi="Tahoma"/>
          <w:b w:val="0"/>
          <w:sz w:val="22"/>
          <w:szCs w:val="22"/>
        </w:rPr>
        <w:t>Any or all of the systems can be selected in the project for development and supply level controllers for domestic as well as industrial applications.</w:t>
      </w:r>
    </w:p>
    <w:p w:rsidR="0035148D" w:rsidRDefault="0035148D" w:rsidP="0035148D">
      <w:pPr>
        <w:spacing w:line="360" w:lineRule="auto"/>
        <w:jc w:val="both"/>
      </w:pPr>
    </w:p>
    <w:p w:rsidR="009A20F8" w:rsidRDefault="00807E98" w:rsidP="0035148D">
      <w:pPr>
        <w:spacing w:line="360" w:lineRule="auto"/>
        <w:jc w:val="both"/>
      </w:pPr>
      <w:r>
        <w:rPr>
          <w:rFonts w:ascii="Tahoma" w:hAnsi="Tahoma"/>
        </w:rPr>
        <w:t>3.</w:t>
      </w:r>
      <w:r>
        <w:rPr>
          <w:rFonts w:ascii="Tahoma" w:hAnsi="Tahoma"/>
        </w:rPr>
        <w:tab/>
        <w:t>DESIRED QUALIFICATIONS FOR PROMOTER:</w:t>
      </w:r>
    </w:p>
    <w:p w:rsidR="009A20F8" w:rsidRDefault="009A20F8" w:rsidP="0035148D">
      <w:pPr>
        <w:spacing w:line="360" w:lineRule="auto"/>
        <w:jc w:val="both"/>
        <w:rPr>
          <w:rFonts w:ascii="Tahoma" w:hAnsi="Tahoma"/>
          <w:sz w:val="22"/>
          <w:szCs w:val="22"/>
        </w:rPr>
      </w:pPr>
    </w:p>
    <w:p w:rsidR="009A20F8" w:rsidRDefault="00807E98" w:rsidP="0035148D">
      <w:pPr>
        <w:spacing w:line="360" w:lineRule="auto"/>
        <w:ind w:left="720"/>
        <w:jc w:val="both"/>
        <w:rPr>
          <w:sz w:val="22"/>
          <w:szCs w:val="22"/>
        </w:rPr>
      </w:pPr>
      <w:r>
        <w:rPr>
          <w:rFonts w:ascii="Tahoma" w:hAnsi="Tahoma"/>
          <w:b w:val="0"/>
          <w:bCs w:val="0"/>
          <w:sz w:val="22"/>
          <w:szCs w:val="22"/>
        </w:rPr>
        <w:t>Any ITI, Diploma or Graduate with some background in manufacturing or marketing.</w:t>
      </w:r>
    </w:p>
    <w:p w:rsidR="009A20F8" w:rsidRDefault="009A20F8" w:rsidP="0035148D">
      <w:pPr>
        <w:spacing w:line="360" w:lineRule="auto"/>
        <w:ind w:left="720"/>
        <w:jc w:val="both"/>
        <w:rPr>
          <w:rFonts w:ascii="Tahoma" w:hAnsi="Tahoma"/>
          <w:b w:val="0"/>
          <w:bCs w:val="0"/>
        </w:rPr>
      </w:pPr>
    </w:p>
    <w:p w:rsidR="009A20F8" w:rsidRDefault="00807E98" w:rsidP="0035148D">
      <w:pPr>
        <w:spacing w:line="360" w:lineRule="auto"/>
        <w:jc w:val="both"/>
        <w:rPr>
          <w:rFonts w:ascii="Tahoma" w:hAnsi="Tahoma"/>
          <w:sz w:val="22"/>
          <w:szCs w:val="22"/>
        </w:rPr>
      </w:pPr>
      <w:r>
        <w:rPr>
          <w:rFonts w:ascii="Tahoma" w:hAnsi="Tahoma"/>
        </w:rPr>
        <w:t>4.</w:t>
      </w:r>
      <w:r>
        <w:rPr>
          <w:rFonts w:ascii="Tahoma" w:hAnsi="Tahoma"/>
        </w:rPr>
        <w:tab/>
        <w:t>MARKET POTENTIAL AND MARKETING ISSUES. IF ANY:</w:t>
      </w:r>
    </w:p>
    <w:p w:rsidR="009A20F8" w:rsidRDefault="009A20F8" w:rsidP="0035148D">
      <w:pPr>
        <w:spacing w:line="360" w:lineRule="auto"/>
        <w:jc w:val="both"/>
        <w:rPr>
          <w:rFonts w:ascii="Tahoma" w:hAnsi="Tahoma"/>
          <w:sz w:val="22"/>
          <w:szCs w:val="22"/>
        </w:rPr>
      </w:pPr>
    </w:p>
    <w:p w:rsidR="009A20F8" w:rsidRDefault="00807E98" w:rsidP="0035148D">
      <w:pPr>
        <w:spacing w:line="360" w:lineRule="auto"/>
        <w:ind w:left="706"/>
        <w:jc w:val="both"/>
        <w:rPr>
          <w:rFonts w:ascii="Tahoma" w:hAnsi="Tahoma"/>
          <w:b w:val="0"/>
          <w:bCs w:val="0"/>
          <w:sz w:val="22"/>
          <w:szCs w:val="22"/>
        </w:rPr>
      </w:pPr>
      <w:r>
        <w:rPr>
          <w:rFonts w:ascii="Tahoma" w:hAnsi="Tahoma"/>
          <w:b w:val="0"/>
          <w:bCs w:val="0"/>
          <w:sz w:val="22"/>
          <w:szCs w:val="22"/>
        </w:rPr>
        <w:t xml:space="preserve">Potable clean Water is becoming scarce commodity and there is growing awareness for preservation will lead to steps to reduce wastage. One of the major wastage is tank overflow in residential </w:t>
      </w:r>
      <w:r w:rsidR="00D66684">
        <w:rPr>
          <w:rFonts w:ascii="Tahoma" w:hAnsi="Tahoma"/>
          <w:b w:val="0"/>
          <w:bCs w:val="0"/>
          <w:sz w:val="22"/>
          <w:szCs w:val="22"/>
        </w:rPr>
        <w:t>overhead</w:t>
      </w:r>
      <w:r>
        <w:rPr>
          <w:rFonts w:ascii="Tahoma" w:hAnsi="Tahoma"/>
          <w:b w:val="0"/>
          <w:bCs w:val="0"/>
          <w:sz w:val="22"/>
          <w:szCs w:val="22"/>
        </w:rPr>
        <w:t xml:space="preserve"> water storage systems. This is a strong demand driver for the water level controllers in huge quantity in coming years. The demand is likely to grow for long time due to population growth and ever growing construction sector.</w:t>
      </w:r>
    </w:p>
    <w:p w:rsidR="009A20F8" w:rsidRPr="0035148D" w:rsidRDefault="009A20F8" w:rsidP="0035148D">
      <w:pPr>
        <w:spacing w:line="360" w:lineRule="auto"/>
        <w:ind w:left="706"/>
        <w:jc w:val="both"/>
        <w:rPr>
          <w:rFonts w:ascii="Tahoma" w:hAnsi="Tahoma"/>
          <w:b w:val="0"/>
          <w:bCs w:val="0"/>
          <w:sz w:val="12"/>
          <w:szCs w:val="12"/>
        </w:rPr>
      </w:pPr>
    </w:p>
    <w:p w:rsidR="009A20F8" w:rsidRDefault="00807E98" w:rsidP="0035148D">
      <w:pPr>
        <w:spacing w:line="360" w:lineRule="auto"/>
        <w:ind w:left="706"/>
        <w:jc w:val="both"/>
        <w:rPr>
          <w:rFonts w:ascii="Tahoma" w:hAnsi="Tahoma"/>
          <w:b w:val="0"/>
          <w:bCs w:val="0"/>
          <w:sz w:val="22"/>
          <w:szCs w:val="22"/>
        </w:rPr>
      </w:pPr>
      <w:r>
        <w:rPr>
          <w:rFonts w:ascii="Tahoma" w:hAnsi="Tahoma"/>
          <w:b w:val="0"/>
          <w:bCs w:val="0"/>
          <w:sz w:val="22"/>
          <w:szCs w:val="22"/>
        </w:rPr>
        <w:t xml:space="preserve">Besides level controllers have many industrial chemical, pharma, dairy, beverages </w:t>
      </w:r>
      <w:r w:rsidR="00D66684">
        <w:rPr>
          <w:rFonts w:ascii="Tahoma" w:hAnsi="Tahoma"/>
          <w:b w:val="0"/>
          <w:bCs w:val="0"/>
          <w:sz w:val="22"/>
          <w:szCs w:val="22"/>
        </w:rPr>
        <w:t>etc.</w:t>
      </w:r>
      <w:r>
        <w:rPr>
          <w:rFonts w:ascii="Tahoma" w:hAnsi="Tahoma"/>
          <w:b w:val="0"/>
          <w:bCs w:val="0"/>
          <w:sz w:val="22"/>
          <w:szCs w:val="22"/>
        </w:rPr>
        <w:t xml:space="preserve"> processes and machinery sector, thereby having good potential for the entrepreneur to grow in this field. </w:t>
      </w:r>
    </w:p>
    <w:p w:rsidR="009A20F8" w:rsidRPr="0035148D" w:rsidRDefault="009A20F8" w:rsidP="0035148D">
      <w:pPr>
        <w:spacing w:line="360" w:lineRule="auto"/>
        <w:ind w:left="706"/>
        <w:jc w:val="both"/>
        <w:rPr>
          <w:rFonts w:ascii="Tahoma" w:hAnsi="Tahoma"/>
          <w:sz w:val="14"/>
          <w:szCs w:val="14"/>
        </w:rPr>
      </w:pPr>
    </w:p>
    <w:p w:rsidR="009A20F8" w:rsidRDefault="00807E98" w:rsidP="0035148D">
      <w:pPr>
        <w:spacing w:line="360" w:lineRule="auto"/>
        <w:jc w:val="both"/>
        <w:rPr>
          <w:rFonts w:ascii="Verdana" w:hAnsi="Verdana"/>
          <w:b w:val="0"/>
          <w:bCs w:val="0"/>
          <w:sz w:val="22"/>
          <w:szCs w:val="22"/>
        </w:rPr>
      </w:pPr>
      <w:r>
        <w:rPr>
          <w:rFonts w:ascii="Tahoma" w:hAnsi="Tahoma"/>
        </w:rPr>
        <w:t xml:space="preserve">5. </w:t>
      </w:r>
      <w:r>
        <w:rPr>
          <w:rFonts w:ascii="Tahoma" w:hAnsi="Tahoma"/>
        </w:rPr>
        <w:tab/>
        <w:t>RAW MATERIAL REQUIREMENTS:</w:t>
      </w:r>
    </w:p>
    <w:p w:rsidR="009A20F8" w:rsidRDefault="009A20F8" w:rsidP="0035148D">
      <w:pPr>
        <w:spacing w:line="360" w:lineRule="auto"/>
        <w:jc w:val="both"/>
        <w:rPr>
          <w:rFonts w:ascii="Tahoma" w:hAnsi="Tahoma"/>
          <w:b w:val="0"/>
          <w:bCs w:val="0"/>
          <w:sz w:val="22"/>
          <w:szCs w:val="22"/>
        </w:rPr>
      </w:pPr>
    </w:p>
    <w:p w:rsidR="009A20F8" w:rsidRDefault="00807E98" w:rsidP="0035148D">
      <w:pPr>
        <w:spacing w:line="360" w:lineRule="auto"/>
        <w:ind w:left="706"/>
        <w:jc w:val="both"/>
      </w:pPr>
      <w:r>
        <w:rPr>
          <w:rFonts w:ascii="Tahoma" w:hAnsi="Tahoma"/>
          <w:b w:val="0"/>
          <w:bCs w:val="0"/>
          <w:sz w:val="22"/>
          <w:szCs w:val="22"/>
        </w:rPr>
        <w:t xml:space="preserve">Main components and raw materials are based on design of water level sensors. Most electronic components like sensors, micro – controller, </w:t>
      </w:r>
      <w:r w:rsidR="00D66684">
        <w:rPr>
          <w:rFonts w:ascii="Tahoma" w:hAnsi="Tahoma"/>
          <w:b w:val="0"/>
          <w:bCs w:val="0"/>
          <w:sz w:val="22"/>
          <w:szCs w:val="22"/>
        </w:rPr>
        <w:t>etc.</w:t>
      </w:r>
      <w:r>
        <w:rPr>
          <w:rFonts w:ascii="Tahoma" w:hAnsi="Tahoma"/>
          <w:b w:val="0"/>
          <w:bCs w:val="0"/>
          <w:sz w:val="22"/>
          <w:szCs w:val="22"/>
        </w:rPr>
        <w:t xml:space="preserve"> are procured from large suppliers. For Mechanical construction of floats and switch </w:t>
      </w:r>
      <w:r w:rsidR="00D66684">
        <w:rPr>
          <w:rFonts w:ascii="Tahoma" w:hAnsi="Tahoma"/>
          <w:b w:val="0"/>
          <w:bCs w:val="0"/>
          <w:sz w:val="22"/>
          <w:szCs w:val="22"/>
        </w:rPr>
        <w:t>etc.</w:t>
      </w:r>
      <w:r>
        <w:rPr>
          <w:rFonts w:ascii="Tahoma" w:hAnsi="Tahoma"/>
          <w:b w:val="0"/>
          <w:bCs w:val="0"/>
          <w:sz w:val="22"/>
          <w:szCs w:val="22"/>
        </w:rPr>
        <w:t xml:space="preserve"> steel/ PVC tubes and, molded plastic floats are procured or produced. </w:t>
      </w:r>
    </w:p>
    <w:p w:rsidR="009A20F8" w:rsidRPr="0035148D" w:rsidRDefault="009A20F8" w:rsidP="0035148D">
      <w:pPr>
        <w:spacing w:line="360" w:lineRule="auto"/>
        <w:jc w:val="both"/>
        <w:rPr>
          <w:rFonts w:ascii="Tahoma" w:hAnsi="Tahoma"/>
          <w:b w:val="0"/>
          <w:bCs w:val="0"/>
          <w:sz w:val="14"/>
          <w:szCs w:val="14"/>
        </w:rPr>
      </w:pPr>
    </w:p>
    <w:p w:rsidR="009A20F8" w:rsidRDefault="00807E98" w:rsidP="0035148D">
      <w:pPr>
        <w:spacing w:line="360" w:lineRule="auto"/>
        <w:jc w:val="both"/>
        <w:rPr>
          <w:rFonts w:ascii="Tahoma" w:hAnsi="Tahoma"/>
          <w:b w:val="0"/>
          <w:bCs w:val="0"/>
          <w:sz w:val="22"/>
          <w:szCs w:val="22"/>
        </w:rPr>
      </w:pPr>
      <w:r>
        <w:rPr>
          <w:rFonts w:ascii="Tahoma" w:hAnsi="Tahoma"/>
        </w:rPr>
        <w:t xml:space="preserve">6. </w:t>
      </w:r>
      <w:r>
        <w:rPr>
          <w:rFonts w:ascii="Tahoma" w:hAnsi="Tahoma"/>
        </w:rPr>
        <w:tab/>
        <w:t>MANUFACTURING PROCESS:</w:t>
      </w:r>
    </w:p>
    <w:p w:rsidR="009A20F8" w:rsidRPr="0035148D" w:rsidRDefault="009A20F8" w:rsidP="0035148D">
      <w:pPr>
        <w:spacing w:line="360" w:lineRule="auto"/>
        <w:jc w:val="both"/>
        <w:rPr>
          <w:rFonts w:ascii="Tahoma" w:hAnsi="Tahoma"/>
          <w:b w:val="0"/>
          <w:bCs w:val="0"/>
          <w:sz w:val="14"/>
          <w:szCs w:val="14"/>
        </w:rPr>
      </w:pPr>
    </w:p>
    <w:p w:rsidR="009A20F8" w:rsidRDefault="00807E98" w:rsidP="0035148D">
      <w:pPr>
        <w:spacing w:line="360" w:lineRule="auto"/>
        <w:ind w:left="643"/>
        <w:jc w:val="both"/>
      </w:pPr>
      <w:r>
        <w:rPr>
          <w:rFonts w:ascii="Tahoma" w:hAnsi="Tahoma"/>
          <w:b w:val="0"/>
          <w:bCs w:val="0"/>
          <w:sz w:val="22"/>
          <w:szCs w:val="22"/>
        </w:rPr>
        <w:t xml:space="preserve">The manufacturing process consists of procuring standard components like control circuit and sensors like mechanical floats, relays and switches. The control circuit is assembled and configured as per the requirements of installation and tested for correct operations. These per-configured </w:t>
      </w:r>
      <w:r w:rsidR="00D66684">
        <w:rPr>
          <w:rFonts w:ascii="Tahoma" w:hAnsi="Tahoma"/>
          <w:b w:val="0"/>
          <w:bCs w:val="0"/>
          <w:sz w:val="22"/>
          <w:szCs w:val="22"/>
        </w:rPr>
        <w:t>sub-assemblies</w:t>
      </w:r>
      <w:r>
        <w:rPr>
          <w:rFonts w:ascii="Tahoma" w:hAnsi="Tahoma"/>
          <w:b w:val="0"/>
          <w:bCs w:val="0"/>
          <w:sz w:val="22"/>
          <w:szCs w:val="22"/>
        </w:rPr>
        <w:t xml:space="preserve"> are assembled and mounted at the site with brackets, and mountings. The system undergoes for final testing at the as per specified configuration and connected with alarm, and motor controls.</w:t>
      </w:r>
    </w:p>
    <w:p w:rsidR="009A20F8" w:rsidRDefault="009A20F8" w:rsidP="0035148D">
      <w:pPr>
        <w:spacing w:line="360" w:lineRule="auto"/>
        <w:jc w:val="both"/>
        <w:rPr>
          <w:rFonts w:ascii="Tahoma" w:hAnsi="Tahoma"/>
          <w:b w:val="0"/>
          <w:bCs w:val="0"/>
          <w:sz w:val="22"/>
          <w:szCs w:val="22"/>
        </w:rPr>
      </w:pPr>
    </w:p>
    <w:p w:rsidR="009A20F8" w:rsidRDefault="00807E98" w:rsidP="0035148D">
      <w:pPr>
        <w:spacing w:line="360" w:lineRule="auto"/>
        <w:jc w:val="both"/>
        <w:rPr>
          <w:rFonts w:ascii="Tahoma" w:hAnsi="Tahoma"/>
          <w:b w:val="0"/>
          <w:bCs w:val="0"/>
          <w:sz w:val="22"/>
          <w:szCs w:val="22"/>
        </w:rPr>
      </w:pPr>
      <w:r>
        <w:rPr>
          <w:rFonts w:ascii="Tahoma" w:hAnsi="Tahoma"/>
        </w:rPr>
        <w:t xml:space="preserve">7. </w:t>
      </w:r>
      <w:r>
        <w:rPr>
          <w:rFonts w:ascii="Tahoma" w:hAnsi="Tahoma"/>
        </w:rPr>
        <w:tab/>
        <w:t>MANPOWER REQUIREMENT:</w:t>
      </w:r>
    </w:p>
    <w:p w:rsidR="009A20F8" w:rsidRPr="0035148D" w:rsidRDefault="009A20F8" w:rsidP="0035148D">
      <w:pPr>
        <w:spacing w:line="360" w:lineRule="auto"/>
        <w:jc w:val="both"/>
        <w:rPr>
          <w:rFonts w:ascii="Tahoma" w:hAnsi="Tahoma"/>
          <w:b w:val="0"/>
          <w:bCs w:val="0"/>
          <w:sz w:val="10"/>
          <w:szCs w:val="10"/>
        </w:rPr>
      </w:pPr>
    </w:p>
    <w:p w:rsidR="009A20F8" w:rsidRDefault="00807E98" w:rsidP="0035148D">
      <w:pPr>
        <w:spacing w:line="360" w:lineRule="auto"/>
        <w:ind w:left="706"/>
        <w:jc w:val="both"/>
      </w:pPr>
      <w:r>
        <w:rPr>
          <w:rFonts w:ascii="Tahoma" w:hAnsi="Tahoma"/>
          <w:b w:val="0"/>
          <w:bCs w:val="0"/>
          <w:sz w:val="22"/>
          <w:szCs w:val="22"/>
        </w:rPr>
        <w:t>The unit shall require highly skilled service persons. The unit can start from 10 employees initially and increase to 25 or more depending on business volume.</w:t>
      </w:r>
    </w:p>
    <w:p w:rsidR="009A20F8" w:rsidRPr="0035148D" w:rsidRDefault="009A20F8" w:rsidP="0035148D">
      <w:pPr>
        <w:spacing w:line="360" w:lineRule="auto"/>
        <w:jc w:val="both"/>
        <w:rPr>
          <w:rFonts w:ascii="Tahoma" w:hAnsi="Tahoma"/>
          <w:b w:val="0"/>
          <w:bCs w:val="0"/>
          <w:sz w:val="14"/>
          <w:szCs w:val="14"/>
        </w:rPr>
      </w:pPr>
    </w:p>
    <w:tbl>
      <w:tblPr>
        <w:tblW w:w="8559"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21"/>
        <w:gridCol w:w="2149"/>
        <w:gridCol w:w="1626"/>
        <w:gridCol w:w="813"/>
        <w:gridCol w:w="812"/>
        <w:gridCol w:w="800"/>
        <w:gridCol w:w="725"/>
        <w:gridCol w:w="813"/>
      </w:tblGrid>
      <w:tr w:rsidR="0035148D" w:rsidTr="0035148D">
        <w:trPr>
          <w:trHeight w:val="538"/>
        </w:trPr>
        <w:tc>
          <w:tcPr>
            <w:tcW w:w="821" w:type="dxa"/>
            <w:shd w:val="clear" w:color="auto" w:fill="DDDDDD"/>
            <w:vAlign w:val="center"/>
          </w:tcPr>
          <w:p w:rsidR="0035148D" w:rsidRDefault="0035148D" w:rsidP="0035148D">
            <w:pPr>
              <w:spacing w:line="360" w:lineRule="auto"/>
              <w:jc w:val="both"/>
              <w:rPr>
                <w:rFonts w:ascii="Tahoma" w:hAnsi="Tahoma"/>
                <w:sz w:val="20"/>
                <w:szCs w:val="20"/>
              </w:rPr>
            </w:pPr>
            <w:r>
              <w:rPr>
                <w:rFonts w:ascii="Tahoma" w:hAnsi="Tahoma"/>
                <w:sz w:val="20"/>
                <w:szCs w:val="20"/>
              </w:rPr>
              <w:t>Sr No</w:t>
            </w:r>
          </w:p>
        </w:tc>
        <w:tc>
          <w:tcPr>
            <w:tcW w:w="2149" w:type="dxa"/>
            <w:shd w:val="clear" w:color="auto" w:fill="DDDDDD"/>
            <w:vAlign w:val="center"/>
          </w:tcPr>
          <w:p w:rsidR="0035148D" w:rsidRDefault="0035148D" w:rsidP="0035148D">
            <w:pPr>
              <w:spacing w:line="360" w:lineRule="auto"/>
              <w:jc w:val="both"/>
              <w:rPr>
                <w:rFonts w:ascii="Tahoma" w:hAnsi="Tahoma"/>
                <w:sz w:val="20"/>
                <w:szCs w:val="20"/>
              </w:rPr>
            </w:pPr>
            <w:r>
              <w:rPr>
                <w:rFonts w:ascii="Tahoma" w:hAnsi="Tahoma"/>
                <w:sz w:val="20"/>
                <w:szCs w:val="20"/>
              </w:rPr>
              <w:t>Type of Employees</w:t>
            </w:r>
          </w:p>
        </w:tc>
        <w:tc>
          <w:tcPr>
            <w:tcW w:w="1626" w:type="dxa"/>
            <w:shd w:val="clear" w:color="auto" w:fill="DDDDDD"/>
            <w:vAlign w:val="center"/>
          </w:tcPr>
          <w:p w:rsidR="0035148D" w:rsidRDefault="0035148D" w:rsidP="0035148D">
            <w:pPr>
              <w:spacing w:line="360" w:lineRule="auto"/>
              <w:jc w:val="both"/>
              <w:rPr>
                <w:rFonts w:ascii="Tahoma" w:hAnsi="Tahoma"/>
                <w:sz w:val="20"/>
                <w:szCs w:val="20"/>
              </w:rPr>
            </w:pPr>
            <w:r>
              <w:rPr>
                <w:rFonts w:ascii="Tahoma" w:hAnsi="Tahoma"/>
                <w:sz w:val="20"/>
                <w:szCs w:val="20"/>
              </w:rPr>
              <w:t xml:space="preserve"> Monthly Salary</w:t>
            </w:r>
          </w:p>
        </w:tc>
        <w:tc>
          <w:tcPr>
            <w:tcW w:w="3963" w:type="dxa"/>
            <w:gridSpan w:val="5"/>
            <w:shd w:val="clear" w:color="auto" w:fill="DDDDDD"/>
            <w:vAlign w:val="center"/>
          </w:tcPr>
          <w:p w:rsidR="0035148D" w:rsidRPr="00486804" w:rsidRDefault="0035148D" w:rsidP="00766FF4">
            <w:pPr>
              <w:spacing w:line="276" w:lineRule="auto"/>
              <w:jc w:val="both"/>
              <w:rPr>
                <w:rFonts w:ascii="Tahoma" w:eastAsia="Times New Roman" w:hAnsi="Tahoma"/>
                <w:b w:val="0"/>
                <w:bCs w:val="0"/>
                <w:color w:val="000000"/>
                <w:sz w:val="20"/>
                <w:szCs w:val="20"/>
                <w:lang w:bidi="ar-SA"/>
              </w:rPr>
            </w:pPr>
            <w:r w:rsidRPr="00486804">
              <w:rPr>
                <w:rFonts w:ascii="Tahoma" w:eastAsia="Times New Roman" w:hAnsi="Tahoma"/>
                <w:color w:val="000000"/>
                <w:sz w:val="20"/>
                <w:szCs w:val="20"/>
                <w:lang w:bidi="ar-SA"/>
              </w:rPr>
              <w:t>Number of employees required</w:t>
            </w:r>
          </w:p>
        </w:tc>
      </w:tr>
      <w:tr w:rsidR="009A20F8" w:rsidTr="0035148D">
        <w:trPr>
          <w:trHeight w:val="344"/>
        </w:trPr>
        <w:tc>
          <w:tcPr>
            <w:tcW w:w="821"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2149"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1626"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813" w:type="dxa"/>
            <w:shd w:val="clear" w:color="auto" w:fill="auto"/>
            <w:vAlign w:val="center"/>
          </w:tcPr>
          <w:p w:rsidR="009A20F8" w:rsidRPr="0035148D" w:rsidRDefault="00807E98" w:rsidP="0035148D">
            <w:pPr>
              <w:spacing w:line="360" w:lineRule="auto"/>
              <w:jc w:val="both"/>
              <w:rPr>
                <w:rFonts w:ascii="Tahoma" w:hAnsi="Tahoma"/>
                <w:sz w:val="20"/>
                <w:szCs w:val="20"/>
              </w:rPr>
            </w:pPr>
            <w:r w:rsidRPr="0035148D">
              <w:rPr>
                <w:rFonts w:ascii="Tahoma" w:hAnsi="Tahoma"/>
                <w:sz w:val="20"/>
                <w:szCs w:val="20"/>
              </w:rPr>
              <w:t>Year 1</w:t>
            </w:r>
          </w:p>
        </w:tc>
        <w:tc>
          <w:tcPr>
            <w:tcW w:w="812" w:type="dxa"/>
            <w:shd w:val="clear" w:color="auto" w:fill="auto"/>
            <w:vAlign w:val="center"/>
          </w:tcPr>
          <w:p w:rsidR="009A20F8" w:rsidRPr="0035148D" w:rsidRDefault="00807E98" w:rsidP="0035148D">
            <w:pPr>
              <w:spacing w:line="360" w:lineRule="auto"/>
              <w:jc w:val="both"/>
              <w:rPr>
                <w:rFonts w:ascii="Tahoma" w:hAnsi="Tahoma"/>
                <w:sz w:val="20"/>
                <w:szCs w:val="20"/>
              </w:rPr>
            </w:pPr>
            <w:r w:rsidRPr="0035148D">
              <w:rPr>
                <w:rFonts w:ascii="Tahoma" w:hAnsi="Tahoma"/>
                <w:sz w:val="20"/>
                <w:szCs w:val="20"/>
              </w:rPr>
              <w:t>Year 2</w:t>
            </w:r>
          </w:p>
        </w:tc>
        <w:tc>
          <w:tcPr>
            <w:tcW w:w="800" w:type="dxa"/>
            <w:shd w:val="clear" w:color="auto" w:fill="auto"/>
            <w:vAlign w:val="center"/>
          </w:tcPr>
          <w:p w:rsidR="009A20F8" w:rsidRPr="0035148D" w:rsidRDefault="00807E98" w:rsidP="0035148D">
            <w:pPr>
              <w:spacing w:line="360" w:lineRule="auto"/>
              <w:jc w:val="both"/>
              <w:rPr>
                <w:rFonts w:ascii="Tahoma" w:hAnsi="Tahoma"/>
                <w:sz w:val="20"/>
                <w:szCs w:val="20"/>
              </w:rPr>
            </w:pPr>
            <w:r w:rsidRPr="0035148D">
              <w:rPr>
                <w:rFonts w:ascii="Tahoma" w:hAnsi="Tahoma"/>
                <w:sz w:val="20"/>
                <w:szCs w:val="20"/>
              </w:rPr>
              <w:t>Year 3</w:t>
            </w:r>
          </w:p>
        </w:tc>
        <w:tc>
          <w:tcPr>
            <w:tcW w:w="725" w:type="dxa"/>
            <w:shd w:val="clear" w:color="auto" w:fill="auto"/>
            <w:vAlign w:val="center"/>
          </w:tcPr>
          <w:p w:rsidR="009A20F8" w:rsidRPr="0035148D" w:rsidRDefault="00807E98" w:rsidP="0035148D">
            <w:pPr>
              <w:spacing w:line="360" w:lineRule="auto"/>
              <w:jc w:val="both"/>
              <w:rPr>
                <w:rFonts w:ascii="Tahoma" w:hAnsi="Tahoma"/>
                <w:sz w:val="20"/>
                <w:szCs w:val="20"/>
              </w:rPr>
            </w:pPr>
            <w:r w:rsidRPr="0035148D">
              <w:rPr>
                <w:rFonts w:ascii="Tahoma" w:hAnsi="Tahoma"/>
                <w:sz w:val="20"/>
                <w:szCs w:val="20"/>
              </w:rPr>
              <w:t>Year 4</w:t>
            </w:r>
          </w:p>
        </w:tc>
        <w:tc>
          <w:tcPr>
            <w:tcW w:w="813" w:type="dxa"/>
            <w:shd w:val="clear" w:color="auto" w:fill="auto"/>
            <w:vAlign w:val="center"/>
          </w:tcPr>
          <w:p w:rsidR="009A20F8" w:rsidRPr="0035148D" w:rsidRDefault="00807E98" w:rsidP="0035148D">
            <w:pPr>
              <w:spacing w:line="360" w:lineRule="auto"/>
              <w:jc w:val="both"/>
              <w:rPr>
                <w:rFonts w:ascii="Tahoma" w:hAnsi="Tahoma"/>
                <w:sz w:val="20"/>
                <w:szCs w:val="20"/>
              </w:rPr>
            </w:pPr>
            <w:r w:rsidRPr="0035148D">
              <w:rPr>
                <w:rFonts w:ascii="Tahoma" w:hAnsi="Tahoma"/>
                <w:sz w:val="20"/>
                <w:szCs w:val="20"/>
              </w:rPr>
              <w:t>Year 5</w:t>
            </w:r>
          </w:p>
        </w:tc>
      </w:tr>
      <w:tr w:rsidR="009A20F8" w:rsidTr="0035148D">
        <w:trPr>
          <w:trHeight w:val="344"/>
        </w:trPr>
        <w:tc>
          <w:tcPr>
            <w:tcW w:w="821"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214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Skilled Operators</w:t>
            </w:r>
          </w:p>
        </w:tc>
        <w:tc>
          <w:tcPr>
            <w:tcW w:w="162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18000</w:t>
            </w:r>
          </w:p>
        </w:tc>
        <w:tc>
          <w:tcPr>
            <w:tcW w:w="813"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2</w:t>
            </w:r>
          </w:p>
        </w:tc>
        <w:tc>
          <w:tcPr>
            <w:tcW w:w="812"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3</w:t>
            </w:r>
          </w:p>
        </w:tc>
        <w:tc>
          <w:tcPr>
            <w:tcW w:w="800"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4</w:t>
            </w:r>
          </w:p>
        </w:tc>
        <w:tc>
          <w:tcPr>
            <w:tcW w:w="725"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5</w:t>
            </w:r>
          </w:p>
        </w:tc>
        <w:tc>
          <w:tcPr>
            <w:tcW w:w="813"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6</w:t>
            </w:r>
          </w:p>
        </w:tc>
      </w:tr>
      <w:tr w:rsidR="009A20F8" w:rsidTr="0035148D">
        <w:trPr>
          <w:trHeight w:val="344"/>
        </w:trPr>
        <w:tc>
          <w:tcPr>
            <w:tcW w:w="821"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w:t>
            </w:r>
          </w:p>
        </w:tc>
        <w:tc>
          <w:tcPr>
            <w:tcW w:w="2149" w:type="dxa"/>
            <w:shd w:val="clear" w:color="auto" w:fill="auto"/>
            <w:vAlign w:val="center"/>
          </w:tcPr>
          <w:p w:rsidR="009A20F8" w:rsidRDefault="00D66684" w:rsidP="0035148D">
            <w:pPr>
              <w:spacing w:line="360" w:lineRule="auto"/>
              <w:jc w:val="both"/>
              <w:rPr>
                <w:rFonts w:ascii="Tahoma" w:hAnsi="Tahoma"/>
                <w:b w:val="0"/>
                <w:bCs w:val="0"/>
                <w:sz w:val="20"/>
                <w:szCs w:val="20"/>
              </w:rPr>
            </w:pPr>
            <w:r>
              <w:rPr>
                <w:rFonts w:ascii="Tahoma" w:hAnsi="Tahoma"/>
                <w:b w:val="0"/>
                <w:bCs w:val="0"/>
                <w:sz w:val="20"/>
                <w:szCs w:val="20"/>
              </w:rPr>
              <w:t>Semi-Skilled</w:t>
            </w:r>
            <w:r w:rsidR="00807E98">
              <w:rPr>
                <w:rFonts w:ascii="Tahoma" w:hAnsi="Tahoma"/>
                <w:b w:val="0"/>
                <w:bCs w:val="0"/>
                <w:sz w:val="20"/>
                <w:szCs w:val="20"/>
              </w:rPr>
              <w:t>/ Helpers</w:t>
            </w:r>
          </w:p>
        </w:tc>
        <w:tc>
          <w:tcPr>
            <w:tcW w:w="162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8000</w:t>
            </w:r>
          </w:p>
        </w:tc>
        <w:tc>
          <w:tcPr>
            <w:tcW w:w="813"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4</w:t>
            </w:r>
          </w:p>
        </w:tc>
        <w:tc>
          <w:tcPr>
            <w:tcW w:w="812"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5</w:t>
            </w:r>
          </w:p>
        </w:tc>
        <w:tc>
          <w:tcPr>
            <w:tcW w:w="800"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6</w:t>
            </w:r>
          </w:p>
        </w:tc>
        <w:tc>
          <w:tcPr>
            <w:tcW w:w="725"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10</w:t>
            </w:r>
          </w:p>
        </w:tc>
        <w:tc>
          <w:tcPr>
            <w:tcW w:w="813"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12</w:t>
            </w:r>
          </w:p>
        </w:tc>
      </w:tr>
      <w:tr w:rsidR="009A20F8" w:rsidTr="0035148D">
        <w:trPr>
          <w:trHeight w:val="344"/>
        </w:trPr>
        <w:tc>
          <w:tcPr>
            <w:tcW w:w="821"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214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Supervisor/ Manager</w:t>
            </w:r>
          </w:p>
        </w:tc>
        <w:tc>
          <w:tcPr>
            <w:tcW w:w="162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25000</w:t>
            </w:r>
          </w:p>
        </w:tc>
        <w:tc>
          <w:tcPr>
            <w:tcW w:w="813"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1</w:t>
            </w:r>
          </w:p>
        </w:tc>
        <w:tc>
          <w:tcPr>
            <w:tcW w:w="812"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1</w:t>
            </w:r>
          </w:p>
        </w:tc>
        <w:tc>
          <w:tcPr>
            <w:tcW w:w="800"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3</w:t>
            </w:r>
          </w:p>
        </w:tc>
        <w:tc>
          <w:tcPr>
            <w:tcW w:w="725"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3</w:t>
            </w:r>
          </w:p>
        </w:tc>
        <w:tc>
          <w:tcPr>
            <w:tcW w:w="813"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3</w:t>
            </w:r>
          </w:p>
        </w:tc>
      </w:tr>
      <w:tr w:rsidR="009A20F8" w:rsidTr="0035148D">
        <w:trPr>
          <w:trHeight w:val="344"/>
        </w:trPr>
        <w:tc>
          <w:tcPr>
            <w:tcW w:w="821"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w:t>
            </w:r>
          </w:p>
        </w:tc>
        <w:tc>
          <w:tcPr>
            <w:tcW w:w="214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Accounts/ Marketing</w:t>
            </w:r>
          </w:p>
        </w:tc>
        <w:tc>
          <w:tcPr>
            <w:tcW w:w="162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16000</w:t>
            </w:r>
          </w:p>
        </w:tc>
        <w:tc>
          <w:tcPr>
            <w:tcW w:w="813"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2</w:t>
            </w:r>
          </w:p>
        </w:tc>
        <w:tc>
          <w:tcPr>
            <w:tcW w:w="812"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2</w:t>
            </w:r>
          </w:p>
        </w:tc>
        <w:tc>
          <w:tcPr>
            <w:tcW w:w="800"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2</w:t>
            </w:r>
          </w:p>
        </w:tc>
        <w:tc>
          <w:tcPr>
            <w:tcW w:w="725"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2</w:t>
            </w:r>
          </w:p>
        </w:tc>
        <w:tc>
          <w:tcPr>
            <w:tcW w:w="813"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2</w:t>
            </w:r>
          </w:p>
        </w:tc>
      </w:tr>
      <w:tr w:rsidR="009A20F8" w:rsidTr="0035148D">
        <w:trPr>
          <w:trHeight w:val="344"/>
        </w:trPr>
        <w:tc>
          <w:tcPr>
            <w:tcW w:w="821"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w:t>
            </w:r>
          </w:p>
        </w:tc>
        <w:tc>
          <w:tcPr>
            <w:tcW w:w="214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Other Staff</w:t>
            </w:r>
          </w:p>
        </w:tc>
        <w:tc>
          <w:tcPr>
            <w:tcW w:w="162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7000</w:t>
            </w:r>
          </w:p>
        </w:tc>
        <w:tc>
          <w:tcPr>
            <w:tcW w:w="813"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1</w:t>
            </w:r>
          </w:p>
        </w:tc>
        <w:tc>
          <w:tcPr>
            <w:tcW w:w="812"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2</w:t>
            </w:r>
          </w:p>
        </w:tc>
        <w:tc>
          <w:tcPr>
            <w:tcW w:w="800"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2</w:t>
            </w:r>
          </w:p>
        </w:tc>
        <w:tc>
          <w:tcPr>
            <w:tcW w:w="725"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2</w:t>
            </w:r>
          </w:p>
        </w:tc>
        <w:tc>
          <w:tcPr>
            <w:tcW w:w="813"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2</w:t>
            </w:r>
          </w:p>
        </w:tc>
      </w:tr>
      <w:tr w:rsidR="009A20F8" w:rsidTr="0035148D">
        <w:trPr>
          <w:trHeight w:val="344"/>
        </w:trPr>
        <w:tc>
          <w:tcPr>
            <w:tcW w:w="821"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214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TOTAL</w:t>
            </w:r>
          </w:p>
        </w:tc>
        <w:tc>
          <w:tcPr>
            <w:tcW w:w="1626"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813"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10</w:t>
            </w:r>
          </w:p>
        </w:tc>
        <w:tc>
          <w:tcPr>
            <w:tcW w:w="812"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13</w:t>
            </w:r>
          </w:p>
        </w:tc>
        <w:tc>
          <w:tcPr>
            <w:tcW w:w="800"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17</w:t>
            </w:r>
          </w:p>
        </w:tc>
        <w:tc>
          <w:tcPr>
            <w:tcW w:w="725"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22</w:t>
            </w:r>
          </w:p>
        </w:tc>
        <w:tc>
          <w:tcPr>
            <w:tcW w:w="813" w:type="dxa"/>
            <w:shd w:val="clear" w:color="auto" w:fill="auto"/>
            <w:vAlign w:val="center"/>
          </w:tcPr>
          <w:p w:rsidR="009A20F8" w:rsidRDefault="00807E98" w:rsidP="0035148D">
            <w:pPr>
              <w:spacing w:line="360" w:lineRule="auto"/>
              <w:jc w:val="center"/>
              <w:rPr>
                <w:rFonts w:ascii="Tahoma" w:hAnsi="Tahoma"/>
                <w:b w:val="0"/>
                <w:bCs w:val="0"/>
                <w:sz w:val="20"/>
                <w:szCs w:val="20"/>
              </w:rPr>
            </w:pPr>
            <w:r>
              <w:rPr>
                <w:rFonts w:ascii="Tahoma" w:hAnsi="Tahoma"/>
                <w:b w:val="0"/>
                <w:bCs w:val="0"/>
                <w:sz w:val="20"/>
                <w:szCs w:val="20"/>
              </w:rPr>
              <w:t>25</w:t>
            </w:r>
          </w:p>
        </w:tc>
      </w:tr>
    </w:tbl>
    <w:p w:rsidR="009A20F8" w:rsidRDefault="00807E98" w:rsidP="0035148D">
      <w:pPr>
        <w:spacing w:line="360" w:lineRule="auto"/>
        <w:jc w:val="both"/>
        <w:rPr>
          <w:rFonts w:ascii="Tahoma" w:hAnsi="Tahoma"/>
          <w:b w:val="0"/>
          <w:bCs w:val="0"/>
          <w:sz w:val="22"/>
          <w:szCs w:val="22"/>
        </w:rPr>
      </w:pPr>
      <w:r>
        <w:rPr>
          <w:rFonts w:ascii="Tahoma" w:hAnsi="Tahoma"/>
        </w:rPr>
        <w:t xml:space="preserve">8. </w:t>
      </w:r>
      <w:r>
        <w:rPr>
          <w:rFonts w:ascii="Tahoma" w:hAnsi="Tahoma"/>
        </w:rPr>
        <w:tab/>
        <w:t>IMPLEMENTATION SCHEDULE:</w:t>
      </w:r>
    </w:p>
    <w:p w:rsidR="009A20F8" w:rsidRPr="00807E98" w:rsidRDefault="009A20F8" w:rsidP="0035148D">
      <w:pPr>
        <w:spacing w:line="360" w:lineRule="auto"/>
        <w:jc w:val="both"/>
        <w:rPr>
          <w:rFonts w:ascii="Tahoma" w:hAnsi="Tahoma"/>
          <w:b w:val="0"/>
          <w:bCs w:val="0"/>
          <w:sz w:val="10"/>
          <w:szCs w:val="10"/>
        </w:rPr>
      </w:pPr>
    </w:p>
    <w:p w:rsidR="009A20F8" w:rsidRDefault="00807E98" w:rsidP="0035148D">
      <w:pPr>
        <w:spacing w:line="360" w:lineRule="auto"/>
        <w:ind w:left="706"/>
        <w:jc w:val="both"/>
        <w:rPr>
          <w:rFonts w:ascii="Tahoma" w:hAnsi="Tahoma"/>
          <w:b w:val="0"/>
          <w:bCs w:val="0"/>
        </w:rPr>
      </w:pPr>
      <w:r>
        <w:rPr>
          <w:rFonts w:ascii="Tahoma" w:hAnsi="Tahoma"/>
          <w:b w:val="0"/>
          <w:bCs w:val="0"/>
          <w:sz w:val="22"/>
          <w:szCs w:val="22"/>
        </w:rPr>
        <w:t>The unit can be implemented within 3 months from the serious initiation of project work.</w:t>
      </w:r>
    </w:p>
    <w:p w:rsidR="009A20F8" w:rsidRPr="00807E98" w:rsidRDefault="009A20F8" w:rsidP="0035148D">
      <w:pPr>
        <w:spacing w:line="360" w:lineRule="auto"/>
        <w:ind w:left="706"/>
        <w:jc w:val="both"/>
        <w:rPr>
          <w:rFonts w:ascii="Tahoma" w:hAnsi="Tahoma"/>
          <w:sz w:val="14"/>
          <w:szCs w:val="14"/>
        </w:rPr>
      </w:pPr>
    </w:p>
    <w:tbl>
      <w:tblPr>
        <w:tblW w:w="8820" w:type="dxa"/>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96"/>
        <w:gridCol w:w="5223"/>
        <w:gridCol w:w="2801"/>
      </w:tblGrid>
      <w:tr w:rsidR="009A20F8" w:rsidTr="00807E98">
        <w:trPr>
          <w:trHeight w:val="329"/>
        </w:trPr>
        <w:tc>
          <w:tcPr>
            <w:tcW w:w="796"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Sr No</w:t>
            </w:r>
          </w:p>
        </w:tc>
        <w:tc>
          <w:tcPr>
            <w:tcW w:w="5223"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Activities</w:t>
            </w:r>
          </w:p>
        </w:tc>
        <w:tc>
          <w:tcPr>
            <w:tcW w:w="2801"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Time Required in Months</w:t>
            </w:r>
          </w:p>
        </w:tc>
      </w:tr>
      <w:tr w:rsidR="009A20F8" w:rsidTr="00807E98">
        <w:trPr>
          <w:trHeight w:val="329"/>
        </w:trPr>
        <w:tc>
          <w:tcPr>
            <w:tcW w:w="79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522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Acquisition of Premises</w:t>
            </w:r>
          </w:p>
        </w:tc>
        <w:tc>
          <w:tcPr>
            <w:tcW w:w="2801"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w:t>
            </w:r>
          </w:p>
        </w:tc>
      </w:tr>
      <w:tr w:rsidR="009A20F8" w:rsidTr="00807E98">
        <w:trPr>
          <w:trHeight w:val="329"/>
        </w:trPr>
        <w:tc>
          <w:tcPr>
            <w:tcW w:w="79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w:t>
            </w:r>
          </w:p>
        </w:tc>
        <w:tc>
          <w:tcPr>
            <w:tcW w:w="522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Construction (if Applicable)</w:t>
            </w:r>
          </w:p>
        </w:tc>
        <w:tc>
          <w:tcPr>
            <w:tcW w:w="2801"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w:t>
            </w:r>
          </w:p>
        </w:tc>
      </w:tr>
      <w:tr w:rsidR="009A20F8" w:rsidTr="00807E98">
        <w:trPr>
          <w:trHeight w:val="329"/>
        </w:trPr>
        <w:tc>
          <w:tcPr>
            <w:tcW w:w="79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w:t>
            </w:r>
          </w:p>
        </w:tc>
        <w:tc>
          <w:tcPr>
            <w:tcW w:w="522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Procurement and Installation of Plant and Machinery</w:t>
            </w:r>
          </w:p>
        </w:tc>
        <w:tc>
          <w:tcPr>
            <w:tcW w:w="2801"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w:t>
            </w:r>
          </w:p>
        </w:tc>
      </w:tr>
      <w:tr w:rsidR="009A20F8" w:rsidTr="00807E98">
        <w:trPr>
          <w:trHeight w:val="329"/>
        </w:trPr>
        <w:tc>
          <w:tcPr>
            <w:tcW w:w="79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4</w:t>
            </w:r>
          </w:p>
        </w:tc>
        <w:tc>
          <w:tcPr>
            <w:tcW w:w="522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Arrangement of Finance</w:t>
            </w:r>
          </w:p>
        </w:tc>
        <w:tc>
          <w:tcPr>
            <w:tcW w:w="2801"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w:t>
            </w:r>
          </w:p>
        </w:tc>
      </w:tr>
      <w:tr w:rsidR="009A20F8" w:rsidTr="00807E98">
        <w:trPr>
          <w:trHeight w:val="329"/>
        </w:trPr>
        <w:tc>
          <w:tcPr>
            <w:tcW w:w="79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5</w:t>
            </w:r>
          </w:p>
        </w:tc>
        <w:tc>
          <w:tcPr>
            <w:tcW w:w="522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Manpower Recruitment and start up</w:t>
            </w:r>
          </w:p>
        </w:tc>
        <w:tc>
          <w:tcPr>
            <w:tcW w:w="2801"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w:t>
            </w:r>
          </w:p>
        </w:tc>
      </w:tr>
      <w:tr w:rsidR="009A20F8" w:rsidTr="00807E98">
        <w:trPr>
          <w:trHeight w:val="329"/>
        </w:trPr>
        <w:tc>
          <w:tcPr>
            <w:tcW w:w="796"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522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Total Time Required (Activities run concurrently)</w:t>
            </w:r>
          </w:p>
        </w:tc>
        <w:tc>
          <w:tcPr>
            <w:tcW w:w="2801"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w:t>
            </w:r>
          </w:p>
        </w:tc>
      </w:tr>
    </w:tbl>
    <w:p w:rsidR="009A20F8" w:rsidRDefault="009A20F8" w:rsidP="0035148D">
      <w:pPr>
        <w:spacing w:line="360" w:lineRule="auto"/>
        <w:jc w:val="both"/>
      </w:pPr>
    </w:p>
    <w:p w:rsidR="009A20F8" w:rsidRDefault="00807E98" w:rsidP="0035148D">
      <w:pPr>
        <w:spacing w:line="360" w:lineRule="auto"/>
        <w:jc w:val="both"/>
        <w:rPr>
          <w:rFonts w:ascii="Tahoma" w:hAnsi="Tahoma"/>
          <w:b w:val="0"/>
          <w:bCs w:val="0"/>
          <w:sz w:val="22"/>
          <w:szCs w:val="22"/>
        </w:rPr>
      </w:pPr>
      <w:r>
        <w:rPr>
          <w:rFonts w:ascii="Tahoma" w:hAnsi="Tahoma"/>
        </w:rPr>
        <w:t>9.</w:t>
      </w:r>
      <w:r>
        <w:rPr>
          <w:rFonts w:ascii="Tahoma" w:hAnsi="Tahoma"/>
        </w:rPr>
        <w:tab/>
        <w:t>COST OF PROJECT:</w:t>
      </w:r>
    </w:p>
    <w:p w:rsidR="009A20F8" w:rsidRPr="00807E98" w:rsidRDefault="009A20F8" w:rsidP="0035148D">
      <w:pPr>
        <w:spacing w:line="360" w:lineRule="auto"/>
        <w:jc w:val="both"/>
        <w:rPr>
          <w:rFonts w:ascii="Tahoma" w:hAnsi="Tahoma"/>
          <w:b w:val="0"/>
          <w:bCs w:val="0"/>
          <w:sz w:val="8"/>
          <w:szCs w:val="8"/>
        </w:rPr>
      </w:pPr>
    </w:p>
    <w:p w:rsidR="009A20F8" w:rsidRDefault="00807E98" w:rsidP="0035148D">
      <w:pPr>
        <w:spacing w:line="360" w:lineRule="auto"/>
        <w:ind w:left="706"/>
        <w:jc w:val="both"/>
      </w:pPr>
      <w:r>
        <w:rPr>
          <w:rFonts w:ascii="Tahoma" w:hAnsi="Tahoma"/>
          <w:b w:val="0"/>
          <w:bCs w:val="0"/>
          <w:sz w:val="22"/>
          <w:szCs w:val="22"/>
        </w:rPr>
        <w:t>The unit will require total project cost of Rs 31.85 lakhs as shown below:</w:t>
      </w:r>
    </w:p>
    <w:p w:rsidR="009A20F8" w:rsidRPr="00807E98" w:rsidRDefault="009A20F8" w:rsidP="0035148D">
      <w:pPr>
        <w:spacing w:line="360" w:lineRule="auto"/>
        <w:jc w:val="both"/>
        <w:rPr>
          <w:rFonts w:ascii="Tahoma" w:hAnsi="Tahoma"/>
          <w:b w:val="0"/>
          <w:bCs w:val="0"/>
          <w:sz w:val="12"/>
          <w:szCs w:val="12"/>
        </w:rPr>
      </w:pPr>
    </w:p>
    <w:tbl>
      <w:tblPr>
        <w:tblW w:w="7171" w:type="dxa"/>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96"/>
        <w:gridCol w:w="5223"/>
        <w:gridCol w:w="1152"/>
      </w:tblGrid>
      <w:tr w:rsidR="009A20F8" w:rsidTr="00807E98">
        <w:trPr>
          <w:trHeight w:val="538"/>
        </w:trPr>
        <w:tc>
          <w:tcPr>
            <w:tcW w:w="796"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Sr No</w:t>
            </w:r>
          </w:p>
        </w:tc>
        <w:tc>
          <w:tcPr>
            <w:tcW w:w="5223"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Particulars</w:t>
            </w:r>
          </w:p>
        </w:tc>
        <w:tc>
          <w:tcPr>
            <w:tcW w:w="1152"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In Lakhs</w:t>
            </w:r>
          </w:p>
        </w:tc>
      </w:tr>
      <w:tr w:rsidR="009A20F8" w:rsidTr="00807E98">
        <w:trPr>
          <w:trHeight w:val="359"/>
        </w:trPr>
        <w:tc>
          <w:tcPr>
            <w:tcW w:w="79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522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Land</w:t>
            </w:r>
          </w:p>
        </w:tc>
        <w:tc>
          <w:tcPr>
            <w:tcW w:w="1152"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0.00</w:t>
            </w:r>
          </w:p>
        </w:tc>
      </w:tr>
      <w:tr w:rsidR="009A20F8" w:rsidTr="00807E98">
        <w:trPr>
          <w:trHeight w:val="359"/>
        </w:trPr>
        <w:tc>
          <w:tcPr>
            <w:tcW w:w="79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w:t>
            </w:r>
          </w:p>
        </w:tc>
        <w:tc>
          <w:tcPr>
            <w:tcW w:w="522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Building</w:t>
            </w:r>
          </w:p>
        </w:tc>
        <w:tc>
          <w:tcPr>
            <w:tcW w:w="1152"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0.00</w:t>
            </w:r>
          </w:p>
        </w:tc>
      </w:tr>
      <w:tr w:rsidR="009A20F8" w:rsidTr="00807E98">
        <w:trPr>
          <w:trHeight w:val="359"/>
        </w:trPr>
        <w:tc>
          <w:tcPr>
            <w:tcW w:w="79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w:t>
            </w:r>
          </w:p>
        </w:tc>
        <w:tc>
          <w:tcPr>
            <w:tcW w:w="522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Plant and Machinery</w:t>
            </w:r>
          </w:p>
        </w:tc>
        <w:tc>
          <w:tcPr>
            <w:tcW w:w="1152"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8.22</w:t>
            </w:r>
          </w:p>
        </w:tc>
      </w:tr>
      <w:tr w:rsidR="009A20F8" w:rsidTr="00807E98">
        <w:trPr>
          <w:trHeight w:val="359"/>
        </w:trPr>
        <w:tc>
          <w:tcPr>
            <w:tcW w:w="79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4</w:t>
            </w:r>
          </w:p>
        </w:tc>
        <w:tc>
          <w:tcPr>
            <w:tcW w:w="522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Fixtures and Electrical Installation</w:t>
            </w:r>
          </w:p>
        </w:tc>
        <w:tc>
          <w:tcPr>
            <w:tcW w:w="1152"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1.60</w:t>
            </w:r>
          </w:p>
        </w:tc>
      </w:tr>
      <w:tr w:rsidR="009A20F8" w:rsidRPr="00807E98" w:rsidTr="00807E98">
        <w:trPr>
          <w:trHeight w:val="359"/>
        </w:trPr>
        <w:tc>
          <w:tcPr>
            <w:tcW w:w="796" w:type="dxa"/>
            <w:shd w:val="clear" w:color="auto" w:fill="auto"/>
            <w:vAlign w:val="center"/>
          </w:tcPr>
          <w:p w:rsidR="009A20F8" w:rsidRPr="00807E98" w:rsidRDefault="00807E98" w:rsidP="0035148D">
            <w:pPr>
              <w:spacing w:line="360" w:lineRule="auto"/>
              <w:jc w:val="both"/>
              <w:rPr>
                <w:rFonts w:ascii="Tahoma" w:hAnsi="Tahoma"/>
                <w:b w:val="0"/>
                <w:bCs w:val="0"/>
                <w:sz w:val="20"/>
                <w:szCs w:val="20"/>
              </w:rPr>
            </w:pPr>
            <w:r w:rsidRPr="00807E98">
              <w:rPr>
                <w:rFonts w:ascii="Tahoma" w:hAnsi="Tahoma"/>
                <w:b w:val="0"/>
                <w:bCs w:val="0"/>
                <w:sz w:val="20"/>
                <w:szCs w:val="20"/>
              </w:rPr>
              <w:t>5</w:t>
            </w:r>
          </w:p>
        </w:tc>
        <w:tc>
          <w:tcPr>
            <w:tcW w:w="5223" w:type="dxa"/>
            <w:shd w:val="clear" w:color="auto" w:fill="auto"/>
            <w:vAlign w:val="center"/>
          </w:tcPr>
          <w:p w:rsidR="009A20F8" w:rsidRPr="00807E98" w:rsidRDefault="00807E98" w:rsidP="0035148D">
            <w:pPr>
              <w:spacing w:line="360" w:lineRule="auto"/>
              <w:jc w:val="both"/>
              <w:rPr>
                <w:rFonts w:ascii="Tahoma" w:hAnsi="Tahoma"/>
                <w:b w:val="0"/>
                <w:bCs w:val="0"/>
                <w:sz w:val="20"/>
                <w:szCs w:val="20"/>
              </w:rPr>
            </w:pPr>
            <w:r w:rsidRPr="00807E98">
              <w:rPr>
                <w:rFonts w:ascii="Tahoma" w:hAnsi="Tahoma"/>
                <w:b w:val="0"/>
                <w:bCs w:val="0"/>
                <w:sz w:val="20"/>
                <w:szCs w:val="20"/>
              </w:rPr>
              <w:t>Other Assets/ Preliminary and Preoperative Expenses</w:t>
            </w:r>
          </w:p>
        </w:tc>
        <w:tc>
          <w:tcPr>
            <w:tcW w:w="1152" w:type="dxa"/>
            <w:shd w:val="clear" w:color="auto" w:fill="auto"/>
            <w:vAlign w:val="center"/>
          </w:tcPr>
          <w:p w:rsidR="009A20F8" w:rsidRPr="00807E98" w:rsidRDefault="00807E98" w:rsidP="0035148D">
            <w:pPr>
              <w:spacing w:line="360" w:lineRule="auto"/>
              <w:jc w:val="both"/>
              <w:rPr>
                <w:rFonts w:ascii="Tahoma" w:hAnsi="Tahoma"/>
                <w:b w:val="0"/>
                <w:bCs w:val="0"/>
                <w:sz w:val="20"/>
                <w:szCs w:val="20"/>
              </w:rPr>
            </w:pPr>
            <w:r w:rsidRPr="00807E98">
              <w:rPr>
                <w:rFonts w:ascii="Tahoma" w:hAnsi="Tahoma"/>
                <w:b w:val="0"/>
                <w:bCs w:val="0"/>
                <w:sz w:val="20"/>
                <w:szCs w:val="20"/>
              </w:rPr>
              <w:t>1.00</w:t>
            </w:r>
          </w:p>
        </w:tc>
      </w:tr>
      <w:tr w:rsidR="009A20F8" w:rsidTr="00807E98">
        <w:trPr>
          <w:trHeight w:val="359"/>
        </w:trPr>
        <w:tc>
          <w:tcPr>
            <w:tcW w:w="79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6</w:t>
            </w:r>
          </w:p>
        </w:tc>
        <w:tc>
          <w:tcPr>
            <w:tcW w:w="522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Margin for working Capital</w:t>
            </w:r>
          </w:p>
        </w:tc>
        <w:tc>
          <w:tcPr>
            <w:tcW w:w="1152"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21.03</w:t>
            </w:r>
          </w:p>
        </w:tc>
      </w:tr>
      <w:tr w:rsidR="009A20F8" w:rsidTr="00807E98">
        <w:trPr>
          <w:trHeight w:val="359"/>
        </w:trPr>
        <w:tc>
          <w:tcPr>
            <w:tcW w:w="796"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522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TOTAL PROJECT COST</w:t>
            </w:r>
          </w:p>
        </w:tc>
        <w:tc>
          <w:tcPr>
            <w:tcW w:w="1152"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31.85</w:t>
            </w:r>
          </w:p>
        </w:tc>
      </w:tr>
    </w:tbl>
    <w:p w:rsidR="009A20F8" w:rsidRDefault="009A20F8" w:rsidP="0035148D">
      <w:pPr>
        <w:spacing w:line="360" w:lineRule="auto"/>
        <w:jc w:val="both"/>
      </w:pPr>
    </w:p>
    <w:p w:rsidR="009A20F8" w:rsidRDefault="00807E98" w:rsidP="0035148D">
      <w:pPr>
        <w:spacing w:line="360" w:lineRule="auto"/>
        <w:jc w:val="both"/>
        <w:rPr>
          <w:rFonts w:ascii="Arial" w:hAnsi="Arial"/>
          <w:b w:val="0"/>
          <w:bCs w:val="0"/>
          <w:sz w:val="22"/>
          <w:szCs w:val="22"/>
        </w:rPr>
      </w:pPr>
      <w:r>
        <w:rPr>
          <w:rFonts w:ascii="Tahoma" w:hAnsi="Tahoma"/>
        </w:rPr>
        <w:t>10.</w:t>
      </w:r>
      <w:r>
        <w:rPr>
          <w:rFonts w:ascii="Tahoma" w:hAnsi="Tahoma"/>
        </w:rPr>
        <w:tab/>
        <w:t>MEANS OF FINANCE:</w:t>
      </w:r>
    </w:p>
    <w:p w:rsidR="009A20F8" w:rsidRPr="00807E98" w:rsidRDefault="009A20F8" w:rsidP="0035148D">
      <w:pPr>
        <w:spacing w:line="360" w:lineRule="auto"/>
        <w:jc w:val="both"/>
        <w:rPr>
          <w:rFonts w:ascii="Tahoma" w:hAnsi="Tahoma"/>
          <w:b w:val="0"/>
          <w:bCs w:val="0"/>
          <w:sz w:val="14"/>
          <w:szCs w:val="14"/>
        </w:rPr>
      </w:pPr>
    </w:p>
    <w:p w:rsidR="009A20F8" w:rsidRDefault="00807E98" w:rsidP="0035148D">
      <w:pPr>
        <w:spacing w:line="360" w:lineRule="auto"/>
        <w:ind w:left="706"/>
        <w:jc w:val="both"/>
      </w:pPr>
      <w:r>
        <w:rPr>
          <w:rFonts w:ascii="Tahoma" w:hAnsi="Tahoma"/>
          <w:b w:val="0"/>
          <w:bCs w:val="0"/>
          <w:sz w:val="22"/>
          <w:szCs w:val="22"/>
        </w:rPr>
        <w:t>The project will require promoter to invest about Rs 23.73 lakhs and seek bank loans of Rs 8.12 lakhs based on 70% loan on fixed assets.</w:t>
      </w:r>
    </w:p>
    <w:p w:rsidR="009A20F8" w:rsidRDefault="009A20F8" w:rsidP="0035148D">
      <w:pPr>
        <w:spacing w:line="360" w:lineRule="auto"/>
        <w:ind w:left="706"/>
        <w:jc w:val="both"/>
        <w:rPr>
          <w:rFonts w:ascii="Tahoma" w:hAnsi="Tahoma"/>
          <w:b w:val="0"/>
          <w:bCs w:val="0"/>
          <w:sz w:val="22"/>
          <w:szCs w:val="22"/>
        </w:rPr>
      </w:pPr>
    </w:p>
    <w:tbl>
      <w:tblPr>
        <w:tblW w:w="4599" w:type="dxa"/>
        <w:tblInd w:w="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50"/>
        <w:gridCol w:w="2409"/>
        <w:gridCol w:w="1440"/>
      </w:tblGrid>
      <w:tr w:rsidR="009A20F8" w:rsidTr="00807E98">
        <w:trPr>
          <w:trHeight w:val="487"/>
        </w:trPr>
        <w:tc>
          <w:tcPr>
            <w:tcW w:w="750"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Sr No</w:t>
            </w:r>
          </w:p>
        </w:tc>
        <w:tc>
          <w:tcPr>
            <w:tcW w:w="2409"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Particulars</w:t>
            </w:r>
          </w:p>
        </w:tc>
        <w:tc>
          <w:tcPr>
            <w:tcW w:w="1440"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In Lakhs</w:t>
            </w:r>
          </w:p>
        </w:tc>
      </w:tr>
      <w:tr w:rsidR="009A20F8" w:rsidTr="00807E98">
        <w:trPr>
          <w:trHeight w:val="70"/>
        </w:trPr>
        <w:tc>
          <w:tcPr>
            <w:tcW w:w="750" w:type="dxa"/>
            <w:shd w:val="clear" w:color="auto" w:fill="auto"/>
            <w:vAlign w:val="center"/>
          </w:tcPr>
          <w:p w:rsidR="009A20F8" w:rsidRDefault="00807E98" w:rsidP="0035148D">
            <w:pPr>
              <w:spacing w:line="360" w:lineRule="auto"/>
              <w:jc w:val="both"/>
              <w:rPr>
                <w:rFonts w:ascii="Tahoma" w:hAnsi="Tahoma"/>
                <w:sz w:val="20"/>
                <w:szCs w:val="20"/>
              </w:rPr>
            </w:pPr>
            <w:r>
              <w:rPr>
                <w:rFonts w:ascii="Tahoma" w:hAnsi="Tahoma"/>
                <w:b w:val="0"/>
                <w:bCs w:val="0"/>
                <w:sz w:val="20"/>
                <w:szCs w:val="20"/>
              </w:rPr>
              <w:t>1</w:t>
            </w:r>
          </w:p>
        </w:tc>
        <w:tc>
          <w:tcPr>
            <w:tcW w:w="2409" w:type="dxa"/>
            <w:shd w:val="clear" w:color="auto" w:fill="auto"/>
            <w:vAlign w:val="center"/>
          </w:tcPr>
          <w:p w:rsidR="009A20F8" w:rsidRDefault="00807E98" w:rsidP="0035148D">
            <w:pPr>
              <w:spacing w:line="360" w:lineRule="auto"/>
              <w:jc w:val="both"/>
              <w:rPr>
                <w:rFonts w:ascii="Tahoma" w:hAnsi="Tahoma"/>
                <w:sz w:val="20"/>
                <w:szCs w:val="20"/>
              </w:rPr>
            </w:pPr>
            <w:r>
              <w:rPr>
                <w:rFonts w:ascii="Tahoma" w:hAnsi="Tahoma"/>
                <w:b w:val="0"/>
                <w:bCs w:val="0"/>
                <w:sz w:val="20"/>
                <w:szCs w:val="20"/>
              </w:rPr>
              <w:t>Promoters Contribution</w:t>
            </w:r>
          </w:p>
        </w:tc>
        <w:tc>
          <w:tcPr>
            <w:tcW w:w="1440" w:type="dxa"/>
            <w:shd w:val="clear" w:color="auto" w:fill="auto"/>
            <w:vAlign w:val="center"/>
          </w:tcPr>
          <w:p w:rsidR="009A20F8" w:rsidRDefault="00807E98" w:rsidP="0035148D">
            <w:pPr>
              <w:spacing w:line="360" w:lineRule="auto"/>
              <w:jc w:val="both"/>
            </w:pPr>
            <w:r>
              <w:rPr>
                <w:rFonts w:ascii="Tahoma" w:hAnsi="Tahoma"/>
                <w:b w:val="0"/>
                <w:bCs w:val="0"/>
                <w:sz w:val="20"/>
                <w:szCs w:val="20"/>
              </w:rPr>
              <w:t>23.73</w:t>
            </w:r>
          </w:p>
        </w:tc>
      </w:tr>
      <w:tr w:rsidR="009A20F8" w:rsidTr="00807E98">
        <w:trPr>
          <w:trHeight w:val="70"/>
        </w:trPr>
        <w:tc>
          <w:tcPr>
            <w:tcW w:w="750" w:type="dxa"/>
            <w:shd w:val="clear" w:color="auto" w:fill="auto"/>
            <w:vAlign w:val="center"/>
          </w:tcPr>
          <w:p w:rsidR="009A20F8" w:rsidRDefault="00807E98" w:rsidP="0035148D">
            <w:pPr>
              <w:spacing w:line="360" w:lineRule="auto"/>
              <w:jc w:val="both"/>
              <w:rPr>
                <w:rFonts w:ascii="Tahoma" w:hAnsi="Tahoma"/>
                <w:sz w:val="20"/>
                <w:szCs w:val="20"/>
              </w:rPr>
            </w:pPr>
            <w:r>
              <w:rPr>
                <w:rFonts w:ascii="Tahoma" w:hAnsi="Tahoma"/>
                <w:b w:val="0"/>
                <w:bCs w:val="0"/>
                <w:sz w:val="20"/>
                <w:szCs w:val="20"/>
              </w:rPr>
              <w:t>2</w:t>
            </w:r>
          </w:p>
        </w:tc>
        <w:tc>
          <w:tcPr>
            <w:tcW w:w="2409" w:type="dxa"/>
            <w:shd w:val="clear" w:color="auto" w:fill="auto"/>
            <w:vAlign w:val="center"/>
          </w:tcPr>
          <w:p w:rsidR="009A20F8" w:rsidRDefault="00807E98" w:rsidP="0035148D">
            <w:pPr>
              <w:spacing w:line="360" w:lineRule="auto"/>
              <w:jc w:val="both"/>
              <w:rPr>
                <w:rFonts w:ascii="Tahoma" w:hAnsi="Tahoma"/>
                <w:sz w:val="20"/>
                <w:szCs w:val="20"/>
              </w:rPr>
            </w:pPr>
            <w:r>
              <w:rPr>
                <w:rFonts w:ascii="Tahoma" w:hAnsi="Tahoma"/>
                <w:b w:val="0"/>
                <w:bCs w:val="0"/>
                <w:sz w:val="20"/>
                <w:szCs w:val="20"/>
              </w:rPr>
              <w:t>Loan Finance</w:t>
            </w:r>
          </w:p>
        </w:tc>
        <w:tc>
          <w:tcPr>
            <w:tcW w:w="1440" w:type="dxa"/>
            <w:shd w:val="clear" w:color="auto" w:fill="auto"/>
            <w:vAlign w:val="center"/>
          </w:tcPr>
          <w:p w:rsidR="009A20F8" w:rsidRDefault="00807E98" w:rsidP="0035148D">
            <w:pPr>
              <w:spacing w:line="360" w:lineRule="auto"/>
              <w:jc w:val="both"/>
            </w:pPr>
            <w:r>
              <w:rPr>
                <w:rFonts w:ascii="Tahoma" w:hAnsi="Tahoma"/>
                <w:b w:val="0"/>
                <w:bCs w:val="0"/>
                <w:sz w:val="20"/>
                <w:szCs w:val="20"/>
              </w:rPr>
              <w:t>8.12</w:t>
            </w:r>
          </w:p>
        </w:tc>
      </w:tr>
      <w:tr w:rsidR="009A20F8" w:rsidTr="00807E98">
        <w:trPr>
          <w:trHeight w:val="70"/>
        </w:trPr>
        <w:tc>
          <w:tcPr>
            <w:tcW w:w="750"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2409" w:type="dxa"/>
            <w:shd w:val="clear" w:color="auto" w:fill="auto"/>
            <w:vAlign w:val="center"/>
          </w:tcPr>
          <w:p w:rsidR="009A20F8" w:rsidRDefault="00807E98" w:rsidP="0035148D">
            <w:pPr>
              <w:spacing w:line="360" w:lineRule="auto"/>
              <w:jc w:val="both"/>
            </w:pPr>
            <w:r>
              <w:rPr>
                <w:rFonts w:ascii="Tahoma" w:hAnsi="Tahoma"/>
                <w:b w:val="0"/>
                <w:bCs w:val="0"/>
                <w:sz w:val="20"/>
                <w:szCs w:val="20"/>
              </w:rPr>
              <w:t>TOTAL:</w:t>
            </w:r>
          </w:p>
        </w:tc>
        <w:tc>
          <w:tcPr>
            <w:tcW w:w="1440" w:type="dxa"/>
            <w:shd w:val="clear" w:color="auto" w:fill="auto"/>
            <w:vAlign w:val="center"/>
          </w:tcPr>
          <w:p w:rsidR="009A20F8" w:rsidRDefault="00807E98" w:rsidP="0035148D">
            <w:pPr>
              <w:spacing w:line="360" w:lineRule="auto"/>
              <w:jc w:val="both"/>
            </w:pPr>
            <w:r>
              <w:rPr>
                <w:rFonts w:ascii="Tahoma" w:hAnsi="Tahoma"/>
                <w:b w:val="0"/>
                <w:bCs w:val="0"/>
                <w:sz w:val="20"/>
                <w:szCs w:val="20"/>
              </w:rPr>
              <w:t>31.85</w:t>
            </w:r>
          </w:p>
        </w:tc>
      </w:tr>
    </w:tbl>
    <w:p w:rsidR="009A20F8" w:rsidRDefault="009A20F8" w:rsidP="0035148D">
      <w:pPr>
        <w:spacing w:line="360" w:lineRule="auto"/>
        <w:jc w:val="both"/>
        <w:rPr>
          <w:b w:val="0"/>
          <w:bCs w:val="0"/>
        </w:rPr>
      </w:pPr>
    </w:p>
    <w:p w:rsidR="009A20F8" w:rsidRDefault="00807E98" w:rsidP="0035148D">
      <w:pPr>
        <w:spacing w:line="360" w:lineRule="auto"/>
        <w:jc w:val="both"/>
        <w:rPr>
          <w:rFonts w:ascii="Tahoma" w:hAnsi="Tahoma"/>
          <w:b w:val="0"/>
          <w:bCs w:val="0"/>
          <w:sz w:val="22"/>
          <w:szCs w:val="22"/>
        </w:rPr>
      </w:pPr>
      <w:r>
        <w:rPr>
          <w:rFonts w:ascii="Tahoma" w:hAnsi="Tahoma"/>
        </w:rPr>
        <w:t>11.</w:t>
      </w:r>
      <w:r>
        <w:rPr>
          <w:rFonts w:ascii="Tahoma" w:hAnsi="Tahoma"/>
        </w:rPr>
        <w:tab/>
        <w:t>WORKING CAPITAL REQUIREMENTS:</w:t>
      </w:r>
    </w:p>
    <w:p w:rsidR="009A20F8" w:rsidRDefault="009A20F8" w:rsidP="0035148D">
      <w:pPr>
        <w:spacing w:line="360" w:lineRule="auto"/>
        <w:jc w:val="both"/>
        <w:rPr>
          <w:rFonts w:ascii="Tahoma" w:hAnsi="Tahoma"/>
          <w:b w:val="0"/>
          <w:bCs w:val="0"/>
          <w:sz w:val="22"/>
          <w:szCs w:val="22"/>
        </w:rPr>
      </w:pPr>
    </w:p>
    <w:p w:rsidR="009A20F8" w:rsidRDefault="00807E98" w:rsidP="0035148D">
      <w:pPr>
        <w:spacing w:line="360" w:lineRule="auto"/>
        <w:ind w:left="706"/>
        <w:jc w:val="both"/>
        <w:rPr>
          <w:rFonts w:ascii="Arial" w:hAnsi="Arial"/>
          <w:sz w:val="22"/>
          <w:szCs w:val="22"/>
        </w:rPr>
      </w:pPr>
      <w:r>
        <w:rPr>
          <w:rFonts w:ascii="Tahoma" w:hAnsi="Tahoma"/>
          <w:b w:val="0"/>
          <w:bCs w:val="0"/>
          <w:sz w:val="22"/>
          <w:szCs w:val="22"/>
        </w:rPr>
        <w:t>Working capital requirements are calculated as below:</w:t>
      </w:r>
    </w:p>
    <w:p w:rsidR="009A20F8" w:rsidRDefault="009A20F8" w:rsidP="0035148D">
      <w:pPr>
        <w:spacing w:line="360" w:lineRule="auto"/>
        <w:jc w:val="both"/>
        <w:rPr>
          <w:rFonts w:ascii="Tahoma" w:hAnsi="Tahoma"/>
          <w:b w:val="0"/>
          <w:bCs w:val="0"/>
          <w:sz w:val="22"/>
          <w:szCs w:val="22"/>
        </w:rPr>
      </w:pPr>
    </w:p>
    <w:tbl>
      <w:tblPr>
        <w:tblW w:w="8251" w:type="dxa"/>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25"/>
        <w:gridCol w:w="1406"/>
        <w:gridCol w:w="1557"/>
        <w:gridCol w:w="1413"/>
        <w:gridCol w:w="1620"/>
        <w:gridCol w:w="1530"/>
      </w:tblGrid>
      <w:tr w:rsidR="009A20F8" w:rsidTr="00807E98">
        <w:trPr>
          <w:trHeight w:val="494"/>
        </w:trPr>
        <w:tc>
          <w:tcPr>
            <w:tcW w:w="725" w:type="dxa"/>
            <w:shd w:val="clear" w:color="auto" w:fill="DDDDDD"/>
            <w:vAlign w:val="center"/>
          </w:tcPr>
          <w:p w:rsidR="009A20F8" w:rsidRPr="00807E98" w:rsidRDefault="00807E98" w:rsidP="0035148D">
            <w:pPr>
              <w:spacing w:line="360" w:lineRule="auto"/>
              <w:jc w:val="both"/>
              <w:rPr>
                <w:rFonts w:ascii="Tahoma" w:hAnsi="Tahoma"/>
                <w:sz w:val="20"/>
                <w:szCs w:val="20"/>
              </w:rPr>
            </w:pPr>
            <w:r w:rsidRPr="00807E98">
              <w:rPr>
                <w:rFonts w:ascii="Tahoma" w:hAnsi="Tahoma"/>
                <w:sz w:val="20"/>
                <w:szCs w:val="20"/>
              </w:rPr>
              <w:t>Sr No</w:t>
            </w:r>
          </w:p>
        </w:tc>
        <w:tc>
          <w:tcPr>
            <w:tcW w:w="1406" w:type="dxa"/>
            <w:shd w:val="clear" w:color="auto" w:fill="DDDDDD"/>
            <w:vAlign w:val="center"/>
          </w:tcPr>
          <w:p w:rsidR="009A20F8" w:rsidRPr="00807E98" w:rsidRDefault="00807E98" w:rsidP="0035148D">
            <w:pPr>
              <w:spacing w:line="360" w:lineRule="auto"/>
              <w:jc w:val="both"/>
              <w:rPr>
                <w:rFonts w:ascii="Tahoma" w:hAnsi="Tahoma"/>
                <w:sz w:val="20"/>
                <w:szCs w:val="20"/>
              </w:rPr>
            </w:pPr>
            <w:r w:rsidRPr="00807E98">
              <w:rPr>
                <w:rFonts w:ascii="Tahoma" w:hAnsi="Tahoma"/>
                <w:sz w:val="20"/>
                <w:szCs w:val="20"/>
              </w:rPr>
              <w:t>Particulars</w:t>
            </w:r>
          </w:p>
        </w:tc>
        <w:tc>
          <w:tcPr>
            <w:tcW w:w="1557" w:type="dxa"/>
            <w:shd w:val="clear" w:color="auto" w:fill="DDDDDD"/>
            <w:vAlign w:val="center"/>
          </w:tcPr>
          <w:p w:rsidR="009A20F8" w:rsidRPr="00807E98" w:rsidRDefault="00807E98" w:rsidP="0035148D">
            <w:pPr>
              <w:spacing w:line="360" w:lineRule="auto"/>
              <w:jc w:val="both"/>
              <w:rPr>
                <w:rFonts w:ascii="Tahoma" w:hAnsi="Tahoma"/>
                <w:sz w:val="20"/>
                <w:szCs w:val="20"/>
              </w:rPr>
            </w:pPr>
            <w:r w:rsidRPr="00807E98">
              <w:rPr>
                <w:rFonts w:ascii="Tahoma" w:hAnsi="Tahoma"/>
                <w:sz w:val="20"/>
                <w:szCs w:val="20"/>
              </w:rPr>
              <w:t>Gross Amount</w:t>
            </w:r>
          </w:p>
        </w:tc>
        <w:tc>
          <w:tcPr>
            <w:tcW w:w="1413" w:type="dxa"/>
            <w:shd w:val="clear" w:color="auto" w:fill="DDDDDD"/>
            <w:vAlign w:val="center"/>
          </w:tcPr>
          <w:p w:rsidR="009A20F8" w:rsidRPr="00807E98" w:rsidRDefault="00807E98" w:rsidP="0035148D">
            <w:pPr>
              <w:spacing w:line="360" w:lineRule="auto"/>
              <w:jc w:val="both"/>
              <w:rPr>
                <w:rFonts w:ascii="Tahoma" w:hAnsi="Tahoma"/>
                <w:sz w:val="20"/>
                <w:szCs w:val="20"/>
              </w:rPr>
            </w:pPr>
            <w:r w:rsidRPr="00807E98">
              <w:rPr>
                <w:rFonts w:ascii="Tahoma" w:hAnsi="Tahoma"/>
                <w:sz w:val="20"/>
                <w:szCs w:val="20"/>
              </w:rPr>
              <w:t xml:space="preserve"> Margin %</w:t>
            </w:r>
          </w:p>
        </w:tc>
        <w:tc>
          <w:tcPr>
            <w:tcW w:w="1620" w:type="dxa"/>
            <w:shd w:val="clear" w:color="auto" w:fill="DDDDDD"/>
            <w:vAlign w:val="center"/>
          </w:tcPr>
          <w:p w:rsidR="009A20F8" w:rsidRPr="00807E98" w:rsidRDefault="00807E98" w:rsidP="0035148D">
            <w:pPr>
              <w:spacing w:line="360" w:lineRule="auto"/>
              <w:jc w:val="both"/>
              <w:rPr>
                <w:rFonts w:ascii="Tahoma" w:hAnsi="Tahoma"/>
                <w:sz w:val="20"/>
                <w:szCs w:val="20"/>
              </w:rPr>
            </w:pPr>
            <w:r w:rsidRPr="00807E98">
              <w:rPr>
                <w:rFonts w:ascii="Tahoma" w:hAnsi="Tahoma"/>
                <w:sz w:val="20"/>
                <w:szCs w:val="20"/>
              </w:rPr>
              <w:t>Margin Amount</w:t>
            </w:r>
          </w:p>
        </w:tc>
        <w:tc>
          <w:tcPr>
            <w:tcW w:w="1530" w:type="dxa"/>
            <w:shd w:val="clear" w:color="auto" w:fill="DDDDDD"/>
            <w:vAlign w:val="center"/>
          </w:tcPr>
          <w:p w:rsidR="009A20F8" w:rsidRPr="00807E98" w:rsidRDefault="00807E98" w:rsidP="0035148D">
            <w:pPr>
              <w:spacing w:line="360" w:lineRule="auto"/>
              <w:jc w:val="both"/>
              <w:rPr>
                <w:rFonts w:ascii="Tahoma" w:hAnsi="Tahoma"/>
                <w:sz w:val="20"/>
                <w:szCs w:val="20"/>
              </w:rPr>
            </w:pPr>
            <w:r w:rsidRPr="00807E98">
              <w:rPr>
                <w:rFonts w:ascii="Tahoma" w:hAnsi="Tahoma"/>
                <w:sz w:val="20"/>
                <w:szCs w:val="20"/>
              </w:rPr>
              <w:t>Bank Finance</w:t>
            </w:r>
          </w:p>
        </w:tc>
      </w:tr>
      <w:tr w:rsidR="009A20F8" w:rsidTr="00807E98">
        <w:trPr>
          <w:trHeight w:val="374"/>
        </w:trPr>
        <w:tc>
          <w:tcPr>
            <w:tcW w:w="72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40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Inventories</w:t>
            </w:r>
          </w:p>
        </w:tc>
        <w:tc>
          <w:tcPr>
            <w:tcW w:w="155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20.04</w:t>
            </w:r>
          </w:p>
        </w:tc>
        <w:tc>
          <w:tcPr>
            <w:tcW w:w="141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40</w:t>
            </w:r>
          </w:p>
        </w:tc>
        <w:tc>
          <w:tcPr>
            <w:tcW w:w="162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8.02</w:t>
            </w:r>
          </w:p>
        </w:tc>
        <w:tc>
          <w:tcPr>
            <w:tcW w:w="153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12.02</w:t>
            </w:r>
          </w:p>
        </w:tc>
      </w:tr>
      <w:tr w:rsidR="009A20F8" w:rsidTr="00807E98">
        <w:trPr>
          <w:trHeight w:val="374"/>
        </w:trPr>
        <w:tc>
          <w:tcPr>
            <w:tcW w:w="72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w:t>
            </w:r>
          </w:p>
        </w:tc>
        <w:tc>
          <w:tcPr>
            <w:tcW w:w="140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Receivables</w:t>
            </w:r>
          </w:p>
        </w:tc>
        <w:tc>
          <w:tcPr>
            <w:tcW w:w="155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14.65</w:t>
            </w:r>
          </w:p>
        </w:tc>
        <w:tc>
          <w:tcPr>
            <w:tcW w:w="141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40</w:t>
            </w:r>
          </w:p>
        </w:tc>
        <w:tc>
          <w:tcPr>
            <w:tcW w:w="162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5.86</w:t>
            </w:r>
          </w:p>
        </w:tc>
        <w:tc>
          <w:tcPr>
            <w:tcW w:w="153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8.79</w:t>
            </w:r>
          </w:p>
        </w:tc>
      </w:tr>
      <w:tr w:rsidR="009A20F8" w:rsidTr="00807E98">
        <w:trPr>
          <w:trHeight w:val="374"/>
        </w:trPr>
        <w:tc>
          <w:tcPr>
            <w:tcW w:w="72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w:t>
            </w:r>
          </w:p>
        </w:tc>
        <w:tc>
          <w:tcPr>
            <w:tcW w:w="140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 xml:space="preserve">Overheads </w:t>
            </w:r>
          </w:p>
        </w:tc>
        <w:tc>
          <w:tcPr>
            <w:tcW w:w="155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1.81</w:t>
            </w:r>
          </w:p>
        </w:tc>
        <w:tc>
          <w:tcPr>
            <w:tcW w:w="141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100</w:t>
            </w:r>
          </w:p>
        </w:tc>
        <w:tc>
          <w:tcPr>
            <w:tcW w:w="162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1.81</w:t>
            </w:r>
          </w:p>
        </w:tc>
        <w:tc>
          <w:tcPr>
            <w:tcW w:w="153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0.00</w:t>
            </w:r>
          </w:p>
        </w:tc>
      </w:tr>
      <w:tr w:rsidR="009A20F8" w:rsidTr="00807E98">
        <w:trPr>
          <w:trHeight w:val="374"/>
        </w:trPr>
        <w:tc>
          <w:tcPr>
            <w:tcW w:w="72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4</w:t>
            </w:r>
          </w:p>
        </w:tc>
        <w:tc>
          <w:tcPr>
            <w:tcW w:w="140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Creditors</w:t>
            </w:r>
          </w:p>
        </w:tc>
        <w:tc>
          <w:tcPr>
            <w:tcW w:w="155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13.36</w:t>
            </w:r>
          </w:p>
        </w:tc>
        <w:tc>
          <w:tcPr>
            <w:tcW w:w="141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40</w:t>
            </w:r>
          </w:p>
        </w:tc>
        <w:tc>
          <w:tcPr>
            <w:tcW w:w="162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5.34</w:t>
            </w:r>
          </w:p>
        </w:tc>
        <w:tc>
          <w:tcPr>
            <w:tcW w:w="153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8.02</w:t>
            </w:r>
          </w:p>
        </w:tc>
      </w:tr>
      <w:tr w:rsidR="009A20F8" w:rsidTr="00807E98">
        <w:trPr>
          <w:trHeight w:val="374"/>
        </w:trPr>
        <w:tc>
          <w:tcPr>
            <w:tcW w:w="725"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1406"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TOTAL</w:t>
            </w:r>
          </w:p>
        </w:tc>
        <w:tc>
          <w:tcPr>
            <w:tcW w:w="155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49.86</w:t>
            </w:r>
          </w:p>
        </w:tc>
        <w:tc>
          <w:tcPr>
            <w:tcW w:w="1413"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162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21.03</w:t>
            </w:r>
          </w:p>
        </w:tc>
        <w:tc>
          <w:tcPr>
            <w:tcW w:w="153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28.83</w:t>
            </w:r>
          </w:p>
        </w:tc>
      </w:tr>
    </w:tbl>
    <w:p w:rsidR="009A20F8" w:rsidRDefault="009A20F8" w:rsidP="0035148D">
      <w:pPr>
        <w:spacing w:line="360" w:lineRule="auto"/>
        <w:jc w:val="both"/>
        <w:rPr>
          <w:rFonts w:ascii="Tahoma" w:hAnsi="Tahoma"/>
          <w:b w:val="0"/>
          <w:bCs w:val="0"/>
          <w:sz w:val="22"/>
          <w:szCs w:val="22"/>
        </w:rPr>
      </w:pPr>
    </w:p>
    <w:p w:rsidR="009A20F8" w:rsidRDefault="00807E98" w:rsidP="0035148D">
      <w:pPr>
        <w:spacing w:line="360" w:lineRule="auto"/>
        <w:jc w:val="both"/>
        <w:rPr>
          <w:rFonts w:ascii="Tahoma" w:hAnsi="Tahoma"/>
          <w:b w:val="0"/>
          <w:bCs w:val="0"/>
          <w:sz w:val="22"/>
          <w:szCs w:val="22"/>
        </w:rPr>
      </w:pPr>
      <w:r>
        <w:rPr>
          <w:rFonts w:ascii="Tahoma" w:hAnsi="Tahoma"/>
        </w:rPr>
        <w:t>12.</w:t>
      </w:r>
      <w:r>
        <w:rPr>
          <w:rFonts w:ascii="Tahoma" w:hAnsi="Tahoma"/>
        </w:rPr>
        <w:tab/>
        <w:t>LIST OF MACHINERY REQUIRED:</w:t>
      </w:r>
    </w:p>
    <w:p w:rsidR="009A20F8" w:rsidRDefault="009A20F8" w:rsidP="0035148D">
      <w:pPr>
        <w:spacing w:line="360" w:lineRule="auto"/>
        <w:ind w:left="706"/>
        <w:jc w:val="both"/>
        <w:rPr>
          <w:rFonts w:ascii="Tahoma" w:hAnsi="Tahoma"/>
          <w:b w:val="0"/>
          <w:bCs w:val="0"/>
          <w:sz w:val="22"/>
          <w:szCs w:val="22"/>
        </w:rPr>
      </w:pPr>
    </w:p>
    <w:tbl>
      <w:tblPr>
        <w:tblW w:w="8838"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99"/>
        <w:gridCol w:w="3528"/>
        <w:gridCol w:w="800"/>
        <w:gridCol w:w="1000"/>
        <w:gridCol w:w="1058"/>
        <w:gridCol w:w="1653"/>
      </w:tblGrid>
      <w:tr w:rsidR="009A20F8" w:rsidTr="00807E98">
        <w:trPr>
          <w:trHeight w:val="548"/>
        </w:trPr>
        <w:tc>
          <w:tcPr>
            <w:tcW w:w="799"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Sr No</w:t>
            </w:r>
          </w:p>
        </w:tc>
        <w:tc>
          <w:tcPr>
            <w:tcW w:w="3528"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Particulars</w:t>
            </w:r>
          </w:p>
        </w:tc>
        <w:tc>
          <w:tcPr>
            <w:tcW w:w="800"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UOM</w:t>
            </w:r>
          </w:p>
        </w:tc>
        <w:tc>
          <w:tcPr>
            <w:tcW w:w="1000"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Quantity</w:t>
            </w:r>
          </w:p>
        </w:tc>
        <w:tc>
          <w:tcPr>
            <w:tcW w:w="1058"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Rate</w:t>
            </w:r>
          </w:p>
        </w:tc>
        <w:tc>
          <w:tcPr>
            <w:tcW w:w="1653"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Total Value</w:t>
            </w:r>
          </w:p>
        </w:tc>
      </w:tr>
      <w:tr w:rsidR="009A20F8" w:rsidTr="00807E98">
        <w:trPr>
          <w:trHeight w:val="548"/>
        </w:trPr>
        <w:tc>
          <w:tcPr>
            <w:tcW w:w="799" w:type="dxa"/>
            <w:shd w:val="clear" w:color="auto" w:fill="auto"/>
            <w:vAlign w:val="center"/>
          </w:tcPr>
          <w:p w:rsidR="009A20F8" w:rsidRDefault="009A20F8" w:rsidP="0035148D">
            <w:pPr>
              <w:spacing w:line="360" w:lineRule="auto"/>
              <w:jc w:val="both"/>
              <w:rPr>
                <w:rFonts w:ascii="Tahoma" w:hAnsi="Tahoma"/>
                <w:sz w:val="20"/>
                <w:szCs w:val="20"/>
              </w:rPr>
            </w:pPr>
          </w:p>
        </w:tc>
        <w:tc>
          <w:tcPr>
            <w:tcW w:w="3528" w:type="dxa"/>
            <w:shd w:val="clear" w:color="auto" w:fill="auto"/>
            <w:vAlign w:val="center"/>
          </w:tcPr>
          <w:p w:rsidR="009A20F8" w:rsidRDefault="00807E98" w:rsidP="0035148D">
            <w:pPr>
              <w:spacing w:line="360" w:lineRule="auto"/>
              <w:jc w:val="both"/>
              <w:rPr>
                <w:rFonts w:ascii="Tahoma" w:hAnsi="Tahoma"/>
                <w:sz w:val="20"/>
                <w:szCs w:val="20"/>
              </w:rPr>
            </w:pPr>
            <w:r>
              <w:rPr>
                <w:rFonts w:ascii="Tahoma" w:hAnsi="Tahoma"/>
                <w:sz w:val="20"/>
                <w:szCs w:val="20"/>
              </w:rPr>
              <w:t>Main Machines/ Equipment</w:t>
            </w:r>
          </w:p>
        </w:tc>
        <w:tc>
          <w:tcPr>
            <w:tcW w:w="800" w:type="dxa"/>
            <w:shd w:val="clear" w:color="auto" w:fill="auto"/>
            <w:vAlign w:val="center"/>
          </w:tcPr>
          <w:p w:rsidR="009A20F8" w:rsidRDefault="009A20F8" w:rsidP="0035148D">
            <w:pPr>
              <w:spacing w:line="360" w:lineRule="auto"/>
              <w:jc w:val="both"/>
              <w:rPr>
                <w:rFonts w:ascii="Tahoma" w:hAnsi="Tahoma"/>
                <w:sz w:val="20"/>
                <w:szCs w:val="20"/>
              </w:rPr>
            </w:pPr>
          </w:p>
        </w:tc>
        <w:tc>
          <w:tcPr>
            <w:tcW w:w="1000" w:type="dxa"/>
            <w:shd w:val="clear" w:color="auto" w:fill="auto"/>
            <w:vAlign w:val="center"/>
          </w:tcPr>
          <w:p w:rsidR="009A20F8" w:rsidRDefault="009A20F8" w:rsidP="0035148D">
            <w:pPr>
              <w:spacing w:line="360" w:lineRule="auto"/>
              <w:jc w:val="both"/>
              <w:rPr>
                <w:rFonts w:ascii="Tahoma" w:hAnsi="Tahoma"/>
                <w:sz w:val="20"/>
                <w:szCs w:val="20"/>
              </w:rPr>
            </w:pPr>
          </w:p>
        </w:tc>
        <w:tc>
          <w:tcPr>
            <w:tcW w:w="1058" w:type="dxa"/>
            <w:shd w:val="clear" w:color="auto" w:fill="auto"/>
            <w:vAlign w:val="center"/>
          </w:tcPr>
          <w:p w:rsidR="009A20F8" w:rsidRDefault="009A20F8" w:rsidP="0035148D">
            <w:pPr>
              <w:spacing w:line="360" w:lineRule="auto"/>
              <w:jc w:val="both"/>
              <w:rPr>
                <w:rFonts w:ascii="Tahoma" w:hAnsi="Tahoma"/>
                <w:sz w:val="20"/>
                <w:szCs w:val="20"/>
              </w:rPr>
            </w:pPr>
          </w:p>
        </w:tc>
        <w:tc>
          <w:tcPr>
            <w:tcW w:w="1653" w:type="dxa"/>
            <w:shd w:val="clear" w:color="auto" w:fill="auto"/>
            <w:vAlign w:val="center"/>
          </w:tcPr>
          <w:p w:rsidR="009A20F8" w:rsidRDefault="009A20F8" w:rsidP="0035148D">
            <w:pPr>
              <w:spacing w:line="360" w:lineRule="auto"/>
              <w:jc w:val="both"/>
              <w:rPr>
                <w:rFonts w:ascii="Tahoma" w:hAnsi="Tahoma"/>
                <w:sz w:val="20"/>
                <w:szCs w:val="20"/>
              </w:rPr>
            </w:pP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Incoming Inspection unit</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Nos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25000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25000</w:t>
            </w: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Coil winding machine</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Nos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35000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35000</w:t>
            </w: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 xml:space="preserve">Component Assembly /soldering </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Nos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60000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60000</w:t>
            </w: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4</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PCB Test Station</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Nos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30000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30000</w:t>
            </w: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5</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Component Test station</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Nos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30000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30000</w:t>
            </w: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6</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Assembly line for PCB</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Nos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35000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35000</w:t>
            </w: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7</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Assembly inspection Station</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Nos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20000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20000</w:t>
            </w: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8</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PCB Testing Station</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Nos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25000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25000</w:t>
            </w: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9</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Assembly Line of Final product</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Nos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15000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15000</w:t>
            </w: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10</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Testing Micro-controllers</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Nos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25000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25000</w:t>
            </w: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12</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Packing Labeling Station</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Nos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20000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20000</w:t>
            </w: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13</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Oscilloscope single/ dual waves</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Nos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130000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130000</w:t>
            </w: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14</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Shear machines</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Nos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12000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12000</w:t>
            </w: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15</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 xml:space="preserve">DC power supply </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LS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25000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50000</w:t>
            </w: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16</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Welding machine</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Nos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40000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80000</w:t>
            </w: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17</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Final Product test set up</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Nos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40000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40000</w:t>
            </w:r>
          </w:p>
        </w:tc>
      </w:tr>
      <w:tr w:rsidR="009A20F8" w:rsidTr="00807E98">
        <w:trPr>
          <w:trHeight w:val="512"/>
        </w:trPr>
        <w:tc>
          <w:tcPr>
            <w:tcW w:w="799"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3528" w:type="dxa"/>
            <w:shd w:val="clear" w:color="auto" w:fill="auto"/>
            <w:vAlign w:val="center"/>
          </w:tcPr>
          <w:p w:rsidR="009A20F8" w:rsidRDefault="00D66684" w:rsidP="0035148D">
            <w:pPr>
              <w:spacing w:line="360" w:lineRule="auto"/>
              <w:jc w:val="both"/>
              <w:rPr>
                <w:rFonts w:ascii="Tahoma" w:hAnsi="Tahoma"/>
                <w:b w:val="0"/>
                <w:bCs w:val="0"/>
                <w:sz w:val="20"/>
                <w:szCs w:val="20"/>
              </w:rPr>
            </w:pPr>
            <w:r>
              <w:rPr>
                <w:rFonts w:ascii="Tahoma" w:hAnsi="Tahoma"/>
                <w:b w:val="0"/>
                <w:bCs w:val="0"/>
                <w:sz w:val="20"/>
                <w:szCs w:val="20"/>
                <w:u w:val="single"/>
              </w:rPr>
              <w:t>subtotal</w:t>
            </w:r>
            <w:r w:rsidR="00807E98">
              <w:rPr>
                <w:rFonts w:ascii="Tahoma" w:hAnsi="Tahoma"/>
                <w:b w:val="0"/>
                <w:bCs w:val="0"/>
                <w:sz w:val="20"/>
                <w:szCs w:val="20"/>
                <w:u w:val="single"/>
              </w:rPr>
              <w:t>:</w:t>
            </w:r>
          </w:p>
        </w:tc>
        <w:tc>
          <w:tcPr>
            <w:tcW w:w="800"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1000"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1058"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u w:val="single"/>
              </w:rPr>
              <w:t>632000</w:t>
            </w:r>
          </w:p>
        </w:tc>
      </w:tr>
      <w:tr w:rsidR="00807E98" w:rsidTr="00766FF4">
        <w:trPr>
          <w:trHeight w:val="548"/>
        </w:trPr>
        <w:tc>
          <w:tcPr>
            <w:tcW w:w="799" w:type="dxa"/>
            <w:shd w:val="clear" w:color="auto" w:fill="DDDDDD"/>
            <w:vAlign w:val="center"/>
          </w:tcPr>
          <w:p w:rsidR="00807E98" w:rsidRDefault="00807E98" w:rsidP="00766FF4">
            <w:pPr>
              <w:spacing w:line="360" w:lineRule="auto"/>
              <w:jc w:val="both"/>
              <w:rPr>
                <w:rFonts w:ascii="Tahoma" w:hAnsi="Tahoma"/>
                <w:sz w:val="20"/>
                <w:szCs w:val="20"/>
              </w:rPr>
            </w:pPr>
            <w:r>
              <w:rPr>
                <w:rFonts w:ascii="Tahoma" w:hAnsi="Tahoma"/>
                <w:sz w:val="20"/>
                <w:szCs w:val="20"/>
              </w:rPr>
              <w:t>Sr No</w:t>
            </w:r>
          </w:p>
        </w:tc>
        <w:tc>
          <w:tcPr>
            <w:tcW w:w="3528" w:type="dxa"/>
            <w:shd w:val="clear" w:color="auto" w:fill="DDDDDD"/>
            <w:vAlign w:val="center"/>
          </w:tcPr>
          <w:p w:rsidR="00807E98" w:rsidRDefault="00807E98" w:rsidP="00766FF4">
            <w:pPr>
              <w:spacing w:line="360" w:lineRule="auto"/>
              <w:jc w:val="both"/>
              <w:rPr>
                <w:rFonts w:ascii="Tahoma" w:hAnsi="Tahoma"/>
                <w:sz w:val="20"/>
                <w:szCs w:val="20"/>
              </w:rPr>
            </w:pPr>
            <w:r>
              <w:rPr>
                <w:rFonts w:ascii="Tahoma" w:hAnsi="Tahoma"/>
                <w:sz w:val="20"/>
                <w:szCs w:val="20"/>
              </w:rPr>
              <w:t>Particulars</w:t>
            </w:r>
          </w:p>
        </w:tc>
        <w:tc>
          <w:tcPr>
            <w:tcW w:w="800" w:type="dxa"/>
            <w:shd w:val="clear" w:color="auto" w:fill="DDDDDD"/>
            <w:vAlign w:val="center"/>
          </w:tcPr>
          <w:p w:rsidR="00807E98" w:rsidRDefault="00807E98" w:rsidP="00766FF4">
            <w:pPr>
              <w:spacing w:line="360" w:lineRule="auto"/>
              <w:jc w:val="both"/>
              <w:rPr>
                <w:rFonts w:ascii="Tahoma" w:hAnsi="Tahoma"/>
                <w:sz w:val="20"/>
                <w:szCs w:val="20"/>
              </w:rPr>
            </w:pPr>
            <w:r>
              <w:rPr>
                <w:rFonts w:ascii="Tahoma" w:hAnsi="Tahoma"/>
                <w:sz w:val="20"/>
                <w:szCs w:val="20"/>
              </w:rPr>
              <w:t>UOM</w:t>
            </w:r>
          </w:p>
        </w:tc>
        <w:tc>
          <w:tcPr>
            <w:tcW w:w="1000" w:type="dxa"/>
            <w:shd w:val="clear" w:color="auto" w:fill="DDDDDD"/>
            <w:vAlign w:val="center"/>
          </w:tcPr>
          <w:p w:rsidR="00807E98" w:rsidRDefault="00807E98" w:rsidP="00766FF4">
            <w:pPr>
              <w:spacing w:line="360" w:lineRule="auto"/>
              <w:jc w:val="both"/>
              <w:rPr>
                <w:rFonts w:ascii="Tahoma" w:hAnsi="Tahoma"/>
                <w:sz w:val="20"/>
                <w:szCs w:val="20"/>
              </w:rPr>
            </w:pPr>
            <w:r>
              <w:rPr>
                <w:rFonts w:ascii="Tahoma" w:hAnsi="Tahoma"/>
                <w:sz w:val="20"/>
                <w:szCs w:val="20"/>
              </w:rPr>
              <w:t>Quantity</w:t>
            </w:r>
          </w:p>
        </w:tc>
        <w:tc>
          <w:tcPr>
            <w:tcW w:w="1058" w:type="dxa"/>
            <w:shd w:val="clear" w:color="auto" w:fill="DDDDDD"/>
            <w:vAlign w:val="center"/>
          </w:tcPr>
          <w:p w:rsidR="00807E98" w:rsidRDefault="00807E98" w:rsidP="00766FF4">
            <w:pPr>
              <w:spacing w:line="360" w:lineRule="auto"/>
              <w:jc w:val="both"/>
              <w:rPr>
                <w:rFonts w:ascii="Tahoma" w:hAnsi="Tahoma"/>
                <w:sz w:val="20"/>
                <w:szCs w:val="20"/>
              </w:rPr>
            </w:pPr>
            <w:r>
              <w:rPr>
                <w:rFonts w:ascii="Tahoma" w:hAnsi="Tahoma"/>
                <w:sz w:val="20"/>
                <w:szCs w:val="20"/>
              </w:rPr>
              <w:t>Rate</w:t>
            </w:r>
          </w:p>
        </w:tc>
        <w:tc>
          <w:tcPr>
            <w:tcW w:w="1653" w:type="dxa"/>
            <w:shd w:val="clear" w:color="auto" w:fill="DDDDDD"/>
            <w:vAlign w:val="center"/>
          </w:tcPr>
          <w:p w:rsidR="00807E98" w:rsidRDefault="00807E98" w:rsidP="00766FF4">
            <w:pPr>
              <w:spacing w:line="360" w:lineRule="auto"/>
              <w:jc w:val="both"/>
              <w:rPr>
                <w:rFonts w:ascii="Tahoma" w:hAnsi="Tahoma"/>
                <w:sz w:val="20"/>
                <w:szCs w:val="20"/>
              </w:rPr>
            </w:pPr>
            <w:r>
              <w:rPr>
                <w:rFonts w:ascii="Tahoma" w:hAnsi="Tahoma"/>
                <w:sz w:val="20"/>
                <w:szCs w:val="20"/>
              </w:rPr>
              <w:t>Total Value</w:t>
            </w:r>
          </w:p>
        </w:tc>
      </w:tr>
      <w:tr w:rsidR="009A20F8" w:rsidTr="00807E98">
        <w:trPr>
          <w:trHeight w:val="329"/>
        </w:trPr>
        <w:tc>
          <w:tcPr>
            <w:tcW w:w="799" w:type="dxa"/>
            <w:shd w:val="clear" w:color="auto" w:fill="auto"/>
            <w:vAlign w:val="center"/>
          </w:tcPr>
          <w:p w:rsidR="009A20F8" w:rsidRDefault="009A20F8" w:rsidP="0035148D">
            <w:pPr>
              <w:spacing w:line="360" w:lineRule="auto"/>
              <w:jc w:val="both"/>
              <w:rPr>
                <w:rFonts w:ascii="Tahoma" w:hAnsi="Tahoma"/>
                <w:sz w:val="20"/>
                <w:szCs w:val="20"/>
              </w:rPr>
            </w:pPr>
          </w:p>
        </w:tc>
        <w:tc>
          <w:tcPr>
            <w:tcW w:w="3528" w:type="dxa"/>
            <w:shd w:val="clear" w:color="auto" w:fill="auto"/>
            <w:vAlign w:val="center"/>
          </w:tcPr>
          <w:p w:rsidR="009A20F8" w:rsidRDefault="00807E98" w:rsidP="0035148D">
            <w:pPr>
              <w:spacing w:line="360" w:lineRule="auto"/>
              <w:jc w:val="both"/>
              <w:rPr>
                <w:rFonts w:ascii="Tahoma" w:hAnsi="Tahoma"/>
                <w:sz w:val="20"/>
                <w:szCs w:val="20"/>
              </w:rPr>
            </w:pPr>
            <w:r>
              <w:rPr>
                <w:rFonts w:ascii="Tahoma" w:hAnsi="Tahoma"/>
                <w:sz w:val="20"/>
                <w:szCs w:val="20"/>
              </w:rPr>
              <w:t>Tools and Ancillaries</w:t>
            </w:r>
          </w:p>
        </w:tc>
        <w:tc>
          <w:tcPr>
            <w:tcW w:w="800" w:type="dxa"/>
            <w:shd w:val="clear" w:color="auto" w:fill="auto"/>
            <w:vAlign w:val="center"/>
          </w:tcPr>
          <w:p w:rsidR="009A20F8" w:rsidRDefault="009A20F8" w:rsidP="0035148D">
            <w:pPr>
              <w:spacing w:line="360" w:lineRule="auto"/>
              <w:jc w:val="both"/>
              <w:rPr>
                <w:rFonts w:ascii="Tahoma" w:hAnsi="Tahoma"/>
                <w:sz w:val="20"/>
                <w:szCs w:val="20"/>
              </w:rPr>
            </w:pPr>
          </w:p>
        </w:tc>
        <w:tc>
          <w:tcPr>
            <w:tcW w:w="1000" w:type="dxa"/>
            <w:shd w:val="clear" w:color="auto" w:fill="auto"/>
            <w:vAlign w:val="center"/>
          </w:tcPr>
          <w:p w:rsidR="009A20F8" w:rsidRDefault="009A20F8" w:rsidP="0035148D">
            <w:pPr>
              <w:spacing w:line="360" w:lineRule="auto"/>
              <w:jc w:val="both"/>
              <w:rPr>
                <w:rFonts w:ascii="Tahoma" w:hAnsi="Tahoma"/>
                <w:sz w:val="20"/>
                <w:szCs w:val="20"/>
              </w:rPr>
            </w:pPr>
          </w:p>
        </w:tc>
        <w:tc>
          <w:tcPr>
            <w:tcW w:w="1058" w:type="dxa"/>
            <w:shd w:val="clear" w:color="auto" w:fill="auto"/>
            <w:vAlign w:val="center"/>
          </w:tcPr>
          <w:p w:rsidR="009A20F8" w:rsidRDefault="009A20F8" w:rsidP="0035148D">
            <w:pPr>
              <w:spacing w:line="360" w:lineRule="auto"/>
              <w:jc w:val="both"/>
              <w:rPr>
                <w:rFonts w:ascii="Tahoma" w:hAnsi="Tahoma"/>
                <w:sz w:val="20"/>
                <w:szCs w:val="20"/>
              </w:rPr>
            </w:pPr>
          </w:p>
        </w:tc>
        <w:tc>
          <w:tcPr>
            <w:tcW w:w="1653" w:type="dxa"/>
            <w:shd w:val="clear" w:color="auto" w:fill="auto"/>
            <w:vAlign w:val="center"/>
          </w:tcPr>
          <w:p w:rsidR="009A20F8" w:rsidRDefault="009A20F8" w:rsidP="0035148D">
            <w:pPr>
              <w:spacing w:line="360" w:lineRule="auto"/>
              <w:jc w:val="both"/>
              <w:rPr>
                <w:rFonts w:ascii="Tahoma" w:hAnsi="Tahoma"/>
                <w:sz w:val="20"/>
                <w:szCs w:val="20"/>
              </w:rPr>
            </w:pP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Jigs Fixture Tools for Assly line etc.</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LS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150000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150000</w:t>
            </w:r>
          </w:p>
        </w:tc>
      </w:tr>
      <w:tr w:rsidR="009A20F8" w:rsidTr="00807E98">
        <w:trPr>
          <w:trHeight w:val="329"/>
        </w:trPr>
        <w:tc>
          <w:tcPr>
            <w:tcW w:w="799"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w:t>
            </w: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Hand Tools and gauges</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LS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40000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40000</w:t>
            </w:r>
          </w:p>
        </w:tc>
      </w:tr>
      <w:tr w:rsidR="009A20F8" w:rsidTr="00807E98">
        <w:trPr>
          <w:trHeight w:val="329"/>
        </w:trPr>
        <w:tc>
          <w:tcPr>
            <w:tcW w:w="799"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3528" w:type="dxa"/>
            <w:shd w:val="clear" w:color="auto" w:fill="auto"/>
            <w:vAlign w:val="center"/>
          </w:tcPr>
          <w:p w:rsidR="009A20F8" w:rsidRDefault="00D66684" w:rsidP="0035148D">
            <w:pPr>
              <w:spacing w:line="360" w:lineRule="auto"/>
              <w:jc w:val="both"/>
              <w:rPr>
                <w:rFonts w:ascii="Tahoma" w:hAnsi="Tahoma"/>
                <w:b w:val="0"/>
                <w:bCs w:val="0"/>
                <w:sz w:val="20"/>
                <w:szCs w:val="20"/>
              </w:rPr>
            </w:pPr>
            <w:r>
              <w:rPr>
                <w:rFonts w:ascii="Tahoma" w:hAnsi="Tahoma"/>
                <w:b w:val="0"/>
                <w:bCs w:val="0"/>
                <w:sz w:val="20"/>
                <w:szCs w:val="20"/>
                <w:u w:val="single"/>
              </w:rPr>
              <w:t>subtotal</w:t>
            </w:r>
            <w:r w:rsidR="00807E98">
              <w:rPr>
                <w:rFonts w:ascii="Tahoma" w:hAnsi="Tahoma"/>
                <w:b w:val="0"/>
                <w:bCs w:val="0"/>
                <w:sz w:val="20"/>
                <w:szCs w:val="20"/>
                <w:u w:val="single"/>
              </w:rPr>
              <w:t>:</w:t>
            </w:r>
          </w:p>
        </w:tc>
        <w:tc>
          <w:tcPr>
            <w:tcW w:w="800"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1000"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1058"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u w:val="single"/>
              </w:rPr>
              <w:t>190000</w:t>
            </w:r>
          </w:p>
        </w:tc>
      </w:tr>
      <w:tr w:rsidR="009A20F8" w:rsidTr="00807E98">
        <w:trPr>
          <w:trHeight w:val="309"/>
        </w:trPr>
        <w:tc>
          <w:tcPr>
            <w:tcW w:w="799" w:type="dxa"/>
            <w:shd w:val="clear" w:color="auto" w:fill="auto"/>
            <w:vAlign w:val="center"/>
          </w:tcPr>
          <w:p w:rsidR="009A20F8" w:rsidRDefault="009A20F8" w:rsidP="0035148D">
            <w:pPr>
              <w:spacing w:line="360" w:lineRule="auto"/>
              <w:jc w:val="both"/>
              <w:rPr>
                <w:rFonts w:ascii="Tahoma" w:hAnsi="Tahoma"/>
                <w:sz w:val="20"/>
                <w:szCs w:val="20"/>
              </w:rPr>
            </w:pPr>
          </w:p>
        </w:tc>
        <w:tc>
          <w:tcPr>
            <w:tcW w:w="3528" w:type="dxa"/>
            <w:shd w:val="clear" w:color="auto" w:fill="auto"/>
            <w:vAlign w:val="center"/>
          </w:tcPr>
          <w:p w:rsidR="009A20F8" w:rsidRDefault="00807E98" w:rsidP="0035148D">
            <w:pPr>
              <w:spacing w:line="360" w:lineRule="auto"/>
              <w:jc w:val="both"/>
              <w:rPr>
                <w:rFonts w:ascii="Tahoma" w:hAnsi="Tahoma"/>
                <w:sz w:val="20"/>
                <w:szCs w:val="20"/>
              </w:rPr>
            </w:pPr>
            <w:r>
              <w:rPr>
                <w:rFonts w:ascii="Tahoma" w:hAnsi="Tahoma"/>
                <w:sz w:val="20"/>
                <w:szCs w:val="20"/>
              </w:rPr>
              <w:t>Fixtures and Elect Installation</w:t>
            </w:r>
          </w:p>
        </w:tc>
        <w:tc>
          <w:tcPr>
            <w:tcW w:w="800" w:type="dxa"/>
            <w:shd w:val="clear" w:color="auto" w:fill="auto"/>
            <w:vAlign w:val="center"/>
          </w:tcPr>
          <w:p w:rsidR="009A20F8" w:rsidRDefault="009A20F8" w:rsidP="0035148D">
            <w:pPr>
              <w:spacing w:line="360" w:lineRule="auto"/>
              <w:jc w:val="both"/>
              <w:rPr>
                <w:rFonts w:ascii="Tahoma" w:hAnsi="Tahoma"/>
                <w:sz w:val="20"/>
                <w:szCs w:val="20"/>
              </w:rPr>
            </w:pPr>
          </w:p>
        </w:tc>
        <w:tc>
          <w:tcPr>
            <w:tcW w:w="1000" w:type="dxa"/>
            <w:shd w:val="clear" w:color="auto" w:fill="auto"/>
            <w:vAlign w:val="center"/>
          </w:tcPr>
          <w:p w:rsidR="009A20F8" w:rsidRDefault="009A20F8" w:rsidP="0035148D">
            <w:pPr>
              <w:spacing w:line="360" w:lineRule="auto"/>
              <w:jc w:val="both"/>
              <w:rPr>
                <w:rFonts w:ascii="Tahoma" w:hAnsi="Tahoma"/>
                <w:sz w:val="20"/>
                <w:szCs w:val="20"/>
              </w:rPr>
            </w:pPr>
          </w:p>
        </w:tc>
        <w:tc>
          <w:tcPr>
            <w:tcW w:w="1058" w:type="dxa"/>
            <w:shd w:val="clear" w:color="auto" w:fill="auto"/>
            <w:vAlign w:val="center"/>
          </w:tcPr>
          <w:p w:rsidR="009A20F8" w:rsidRDefault="009A20F8" w:rsidP="0035148D">
            <w:pPr>
              <w:spacing w:line="360" w:lineRule="auto"/>
              <w:jc w:val="both"/>
              <w:rPr>
                <w:rFonts w:ascii="Tahoma" w:hAnsi="Tahoma"/>
                <w:sz w:val="20"/>
                <w:szCs w:val="20"/>
              </w:rPr>
            </w:pPr>
          </w:p>
        </w:tc>
        <w:tc>
          <w:tcPr>
            <w:tcW w:w="1653" w:type="dxa"/>
            <w:shd w:val="clear" w:color="auto" w:fill="auto"/>
            <w:vAlign w:val="center"/>
          </w:tcPr>
          <w:p w:rsidR="009A20F8" w:rsidRDefault="009A20F8" w:rsidP="0035148D">
            <w:pPr>
              <w:spacing w:line="360" w:lineRule="auto"/>
              <w:jc w:val="both"/>
              <w:rPr>
                <w:rFonts w:ascii="Tahoma" w:hAnsi="Tahoma"/>
                <w:sz w:val="20"/>
                <w:szCs w:val="20"/>
              </w:rPr>
            </w:pPr>
          </w:p>
        </w:tc>
      </w:tr>
      <w:tr w:rsidR="009A20F8" w:rsidTr="00807E98">
        <w:trPr>
          <w:trHeight w:val="350"/>
        </w:trPr>
        <w:tc>
          <w:tcPr>
            <w:tcW w:w="799"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 xml:space="preserve">Storage and transport bins and trolleys </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LS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60000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60000</w:t>
            </w:r>
          </w:p>
        </w:tc>
      </w:tr>
      <w:tr w:rsidR="009A20F8" w:rsidTr="00807E98">
        <w:trPr>
          <w:trHeight w:val="329"/>
        </w:trPr>
        <w:tc>
          <w:tcPr>
            <w:tcW w:w="799"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Office Furniture</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LS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20000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20000</w:t>
            </w:r>
          </w:p>
        </w:tc>
      </w:tr>
      <w:tr w:rsidR="009A20F8" w:rsidTr="00807E98">
        <w:trPr>
          <w:trHeight w:val="329"/>
        </w:trPr>
        <w:tc>
          <w:tcPr>
            <w:tcW w:w="799"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Telephones/ Computer</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LS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30000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30000</w:t>
            </w:r>
          </w:p>
        </w:tc>
      </w:tr>
      <w:tr w:rsidR="009A20F8" w:rsidTr="00807E98">
        <w:trPr>
          <w:trHeight w:val="329"/>
        </w:trPr>
        <w:tc>
          <w:tcPr>
            <w:tcW w:w="799"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Electrical Installation</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LS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50000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50000</w:t>
            </w:r>
          </w:p>
        </w:tc>
      </w:tr>
      <w:tr w:rsidR="009A20F8" w:rsidTr="00807E98">
        <w:trPr>
          <w:trHeight w:val="329"/>
        </w:trPr>
        <w:tc>
          <w:tcPr>
            <w:tcW w:w="799"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3528" w:type="dxa"/>
            <w:shd w:val="clear" w:color="auto" w:fill="auto"/>
            <w:vAlign w:val="center"/>
          </w:tcPr>
          <w:p w:rsidR="009A20F8" w:rsidRDefault="00D66684" w:rsidP="0035148D">
            <w:pPr>
              <w:spacing w:line="360" w:lineRule="auto"/>
              <w:jc w:val="both"/>
              <w:rPr>
                <w:rFonts w:ascii="Tahoma" w:hAnsi="Tahoma"/>
                <w:b w:val="0"/>
                <w:bCs w:val="0"/>
                <w:sz w:val="20"/>
                <w:szCs w:val="20"/>
              </w:rPr>
            </w:pPr>
            <w:r>
              <w:rPr>
                <w:rFonts w:ascii="Tahoma" w:hAnsi="Tahoma"/>
                <w:b w:val="0"/>
                <w:bCs w:val="0"/>
                <w:sz w:val="20"/>
                <w:szCs w:val="20"/>
                <w:u w:val="single"/>
              </w:rPr>
              <w:t>subtotal</w:t>
            </w:r>
            <w:r w:rsidR="00807E98">
              <w:rPr>
                <w:rFonts w:ascii="Tahoma" w:hAnsi="Tahoma"/>
                <w:b w:val="0"/>
                <w:bCs w:val="0"/>
                <w:sz w:val="20"/>
                <w:szCs w:val="20"/>
                <w:u w:val="single"/>
              </w:rPr>
              <w:t>:</w:t>
            </w:r>
          </w:p>
        </w:tc>
        <w:tc>
          <w:tcPr>
            <w:tcW w:w="800"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1000"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1058"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u w:val="single"/>
              </w:rPr>
              <w:t>160000</w:t>
            </w:r>
          </w:p>
        </w:tc>
      </w:tr>
      <w:tr w:rsidR="009A20F8" w:rsidTr="00807E98">
        <w:trPr>
          <w:trHeight w:val="464"/>
        </w:trPr>
        <w:tc>
          <w:tcPr>
            <w:tcW w:w="799" w:type="dxa"/>
            <w:shd w:val="clear" w:color="auto" w:fill="auto"/>
            <w:vAlign w:val="center"/>
          </w:tcPr>
          <w:p w:rsidR="009A20F8" w:rsidRDefault="009A20F8" w:rsidP="0035148D">
            <w:pPr>
              <w:spacing w:line="360" w:lineRule="auto"/>
              <w:jc w:val="both"/>
              <w:rPr>
                <w:rFonts w:ascii="Tahoma" w:hAnsi="Tahoma"/>
                <w:b w:val="0"/>
                <w:bCs w:val="0"/>
                <w:sz w:val="20"/>
                <w:szCs w:val="20"/>
              </w:rPr>
            </w:pPr>
          </w:p>
        </w:tc>
        <w:tc>
          <w:tcPr>
            <w:tcW w:w="352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Other Assets/ Preliminary and Preoperative Expenses</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LS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105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100000</w:t>
            </w:r>
          </w:p>
        </w:tc>
        <w:tc>
          <w:tcPr>
            <w:tcW w:w="165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100000</w:t>
            </w:r>
          </w:p>
        </w:tc>
      </w:tr>
      <w:tr w:rsidR="009A20F8" w:rsidTr="00807E98">
        <w:trPr>
          <w:trHeight w:val="494"/>
        </w:trPr>
        <w:tc>
          <w:tcPr>
            <w:tcW w:w="799" w:type="dxa"/>
            <w:shd w:val="clear" w:color="auto" w:fill="auto"/>
            <w:vAlign w:val="center"/>
          </w:tcPr>
          <w:p w:rsidR="009A20F8" w:rsidRDefault="009A20F8" w:rsidP="0035148D">
            <w:pPr>
              <w:spacing w:line="360" w:lineRule="auto"/>
              <w:jc w:val="both"/>
              <w:rPr>
                <w:rFonts w:ascii="Tahoma" w:hAnsi="Tahoma"/>
                <w:sz w:val="20"/>
                <w:szCs w:val="20"/>
              </w:rPr>
            </w:pPr>
          </w:p>
        </w:tc>
        <w:tc>
          <w:tcPr>
            <w:tcW w:w="3528" w:type="dxa"/>
            <w:shd w:val="clear" w:color="auto" w:fill="auto"/>
            <w:vAlign w:val="center"/>
          </w:tcPr>
          <w:p w:rsidR="009A20F8" w:rsidRDefault="00807E98" w:rsidP="0035148D">
            <w:pPr>
              <w:spacing w:line="360" w:lineRule="auto"/>
              <w:jc w:val="both"/>
              <w:rPr>
                <w:rFonts w:ascii="Tahoma" w:hAnsi="Tahoma"/>
                <w:sz w:val="20"/>
                <w:szCs w:val="20"/>
              </w:rPr>
            </w:pPr>
            <w:r>
              <w:rPr>
                <w:rFonts w:ascii="Tahoma" w:hAnsi="Tahoma"/>
                <w:sz w:val="20"/>
                <w:szCs w:val="20"/>
              </w:rPr>
              <w:t>TOTAL PLANT MACHINERY COST</w:t>
            </w:r>
          </w:p>
        </w:tc>
        <w:tc>
          <w:tcPr>
            <w:tcW w:w="800" w:type="dxa"/>
            <w:shd w:val="clear" w:color="auto" w:fill="auto"/>
            <w:vAlign w:val="center"/>
          </w:tcPr>
          <w:p w:rsidR="009A20F8" w:rsidRDefault="009A20F8" w:rsidP="0035148D">
            <w:pPr>
              <w:spacing w:line="360" w:lineRule="auto"/>
              <w:jc w:val="both"/>
              <w:rPr>
                <w:rFonts w:ascii="Tahoma" w:hAnsi="Tahoma"/>
                <w:sz w:val="20"/>
                <w:szCs w:val="20"/>
              </w:rPr>
            </w:pPr>
          </w:p>
        </w:tc>
        <w:tc>
          <w:tcPr>
            <w:tcW w:w="1000" w:type="dxa"/>
            <w:shd w:val="clear" w:color="auto" w:fill="auto"/>
            <w:vAlign w:val="center"/>
          </w:tcPr>
          <w:p w:rsidR="009A20F8" w:rsidRDefault="009A20F8" w:rsidP="0035148D">
            <w:pPr>
              <w:spacing w:line="360" w:lineRule="auto"/>
              <w:jc w:val="both"/>
              <w:rPr>
                <w:rFonts w:ascii="Tahoma" w:hAnsi="Tahoma"/>
                <w:sz w:val="20"/>
                <w:szCs w:val="20"/>
              </w:rPr>
            </w:pPr>
          </w:p>
        </w:tc>
        <w:tc>
          <w:tcPr>
            <w:tcW w:w="1058" w:type="dxa"/>
            <w:shd w:val="clear" w:color="auto" w:fill="auto"/>
            <w:vAlign w:val="center"/>
          </w:tcPr>
          <w:p w:rsidR="009A20F8" w:rsidRDefault="009A20F8" w:rsidP="0035148D">
            <w:pPr>
              <w:spacing w:line="360" w:lineRule="auto"/>
              <w:jc w:val="both"/>
              <w:rPr>
                <w:rFonts w:ascii="Tahoma" w:hAnsi="Tahoma"/>
                <w:sz w:val="20"/>
                <w:szCs w:val="20"/>
              </w:rPr>
            </w:pPr>
          </w:p>
        </w:tc>
        <w:tc>
          <w:tcPr>
            <w:tcW w:w="1653" w:type="dxa"/>
            <w:shd w:val="clear" w:color="auto" w:fill="auto"/>
            <w:vAlign w:val="center"/>
          </w:tcPr>
          <w:p w:rsidR="009A20F8" w:rsidRDefault="00807E98" w:rsidP="0035148D">
            <w:pPr>
              <w:spacing w:line="360" w:lineRule="auto"/>
              <w:jc w:val="both"/>
              <w:rPr>
                <w:rFonts w:ascii="Tahoma" w:hAnsi="Tahoma"/>
                <w:sz w:val="20"/>
                <w:szCs w:val="20"/>
              </w:rPr>
            </w:pPr>
            <w:r>
              <w:rPr>
                <w:rFonts w:ascii="Tahoma" w:hAnsi="Tahoma"/>
                <w:sz w:val="20"/>
                <w:szCs w:val="20"/>
              </w:rPr>
              <w:t>1082000</w:t>
            </w:r>
          </w:p>
        </w:tc>
      </w:tr>
    </w:tbl>
    <w:p w:rsidR="009A20F8" w:rsidRDefault="009A20F8" w:rsidP="0035148D">
      <w:pPr>
        <w:spacing w:line="360" w:lineRule="auto"/>
        <w:jc w:val="both"/>
      </w:pPr>
    </w:p>
    <w:p w:rsidR="009A20F8" w:rsidRDefault="00807E98" w:rsidP="0035148D">
      <w:pPr>
        <w:spacing w:line="360" w:lineRule="auto"/>
        <w:jc w:val="both"/>
        <w:rPr>
          <w:rFonts w:ascii="Tahoma" w:hAnsi="Tahoma"/>
          <w:sz w:val="22"/>
          <w:szCs w:val="22"/>
        </w:rPr>
      </w:pPr>
      <w:r>
        <w:rPr>
          <w:rFonts w:ascii="Tahoma" w:hAnsi="Tahoma"/>
        </w:rPr>
        <w:t>13.</w:t>
      </w:r>
      <w:r>
        <w:rPr>
          <w:rFonts w:ascii="Tahoma" w:hAnsi="Tahoma"/>
        </w:rPr>
        <w:tab/>
        <w:t>PROFITABILITY CALCULATIONS:</w:t>
      </w:r>
    </w:p>
    <w:p w:rsidR="009A20F8" w:rsidRDefault="009A20F8" w:rsidP="0035148D">
      <w:pPr>
        <w:spacing w:line="360" w:lineRule="auto"/>
        <w:jc w:val="both"/>
        <w:rPr>
          <w:rFonts w:ascii="Tahoma" w:hAnsi="Tahoma"/>
          <w:sz w:val="22"/>
          <w:szCs w:val="22"/>
        </w:rPr>
      </w:pPr>
    </w:p>
    <w:tbl>
      <w:tblPr>
        <w:tblW w:w="8275"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75"/>
        <w:gridCol w:w="2750"/>
        <w:gridCol w:w="1000"/>
        <w:gridCol w:w="800"/>
        <w:gridCol w:w="838"/>
        <w:gridCol w:w="787"/>
        <w:gridCol w:w="813"/>
        <w:gridCol w:w="712"/>
      </w:tblGrid>
      <w:tr w:rsidR="009A20F8" w:rsidTr="00807E98">
        <w:trPr>
          <w:trHeight w:val="574"/>
        </w:trPr>
        <w:tc>
          <w:tcPr>
            <w:tcW w:w="575"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Sr No</w:t>
            </w:r>
          </w:p>
        </w:tc>
        <w:tc>
          <w:tcPr>
            <w:tcW w:w="2750"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Particulars</w:t>
            </w:r>
          </w:p>
        </w:tc>
        <w:tc>
          <w:tcPr>
            <w:tcW w:w="1000"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UOM</w:t>
            </w:r>
          </w:p>
        </w:tc>
        <w:tc>
          <w:tcPr>
            <w:tcW w:w="3950" w:type="dxa"/>
            <w:gridSpan w:val="5"/>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Year Wise estimates</w:t>
            </w:r>
          </w:p>
        </w:tc>
      </w:tr>
      <w:tr w:rsidR="009A20F8" w:rsidTr="00807E98">
        <w:trPr>
          <w:trHeight w:val="359"/>
        </w:trPr>
        <w:tc>
          <w:tcPr>
            <w:tcW w:w="575" w:type="dxa"/>
            <w:shd w:val="clear" w:color="auto" w:fill="auto"/>
            <w:vAlign w:val="center"/>
          </w:tcPr>
          <w:p w:rsidR="009A20F8" w:rsidRDefault="009A20F8" w:rsidP="0035148D">
            <w:pPr>
              <w:spacing w:line="360" w:lineRule="auto"/>
              <w:jc w:val="both"/>
              <w:rPr>
                <w:rFonts w:ascii="Tahoma" w:hAnsi="Tahoma"/>
                <w:sz w:val="20"/>
                <w:szCs w:val="20"/>
              </w:rPr>
            </w:pPr>
          </w:p>
        </w:tc>
        <w:tc>
          <w:tcPr>
            <w:tcW w:w="2750" w:type="dxa"/>
            <w:shd w:val="clear" w:color="auto" w:fill="auto"/>
            <w:vAlign w:val="center"/>
          </w:tcPr>
          <w:p w:rsidR="009A20F8" w:rsidRDefault="009A20F8" w:rsidP="0035148D">
            <w:pPr>
              <w:spacing w:line="360" w:lineRule="auto"/>
              <w:jc w:val="both"/>
              <w:rPr>
                <w:rFonts w:ascii="Tahoma" w:hAnsi="Tahoma"/>
                <w:sz w:val="20"/>
                <w:szCs w:val="20"/>
              </w:rPr>
            </w:pPr>
          </w:p>
        </w:tc>
        <w:tc>
          <w:tcPr>
            <w:tcW w:w="1000" w:type="dxa"/>
            <w:shd w:val="clear" w:color="auto" w:fill="auto"/>
            <w:vAlign w:val="center"/>
          </w:tcPr>
          <w:p w:rsidR="009A20F8" w:rsidRDefault="009A20F8" w:rsidP="0035148D">
            <w:pPr>
              <w:spacing w:line="360" w:lineRule="auto"/>
              <w:jc w:val="both"/>
              <w:rPr>
                <w:rFonts w:ascii="Tahoma" w:hAnsi="Tahoma"/>
                <w:sz w:val="20"/>
                <w:szCs w:val="20"/>
              </w:rPr>
            </w:pPr>
          </w:p>
        </w:tc>
        <w:tc>
          <w:tcPr>
            <w:tcW w:w="800" w:type="dxa"/>
            <w:shd w:val="clear" w:color="auto" w:fill="auto"/>
            <w:vAlign w:val="center"/>
          </w:tcPr>
          <w:p w:rsidR="009A20F8" w:rsidRDefault="00807E98" w:rsidP="0035148D">
            <w:pPr>
              <w:spacing w:line="360" w:lineRule="auto"/>
              <w:jc w:val="both"/>
              <w:rPr>
                <w:rFonts w:ascii="Tahoma" w:hAnsi="Tahoma"/>
                <w:sz w:val="20"/>
                <w:szCs w:val="20"/>
              </w:rPr>
            </w:pPr>
            <w:r>
              <w:rPr>
                <w:rFonts w:ascii="Tahoma" w:hAnsi="Tahoma"/>
                <w:sz w:val="20"/>
                <w:szCs w:val="20"/>
              </w:rPr>
              <w:t>Year 1</w:t>
            </w:r>
          </w:p>
        </w:tc>
        <w:tc>
          <w:tcPr>
            <w:tcW w:w="838" w:type="dxa"/>
            <w:shd w:val="clear" w:color="auto" w:fill="auto"/>
            <w:vAlign w:val="center"/>
          </w:tcPr>
          <w:p w:rsidR="009A20F8" w:rsidRDefault="00807E98" w:rsidP="0035148D">
            <w:pPr>
              <w:spacing w:line="360" w:lineRule="auto"/>
              <w:jc w:val="both"/>
              <w:rPr>
                <w:rFonts w:ascii="Tahoma" w:hAnsi="Tahoma"/>
                <w:sz w:val="20"/>
                <w:szCs w:val="20"/>
              </w:rPr>
            </w:pPr>
            <w:r>
              <w:rPr>
                <w:rFonts w:ascii="Tahoma" w:hAnsi="Tahoma"/>
                <w:sz w:val="20"/>
                <w:szCs w:val="20"/>
              </w:rPr>
              <w:t>Year 2</w:t>
            </w:r>
          </w:p>
        </w:tc>
        <w:tc>
          <w:tcPr>
            <w:tcW w:w="787" w:type="dxa"/>
            <w:shd w:val="clear" w:color="auto" w:fill="auto"/>
            <w:vAlign w:val="center"/>
          </w:tcPr>
          <w:p w:rsidR="009A20F8" w:rsidRDefault="00807E98" w:rsidP="0035148D">
            <w:pPr>
              <w:spacing w:line="360" w:lineRule="auto"/>
              <w:jc w:val="both"/>
              <w:rPr>
                <w:rFonts w:ascii="Tahoma" w:hAnsi="Tahoma"/>
                <w:sz w:val="20"/>
                <w:szCs w:val="20"/>
              </w:rPr>
            </w:pPr>
            <w:r>
              <w:rPr>
                <w:rFonts w:ascii="Tahoma" w:hAnsi="Tahoma"/>
                <w:sz w:val="20"/>
                <w:szCs w:val="20"/>
              </w:rPr>
              <w:t>Year 3</w:t>
            </w:r>
          </w:p>
        </w:tc>
        <w:tc>
          <w:tcPr>
            <w:tcW w:w="813" w:type="dxa"/>
            <w:shd w:val="clear" w:color="auto" w:fill="auto"/>
            <w:vAlign w:val="center"/>
          </w:tcPr>
          <w:p w:rsidR="009A20F8" w:rsidRDefault="00807E98" w:rsidP="0035148D">
            <w:pPr>
              <w:spacing w:line="360" w:lineRule="auto"/>
              <w:jc w:val="both"/>
              <w:rPr>
                <w:rFonts w:ascii="Tahoma" w:hAnsi="Tahoma"/>
                <w:sz w:val="20"/>
                <w:szCs w:val="20"/>
              </w:rPr>
            </w:pPr>
            <w:r>
              <w:rPr>
                <w:rFonts w:ascii="Tahoma" w:hAnsi="Tahoma"/>
                <w:sz w:val="20"/>
                <w:szCs w:val="20"/>
              </w:rPr>
              <w:t>Year 4</w:t>
            </w:r>
          </w:p>
        </w:tc>
        <w:tc>
          <w:tcPr>
            <w:tcW w:w="712" w:type="dxa"/>
            <w:shd w:val="clear" w:color="auto" w:fill="auto"/>
            <w:vAlign w:val="center"/>
          </w:tcPr>
          <w:p w:rsidR="009A20F8" w:rsidRDefault="00807E98" w:rsidP="0035148D">
            <w:pPr>
              <w:spacing w:line="360" w:lineRule="auto"/>
              <w:jc w:val="both"/>
              <w:rPr>
                <w:rFonts w:ascii="Tahoma" w:hAnsi="Tahoma"/>
                <w:sz w:val="20"/>
                <w:szCs w:val="20"/>
              </w:rPr>
            </w:pPr>
            <w:r>
              <w:rPr>
                <w:rFonts w:ascii="Tahoma" w:hAnsi="Tahoma"/>
                <w:sz w:val="20"/>
                <w:szCs w:val="20"/>
              </w:rPr>
              <w:t>Year 5</w:t>
            </w:r>
          </w:p>
        </w:tc>
      </w:tr>
      <w:tr w:rsidR="009A20F8" w:rsidTr="00807E98">
        <w:trPr>
          <w:trHeight w:val="359"/>
        </w:trPr>
        <w:tc>
          <w:tcPr>
            <w:tcW w:w="57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275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Capacity Utilization</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30</w:t>
            </w:r>
          </w:p>
        </w:tc>
        <w:tc>
          <w:tcPr>
            <w:tcW w:w="83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40</w:t>
            </w:r>
          </w:p>
        </w:tc>
        <w:tc>
          <w:tcPr>
            <w:tcW w:w="78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50</w:t>
            </w:r>
          </w:p>
        </w:tc>
        <w:tc>
          <w:tcPr>
            <w:tcW w:w="81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60</w:t>
            </w:r>
          </w:p>
        </w:tc>
        <w:tc>
          <w:tcPr>
            <w:tcW w:w="712"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70</w:t>
            </w:r>
          </w:p>
        </w:tc>
      </w:tr>
      <w:tr w:rsidR="009A20F8" w:rsidTr="00807E98">
        <w:trPr>
          <w:trHeight w:val="359"/>
        </w:trPr>
        <w:tc>
          <w:tcPr>
            <w:tcW w:w="57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w:t>
            </w:r>
          </w:p>
        </w:tc>
        <w:tc>
          <w:tcPr>
            <w:tcW w:w="275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Sales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Rs. Lakhs</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175.78</w:t>
            </w:r>
          </w:p>
        </w:tc>
        <w:tc>
          <w:tcPr>
            <w:tcW w:w="83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234.37</w:t>
            </w:r>
          </w:p>
        </w:tc>
        <w:tc>
          <w:tcPr>
            <w:tcW w:w="78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292.96</w:t>
            </w:r>
          </w:p>
        </w:tc>
        <w:tc>
          <w:tcPr>
            <w:tcW w:w="81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351.55</w:t>
            </w:r>
          </w:p>
        </w:tc>
        <w:tc>
          <w:tcPr>
            <w:tcW w:w="712"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410.14</w:t>
            </w:r>
          </w:p>
        </w:tc>
      </w:tr>
      <w:tr w:rsidR="009A20F8" w:rsidTr="00807E98">
        <w:trPr>
          <w:trHeight w:val="359"/>
        </w:trPr>
        <w:tc>
          <w:tcPr>
            <w:tcW w:w="57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w:t>
            </w:r>
          </w:p>
        </w:tc>
        <w:tc>
          <w:tcPr>
            <w:tcW w:w="275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Raw Materials &amp; Other Direct Inputs</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Rs. Lakhs</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160.33</w:t>
            </w:r>
          </w:p>
        </w:tc>
        <w:tc>
          <w:tcPr>
            <w:tcW w:w="83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213.77</w:t>
            </w:r>
          </w:p>
        </w:tc>
        <w:tc>
          <w:tcPr>
            <w:tcW w:w="78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267.22</w:t>
            </w:r>
          </w:p>
        </w:tc>
        <w:tc>
          <w:tcPr>
            <w:tcW w:w="81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320.66</w:t>
            </w:r>
          </w:p>
        </w:tc>
        <w:tc>
          <w:tcPr>
            <w:tcW w:w="712"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374.10</w:t>
            </w:r>
          </w:p>
        </w:tc>
      </w:tr>
      <w:tr w:rsidR="009A20F8" w:rsidTr="00807E98">
        <w:trPr>
          <w:trHeight w:val="359"/>
        </w:trPr>
        <w:tc>
          <w:tcPr>
            <w:tcW w:w="57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4</w:t>
            </w:r>
          </w:p>
        </w:tc>
        <w:tc>
          <w:tcPr>
            <w:tcW w:w="275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Gross Margin</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Rs. Lakhs</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15.45</w:t>
            </w:r>
          </w:p>
        </w:tc>
        <w:tc>
          <w:tcPr>
            <w:tcW w:w="83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20.59</w:t>
            </w:r>
          </w:p>
        </w:tc>
        <w:tc>
          <w:tcPr>
            <w:tcW w:w="78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25.74</w:t>
            </w:r>
          </w:p>
        </w:tc>
        <w:tc>
          <w:tcPr>
            <w:tcW w:w="81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30.89</w:t>
            </w:r>
          </w:p>
        </w:tc>
        <w:tc>
          <w:tcPr>
            <w:tcW w:w="712"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36.04</w:t>
            </w:r>
          </w:p>
        </w:tc>
      </w:tr>
      <w:tr w:rsidR="009A20F8" w:rsidTr="00807E98">
        <w:trPr>
          <w:trHeight w:val="359"/>
        </w:trPr>
        <w:tc>
          <w:tcPr>
            <w:tcW w:w="57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5</w:t>
            </w:r>
          </w:p>
        </w:tc>
        <w:tc>
          <w:tcPr>
            <w:tcW w:w="275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Overheads Except Interest</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Rs. Lakhs</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9.74</w:t>
            </w:r>
          </w:p>
        </w:tc>
        <w:tc>
          <w:tcPr>
            <w:tcW w:w="83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9.74</w:t>
            </w:r>
          </w:p>
        </w:tc>
        <w:tc>
          <w:tcPr>
            <w:tcW w:w="78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9.74</w:t>
            </w:r>
          </w:p>
        </w:tc>
        <w:tc>
          <w:tcPr>
            <w:tcW w:w="81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9.74</w:t>
            </w:r>
          </w:p>
        </w:tc>
        <w:tc>
          <w:tcPr>
            <w:tcW w:w="712"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9.74</w:t>
            </w:r>
          </w:p>
        </w:tc>
      </w:tr>
      <w:tr w:rsidR="009A20F8" w:rsidTr="00807E98">
        <w:trPr>
          <w:trHeight w:val="359"/>
        </w:trPr>
        <w:tc>
          <w:tcPr>
            <w:tcW w:w="57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6</w:t>
            </w:r>
          </w:p>
        </w:tc>
        <w:tc>
          <w:tcPr>
            <w:tcW w:w="275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Interest</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Rs. Lakhs</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1.14</w:t>
            </w:r>
          </w:p>
        </w:tc>
        <w:tc>
          <w:tcPr>
            <w:tcW w:w="83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1.14</w:t>
            </w:r>
          </w:p>
        </w:tc>
        <w:tc>
          <w:tcPr>
            <w:tcW w:w="78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1.14</w:t>
            </w:r>
          </w:p>
        </w:tc>
        <w:tc>
          <w:tcPr>
            <w:tcW w:w="81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1.14</w:t>
            </w:r>
          </w:p>
        </w:tc>
        <w:tc>
          <w:tcPr>
            <w:tcW w:w="712"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1.14</w:t>
            </w:r>
          </w:p>
        </w:tc>
      </w:tr>
      <w:tr w:rsidR="009A20F8" w:rsidTr="00807E98">
        <w:trPr>
          <w:trHeight w:val="359"/>
        </w:trPr>
        <w:tc>
          <w:tcPr>
            <w:tcW w:w="57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7</w:t>
            </w:r>
          </w:p>
        </w:tc>
        <w:tc>
          <w:tcPr>
            <w:tcW w:w="275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Depreciation</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Rs. Lakhs</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1.08</w:t>
            </w:r>
          </w:p>
        </w:tc>
        <w:tc>
          <w:tcPr>
            <w:tcW w:w="83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1.08</w:t>
            </w:r>
          </w:p>
        </w:tc>
        <w:tc>
          <w:tcPr>
            <w:tcW w:w="78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1.08</w:t>
            </w:r>
          </w:p>
        </w:tc>
        <w:tc>
          <w:tcPr>
            <w:tcW w:w="81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1.08</w:t>
            </w:r>
          </w:p>
        </w:tc>
        <w:tc>
          <w:tcPr>
            <w:tcW w:w="712"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1.08</w:t>
            </w:r>
          </w:p>
        </w:tc>
      </w:tr>
      <w:tr w:rsidR="009A20F8" w:rsidTr="00807E98">
        <w:trPr>
          <w:trHeight w:val="359"/>
        </w:trPr>
        <w:tc>
          <w:tcPr>
            <w:tcW w:w="57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8</w:t>
            </w:r>
          </w:p>
        </w:tc>
        <w:tc>
          <w:tcPr>
            <w:tcW w:w="275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Net Profit Before Tax</w:t>
            </w:r>
          </w:p>
        </w:tc>
        <w:tc>
          <w:tcPr>
            <w:tcW w:w="10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Rs. Lakhs</w:t>
            </w:r>
          </w:p>
        </w:tc>
        <w:tc>
          <w:tcPr>
            <w:tcW w:w="800"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3.49</w:t>
            </w:r>
          </w:p>
        </w:tc>
        <w:tc>
          <w:tcPr>
            <w:tcW w:w="838"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8.64</w:t>
            </w:r>
          </w:p>
        </w:tc>
        <w:tc>
          <w:tcPr>
            <w:tcW w:w="78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13.79</w:t>
            </w:r>
          </w:p>
        </w:tc>
        <w:tc>
          <w:tcPr>
            <w:tcW w:w="813"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18.94</w:t>
            </w:r>
          </w:p>
        </w:tc>
        <w:tc>
          <w:tcPr>
            <w:tcW w:w="712"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24.08</w:t>
            </w:r>
          </w:p>
        </w:tc>
      </w:tr>
    </w:tbl>
    <w:p w:rsidR="009A20F8" w:rsidRDefault="009A20F8" w:rsidP="0035148D">
      <w:pPr>
        <w:spacing w:line="360" w:lineRule="auto"/>
        <w:jc w:val="both"/>
      </w:pPr>
    </w:p>
    <w:p w:rsidR="009A20F8" w:rsidRDefault="009A20F8" w:rsidP="0035148D">
      <w:pPr>
        <w:spacing w:line="360" w:lineRule="auto"/>
        <w:jc w:val="both"/>
        <w:rPr>
          <w:rFonts w:ascii="Tahoma" w:hAnsi="Tahoma"/>
          <w:sz w:val="22"/>
          <w:szCs w:val="22"/>
        </w:rPr>
      </w:pPr>
    </w:p>
    <w:p w:rsidR="00807E98" w:rsidRDefault="00807E98" w:rsidP="0035148D">
      <w:pPr>
        <w:spacing w:line="360" w:lineRule="auto"/>
        <w:jc w:val="both"/>
        <w:rPr>
          <w:rFonts w:ascii="Tahoma" w:hAnsi="Tahoma"/>
          <w:sz w:val="22"/>
          <w:szCs w:val="22"/>
        </w:rPr>
      </w:pPr>
    </w:p>
    <w:p w:rsidR="00807E98" w:rsidRDefault="00807E98" w:rsidP="0035148D">
      <w:pPr>
        <w:spacing w:line="360" w:lineRule="auto"/>
        <w:jc w:val="both"/>
        <w:rPr>
          <w:rFonts w:ascii="Tahoma" w:hAnsi="Tahoma"/>
          <w:sz w:val="22"/>
          <w:szCs w:val="22"/>
        </w:rPr>
      </w:pPr>
    </w:p>
    <w:p w:rsidR="00807E98" w:rsidRDefault="00807E98" w:rsidP="0035148D">
      <w:pPr>
        <w:spacing w:line="360" w:lineRule="auto"/>
        <w:jc w:val="both"/>
        <w:rPr>
          <w:rFonts w:ascii="Tahoma" w:hAnsi="Tahoma"/>
          <w:sz w:val="22"/>
          <w:szCs w:val="22"/>
        </w:rPr>
      </w:pPr>
    </w:p>
    <w:p w:rsidR="009A20F8" w:rsidRDefault="00807E98" w:rsidP="0035148D">
      <w:pPr>
        <w:spacing w:line="360" w:lineRule="auto"/>
        <w:jc w:val="both"/>
      </w:pPr>
      <w:r>
        <w:rPr>
          <w:rFonts w:ascii="Tahoma" w:hAnsi="Tahoma"/>
        </w:rPr>
        <w:t>14.</w:t>
      </w:r>
      <w:r>
        <w:rPr>
          <w:rFonts w:ascii="Tahoma" w:hAnsi="Tahoma"/>
        </w:rPr>
        <w:tab/>
        <w:t>BREAK EVEN ANALYSIS</w:t>
      </w:r>
    </w:p>
    <w:p w:rsidR="009A20F8" w:rsidRDefault="009A20F8" w:rsidP="0035148D">
      <w:pPr>
        <w:spacing w:line="360" w:lineRule="auto"/>
        <w:jc w:val="both"/>
        <w:rPr>
          <w:rFonts w:ascii="Tahoma" w:hAnsi="Tahoma"/>
          <w:b w:val="0"/>
          <w:bCs w:val="0"/>
          <w:sz w:val="22"/>
          <w:szCs w:val="22"/>
        </w:rPr>
      </w:pPr>
    </w:p>
    <w:p w:rsidR="009A20F8" w:rsidRDefault="00807E98" w:rsidP="0035148D">
      <w:pPr>
        <w:spacing w:line="360" w:lineRule="auto"/>
        <w:ind w:left="706"/>
        <w:jc w:val="both"/>
      </w:pPr>
      <w:r>
        <w:rPr>
          <w:rFonts w:ascii="Tahoma" w:hAnsi="Tahoma"/>
          <w:b w:val="0"/>
          <w:bCs w:val="0"/>
          <w:sz w:val="22"/>
          <w:szCs w:val="22"/>
        </w:rPr>
        <w:t xml:space="preserve">The project is can reach </w:t>
      </w:r>
      <w:r w:rsidR="00D66684">
        <w:rPr>
          <w:rFonts w:ascii="Tahoma" w:hAnsi="Tahoma"/>
          <w:b w:val="0"/>
          <w:bCs w:val="0"/>
          <w:sz w:val="22"/>
          <w:szCs w:val="22"/>
        </w:rPr>
        <w:t>breakeven</w:t>
      </w:r>
      <w:r>
        <w:rPr>
          <w:rFonts w:ascii="Tahoma" w:hAnsi="Tahoma"/>
          <w:b w:val="0"/>
          <w:bCs w:val="0"/>
          <w:sz w:val="22"/>
          <w:szCs w:val="22"/>
        </w:rPr>
        <w:t xml:space="preserve"> capacity at 23.22% of the installed capacity as depicted here below:</w:t>
      </w:r>
    </w:p>
    <w:tbl>
      <w:tblPr>
        <w:tblW w:w="6394" w:type="dxa"/>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97"/>
        <w:gridCol w:w="2497"/>
        <w:gridCol w:w="1935"/>
        <w:gridCol w:w="1165"/>
      </w:tblGrid>
      <w:tr w:rsidR="009A20F8" w:rsidTr="00807E98">
        <w:trPr>
          <w:trHeight w:val="509"/>
        </w:trPr>
        <w:tc>
          <w:tcPr>
            <w:tcW w:w="797"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Sr No</w:t>
            </w:r>
          </w:p>
        </w:tc>
        <w:tc>
          <w:tcPr>
            <w:tcW w:w="2497"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Particulars</w:t>
            </w:r>
          </w:p>
        </w:tc>
        <w:tc>
          <w:tcPr>
            <w:tcW w:w="1935"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UOM</w:t>
            </w:r>
          </w:p>
        </w:tc>
        <w:tc>
          <w:tcPr>
            <w:tcW w:w="1165" w:type="dxa"/>
            <w:shd w:val="clear" w:color="auto" w:fill="DDDDDD"/>
            <w:vAlign w:val="center"/>
          </w:tcPr>
          <w:p w:rsidR="009A20F8" w:rsidRDefault="00807E98" w:rsidP="0035148D">
            <w:pPr>
              <w:spacing w:line="360" w:lineRule="auto"/>
              <w:jc w:val="both"/>
              <w:rPr>
                <w:rFonts w:ascii="Tahoma" w:hAnsi="Tahoma"/>
                <w:sz w:val="20"/>
                <w:szCs w:val="20"/>
              </w:rPr>
            </w:pPr>
            <w:r>
              <w:rPr>
                <w:rFonts w:ascii="Tahoma" w:hAnsi="Tahoma"/>
                <w:sz w:val="20"/>
                <w:szCs w:val="20"/>
              </w:rPr>
              <w:t>Value</w:t>
            </w:r>
          </w:p>
        </w:tc>
      </w:tr>
      <w:tr w:rsidR="009A20F8" w:rsidTr="00807E98">
        <w:trPr>
          <w:trHeight w:val="391"/>
        </w:trPr>
        <w:tc>
          <w:tcPr>
            <w:tcW w:w="79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w:t>
            </w:r>
          </w:p>
        </w:tc>
        <w:tc>
          <w:tcPr>
            <w:tcW w:w="249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Sales at Full Capacity</w:t>
            </w:r>
          </w:p>
        </w:tc>
        <w:tc>
          <w:tcPr>
            <w:tcW w:w="193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Rs. Lakhs</w:t>
            </w:r>
          </w:p>
        </w:tc>
        <w:tc>
          <w:tcPr>
            <w:tcW w:w="116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585.92</w:t>
            </w:r>
          </w:p>
        </w:tc>
      </w:tr>
      <w:tr w:rsidR="009A20F8" w:rsidTr="00807E98">
        <w:trPr>
          <w:trHeight w:val="363"/>
        </w:trPr>
        <w:tc>
          <w:tcPr>
            <w:tcW w:w="79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w:t>
            </w:r>
          </w:p>
        </w:tc>
        <w:tc>
          <w:tcPr>
            <w:tcW w:w="249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Variable Costs</w:t>
            </w:r>
          </w:p>
        </w:tc>
        <w:tc>
          <w:tcPr>
            <w:tcW w:w="193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Rs. Lakhs</w:t>
            </w:r>
          </w:p>
        </w:tc>
        <w:tc>
          <w:tcPr>
            <w:tcW w:w="116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534.43</w:t>
            </w:r>
          </w:p>
        </w:tc>
      </w:tr>
      <w:tr w:rsidR="009A20F8" w:rsidTr="00807E98">
        <w:trPr>
          <w:trHeight w:val="362"/>
        </w:trPr>
        <w:tc>
          <w:tcPr>
            <w:tcW w:w="79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3</w:t>
            </w:r>
          </w:p>
        </w:tc>
        <w:tc>
          <w:tcPr>
            <w:tcW w:w="249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Fixed Cost incl. Interest</w:t>
            </w:r>
          </w:p>
        </w:tc>
        <w:tc>
          <w:tcPr>
            <w:tcW w:w="193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Rs. Lakhs</w:t>
            </w:r>
          </w:p>
        </w:tc>
        <w:tc>
          <w:tcPr>
            <w:tcW w:w="116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11.96</w:t>
            </w:r>
          </w:p>
        </w:tc>
      </w:tr>
      <w:tr w:rsidR="009A20F8" w:rsidTr="00807E98">
        <w:trPr>
          <w:trHeight w:val="479"/>
        </w:trPr>
        <w:tc>
          <w:tcPr>
            <w:tcW w:w="79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4</w:t>
            </w:r>
          </w:p>
        </w:tc>
        <w:tc>
          <w:tcPr>
            <w:tcW w:w="2497"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Break Even Capacity</w:t>
            </w:r>
          </w:p>
        </w:tc>
        <w:tc>
          <w:tcPr>
            <w:tcW w:w="193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 of Inst Capacity</w:t>
            </w:r>
          </w:p>
        </w:tc>
        <w:tc>
          <w:tcPr>
            <w:tcW w:w="1165" w:type="dxa"/>
            <w:shd w:val="clear" w:color="auto" w:fill="auto"/>
            <w:vAlign w:val="center"/>
          </w:tcPr>
          <w:p w:rsidR="009A20F8" w:rsidRDefault="00807E98" w:rsidP="0035148D">
            <w:pPr>
              <w:spacing w:line="360" w:lineRule="auto"/>
              <w:jc w:val="both"/>
              <w:rPr>
                <w:rFonts w:ascii="Tahoma" w:hAnsi="Tahoma"/>
                <w:b w:val="0"/>
                <w:bCs w:val="0"/>
                <w:sz w:val="20"/>
                <w:szCs w:val="20"/>
              </w:rPr>
            </w:pPr>
            <w:r>
              <w:rPr>
                <w:rFonts w:ascii="Tahoma" w:hAnsi="Tahoma"/>
                <w:b w:val="0"/>
                <w:bCs w:val="0"/>
                <w:sz w:val="20"/>
                <w:szCs w:val="20"/>
              </w:rPr>
              <w:t>23.22</w:t>
            </w:r>
          </w:p>
        </w:tc>
      </w:tr>
    </w:tbl>
    <w:p w:rsidR="009A20F8" w:rsidRDefault="009A20F8" w:rsidP="0035148D">
      <w:pPr>
        <w:spacing w:line="360" w:lineRule="auto"/>
        <w:jc w:val="both"/>
      </w:pPr>
    </w:p>
    <w:sectPr w:rsidR="009A20F8" w:rsidSect="0035148D">
      <w:pgSz w:w="12240" w:h="15840"/>
      <w:pgMar w:top="1530"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01"/>
    <w:family w:val="roman"/>
    <w:pitch w:val="default"/>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hruti">
    <w:panose1 w:val="02000500000000000000"/>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A20F8"/>
    <w:rsid w:val="0035148D"/>
    <w:rsid w:val="00807E98"/>
    <w:rsid w:val="009A20F8"/>
    <w:rsid w:val="00D666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widowControl w:val="0"/>
    </w:pPr>
    <w:rPr>
      <w:b/>
      <w:bCs/>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rsid w:val="0035148D"/>
    <w:pPr>
      <w:widowControl/>
      <w:autoSpaceDE w:val="0"/>
      <w:autoSpaceDN w:val="0"/>
      <w:adjustRightInd w:val="0"/>
    </w:pPr>
    <w:rPr>
      <w:rFonts w:eastAsia="Times New Roman" w:cs="Mangal"/>
      <w:b w:val="0"/>
      <w:bCs w:val="0"/>
      <w:color w:val="auto"/>
      <w:lang w:bidi="ar-SA"/>
    </w:rPr>
  </w:style>
  <w:style w:type="character" w:customStyle="1" w:styleId="DefaultTextChar">
    <w:name w:val="Default Text Char"/>
    <w:basedOn w:val="DefaultParagraphFont"/>
    <w:link w:val="DefaultText"/>
    <w:locked/>
    <w:rsid w:val="0035148D"/>
    <w:rPr>
      <w:rFonts w:eastAsia="Times New Roman" w:cs="Mangal"/>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1701</TotalTime>
  <Pages>7</Pages>
  <Words>1362</Words>
  <Characters>7770</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Mansi</cp:lastModifiedBy>
  <cp:revision>138</cp:revision>
  <dcterms:created xsi:type="dcterms:W3CDTF">2009-04-16T11:32:00Z</dcterms:created>
  <dcterms:modified xsi:type="dcterms:W3CDTF">2017-10-11T05:51:00Z</dcterms:modified>
  <dc:language>en-US</dc:language>
</cp:coreProperties>
</file>